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="http://schemas.openxmlformats.org/wordprocessingml/2006/main" xmlns:w16se="http://schemas.microsoft.com/office/word/2015/wordml/symex" xmlns:wp="http://schemas.openxmlformats.org/drawingml/2006/wordprocessingDrawing" xmlns:wpg="http://schemas.microsoft.com/office/word/2010/wordprocessingGroup" xmlns:wp14="http://schemas.microsoft.com/office/word/2010/wordprocessingDrawing" xmlns:v="urn:schemas-microsoft-com:vml" xmlns:mc="http://schemas.openxmlformats.org/markup-compatibility/2006" xmlns:w15="http://schemas.microsoft.com/office/word/2012/wordml" xmlns:wne="http://schemas.microsoft.com/office/word/2006/wordml" xmlns:cx1="http://schemas.microsoft.com/office/drawing/2015/9/8/chartex" xmlns:w14="http://schemas.microsoft.com/office/word/2010/wordml" xmlns:cx="http://schemas.microsoft.com/office/drawing/2014/chartex" xmlns:w10="urn:schemas-microsoft-com:office:word" xmlns:wpi="http://schemas.microsoft.com/office/word/2010/wordprocessingInk" xmlns:m="http://schemas.openxmlformats.org/officeDocument/2006/math" xmlns:o="urn:schemas-microsoft-com:office:office" xmlns:wps="http://schemas.microsoft.com/office/word/2010/wordprocessingShape" xmlns:r="http://schemas.openxmlformats.org/officeDocument/2006/relationships" xmlns:wpc="http://schemas.microsoft.com/office/word/2010/wordprocessingCanvas" mc:Ignorable="w14 w15 w16se wp14">
  <w:body>
    <w:p>
      <w:pPr>
        <w:pStyle w:val="Normal"/>
        <w:rPr>
          <w:sz w:val="32"/>
          <w:szCs w:val="32"/>
          <w:rFonts w:ascii="仿宋_GB2312" w:eastAsia="仿宋_GB2312" w:hint="eastAsia"/>
        </w:rPr>
      </w:pPr>
      <w:r w:rsidRPr="00AF54F6" w:rsidR="006719E0">
        <w:rPr>
          <w:sz w:val="32"/>
          <w:szCs w:val="32"/>
          <w:rFonts w:ascii="仿宋_GB2312" w:eastAsia="仿宋_GB2312" w:hint="eastAsia"/>
        </w:rPr>
      </w:r>
    </w:p>
    <w:p>
      <w:pPr>
        <w:pStyle w:val="Normal"/>
        <w:jc w:val="center"/>
        <w:rPr>
          <w:sz w:val="36"/>
          <w:szCs w:val="36"/>
          <w:rFonts w:ascii="方正小标宋_GBK" w:hAnsi="仿宋_GB2312" w:eastAsia="方正小标宋_GBK" w:hint="eastAsia"/>
        </w:rPr>
      </w:pPr>
      <w:r w:rsidRPr="00AF54F6" w:rsidR="00AF54F6">
        <w:rPr>
          <w:sz w:val="36"/>
          <w:szCs w:val="36"/>
          <w:rFonts w:ascii="方正小标宋_GBK" w:hAnsi="仿宋_GB2312" w:eastAsia="方正小标宋_GBK" w:hint="eastAsia"/>
        </w:rPr>
        <w:t xml:space="preserve">包头市中心医院三四级手术目录</w:t>
      </w:r>
      <w:r w:rsidRPr="00AF54F6" w:rsidR="00AF54F6">
        <w:rPr>
          <w:sz w:val="36"/>
          <w:szCs w:val="36"/>
          <w:rFonts w:ascii="方正小标宋_GBK" w:eastAsia="方正小标宋_GBK" w:hint="eastAsia"/>
        </w:rPr>
      </w:r>
    </w:p>
    <w:tbl>
      <w:tblPr>
        <w:tblW w:w="10720" w:type="dxa"/>
        <w:tblInd w:type="dxa" w:w="-972"/>
        <w:tblCellMar>
          <w:top w:type="dxa" w:w="0"/>
          <w:bottom w:type="dxa" w:w="0"/>
          <w:left w:type="dxa" w:w="108"/>
          <w:right w:type="dxa" w:w="108"/>
        </w:tblCellMar>
        <w:tblLayout w:type="auto"/>
      </w:tblPr>
      <w:tblGrid>
        <w:gridCol w:w="1080"/>
        <w:gridCol w:w="1900"/>
        <w:gridCol w:w="5660"/>
        <w:gridCol w:w="900"/>
        <w:gridCol w:w="1180"/>
      </w:tblGrid>
      <w:tr>
        <w:trPr>
          <w:wAfter w:w="0" w:type="dxa"/>
          <w:trHeight w:val="615" w:hRule="atLeast"/>
        </w:trPr>
        <w:tc>
          <w:tcPr>
            <w:tcW w:w="10720" w:type="dxa"/>
            <w:gridSpan w:val="5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none" w:color="FFFFFF" w:sz="255" w:space="0" w:shadow="on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="00AF54F6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r>
          </w:p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一、外科专业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570" w:hRule="atLeast"/>
        </w:trPr>
        <w:tc>
          <w:tcPr>
            <w:tcW w:w="10720" w:type="dxa"/>
            <w:gridSpan w:val="5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1.肝胆外科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B超引导下胆管穿刺引流术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PTCD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奥狄氏括约肌成形术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奥狄氏括约肌扩张术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奥狄氏括约肌切开术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残余胆管切除术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残余胆囊切除术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胆肠R-Y吻合术后短臂切开取石术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胆道镜检查及取石术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胆瘘闭合术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胆囊管结扎术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胆囊空肠R-Y吻合术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胆囊空肠瘘切除术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胆囊十二指肠瘘修补术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胆囊十二指肠吻合术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胆囊胃瘘关闭术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胆囊胃瘘修补术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胆总管成型术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胆总管切开，T管引流术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胆总管切开取蛔虫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胆总管十二指肠吻合术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胆总管探查术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腹腔镜胆囊大部切除术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腹腔镜胆囊切除术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腹腔镜下肝囊肿开窗引流术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腹腔镜中转开腹胆囊切除术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肝包虫腔清除填塞术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肝包虫切除术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肝胆管切开取石术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肝管空肠R-Y吻合术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肝管十二指肠吻合术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肝管修补术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肝管置管引流术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肝囊肿开窗引流术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肝囊肿切开引流术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肝囊肿硬化剂注射术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肝内胆管引流术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肝内无水酒精注射术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肝脓肿引流术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肝破裂出血止血术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肝切开、肝内胆管取石术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肝射频术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肝楔形切除术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肝脏注射疗法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经胆囊管行胆总管取石术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经胆囊管行胆总管探查术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经皮胆道外引流术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经皮肝抽吸术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经皮肝穿刺活检术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空肠与假性胰腺囊肿吻合术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内窥镜下胆道结石去除术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内窥镜下十二指肠乳头切开术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剖腹后胆道造影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十二指肠鼻胆管引流术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胰包膜切开引流术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胰腺囊肿空肠R-Y内引流术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胰腺脓肿引流术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胰腺切开及取石术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总胆管缝合术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半肝切除术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胆管癌根治切除术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胆囊癌根治术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复杂性胆肠内引流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腹膜后肿瘤切除术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腹腔镜胆总管取石术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腹腔镜肝部分切除术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腹腔镜肝左外叶切除术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腹腔镜下胆道造影术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腹腔镜下肝部分切除术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腹腔镜胰腺切除术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腹腔镜胰腺尾部及脾切除术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腹腔联合脏器切除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肝动脉灌注泵安置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肝管病损切除术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肝血管瘤切除术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空肠代胆道术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门腔静脉分流术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胰十二指肠切除术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胰体尾切除术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胰头切除术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肿瘤射频消融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585" w:hRule="atLeast"/>
        </w:trPr>
        <w:tc>
          <w:tcPr>
            <w:tcW w:w="10720" w:type="dxa"/>
            <w:gridSpan w:val="5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2.胃肠外科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半结肠切除术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贲门病损切除术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闭孔疝修补术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肠切开、切除和吻合术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肠外置术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肠外置术[Mikulicz]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肠系膜病害切除术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肠系膜病损切除术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肠造瘘口闭合术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大肠病损破坏术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大肠部分切除用于间置术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大肠内异物去除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大肠外置术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大网膜包肝术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单侧腹股沟斜疝、直疝修补术（无张力）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单侧腹股沟斜疝无张力修补术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单侧腹股沟斜疝修补术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单侧腹股沟直疝无张力修补术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单侧腹股沟直疝修补术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单侧股疝无张力修补术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骶前病损切除术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骶尾部病损切除术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副脾切除术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腹壁切口疝无张力修补术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腹壁异物取出术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腹股沟肿物切除术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腹膜后病损切除术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腹膜后疝修补术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腹膜粘连松解术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腹膜组织的切除术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腹腔镜下肠粘连松解术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腹腔镜下腹腔积血清除术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腹腔镜下结肠造口术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腹腔镜下阑尾切除术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腹腔镜下脐疝无张力修补术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腹腔镜下双侧腹股沟斜疝修补术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腹腔内出血止血术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肛瘘挂线术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肛门成形术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横结肠病损切除术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横结肠切除术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横结肠乙状结肠吻合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横结肠造口闭合术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横结肠造口还纳术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回肠-横结肠吻合术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回肠切除端端吻合术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回肠造口闭合术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回肠造口还纳术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回盲部切除回盲、升结肠吻合术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回盲部切除术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会阴疝无张力修补术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降结肠病损切除术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结肠切除合并回肠吻合术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结肠息肉切除术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结肠造口还纳术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空肠-横结肠吻合术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阑尾囊肿切除术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盲肠病损切除术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盲肠切除术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盆腔病损穿刺活组织检查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盆腔病损切除术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盆腔腹膜粘连松解术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盆腔脓肿引流术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盆腔粘连松解术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脐疝无张力修补术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髂窝病损切除术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升结肠病损切除术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食管裂伤缝合术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食管切开异物取出术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食管狭窄修补术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手术后肛门出血缝扎止血术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双侧腹股沟疝无张力修补术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双侧腹股沟斜疝无张力修补术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双侧腹股沟直疝无张力修补术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双侧腹股沟直疝修补术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双侧股疝无张力修补术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胃大部切除术[毕罗特Ⅰ式]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胃大部切除术[毕罗特Ⅱ式]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胃镜下食管扩张术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胃-空肠吻合术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胃幽门切除术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胃远端切除术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吻合器痔上粘膜环切术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小肠部分切除端端吻合术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小肠部分切除合并端端吻合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小肠部分切除用于间置术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小肠-结肠吻合术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小肠破裂修补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小肠切开异物取出术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小肠-升结肠吻合术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小肠-小肠端侧吻合术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小肠造口闭合术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胰囊肿的内部引流术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胰腺-空肠吻合术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胰腺囊肿-空肠吻合术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胰腺囊肿内引流术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乙状结肠病损切除术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乙状结肠瘘修补术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乙状结肠破裂修补术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乙状结肠造口还纳术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幽门环肌层切开术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右半结肠癌根治性切除术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右半结肠切除回肠、横结肠吻合术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右半结肠切除术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造口旁疝修补术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直肠会阴瘘修补术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直肠狭窄切开术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痔切除伴肛门成形术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左半结肠切除术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贲门部分切除伴食管-胃吻合术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腹会阴联合直肠癌根治术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腹-会阴-直肠联合切除术[迈尔斯氏术]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腹腔镜下单侧腹股沟疝修补术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腹腔镜下单侧腹股沟斜疝疝囊高位结扎术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腹腔镜下单侧腹股沟斜疝修补术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腹腔镜下肛门成形术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腹腔镜下结肠病损切除术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腹腔镜下盆腔腹膜粘连松解术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腹腔镜下盆腔粘连松解术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腹腔镜下剖腹探查术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腹腔镜下十二指肠溃疡穿孔修补术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腹腔镜下双侧股疝无张力修补术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腹腔镜下胃大部切除术[毕罗特Ⅱ式]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腹腔镜下幽门环肌层切开术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腹腔镜下直肠癌根治术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腹腔镜下直肠-乙状结肠部分切除术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根治性胃癌切除术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根治性胰十二指肠切除术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横结肠癌根治性切除术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惠普尔氏术[根治性胰十二指肠切除术]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经腹联合会阴直肠癌柱状切除根治术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经腹直肠癌根治术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经肛门吻合器痔切除术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经肛门直肠病损根治术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全结肠切除术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全胃切除伴食管-空肠吻合术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全胃切除伴食管-十二指肠吻合术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十二指肠支架扩张术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食管-贲门成形术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食管永久性管置入术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食管支撑物置入术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胃部分切除伴食管-胃吻合术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胃近端切除术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胰空肠吻合术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乙状结肠癌根治术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直肠前切除伴结肠造口术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直肠前切除术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直肠切除术[Swenson]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直肠-乙状结肠部分切除术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直肠-乙状结肠切除术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直肠粘膜下环切术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左半结肠癌根治性切除术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54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3.甲乳外科专业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瓣状或蒂状移植皮片向手固定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保留乳头乳晕皮下腺体切除术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带蒂皮瓣或皮瓣移植术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带蒂皮瓣或皮瓣移植物修正术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汗腺肿瘤根治切除术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喉返神经探查术，单侧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甲状舌管瘘切除术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甲状舌管囊肿切除术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甲状舌管肿瘤切除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甲状腺癌改良根治术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甲状腺次全切除术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甲状腺改良根治术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甲状腺结节切除术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甲状腺腺瘤切除术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甲状腺腺叶近全切除术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甲状腺腺叶全切除术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甲状腺叶近全切除术（单侧）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甲状腺叶切除单侧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甲状腺叶切除术（单侧）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筋膜瓣自体一直输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淋巴管瘤切除术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前哨淋巴结活检术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乳房保乳根治术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乳房次全切术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乳房导管内乳头状瘤切除术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乳房纤维腺瘤切除术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乳房象限切除术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乳腺单纯切除术，单侧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乳腺单纯切除术，双侧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乳腺改良根治术，单侧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乳腺改良根治术，双侧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乳腺根治术，单侧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乳腺根治术，双侧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乳腺局部成形术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乳腺扩展性根治术，单侧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双侧缩小性乳房成形术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锁骨上淋巴结切除术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峡部部分切除术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峡部甲状腺腺瘤切除术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峡部切除术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胸骨下甲状腺部分切除术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腹腔镜下甲状腺部分切除术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腹腔镜下甲状腺瘤切除术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腹腔镜下乳腺病损切除术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功能性（或择区）颈部淋巴结清扫术，单侧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功能性（或择区）颈部淋巴结清扫术，双侧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喉返神经探查术，双侧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喉返神经修补术，单侧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喉返神经修补术，双侧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甲状旁腺癌联合根治术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甲状旁腺同种异体移植术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甲状旁腺腺瘤切除术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甲状旁腺自体移植术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甲状腺癌联合根治术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甲状腺全部切除术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淋巴管吻合术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乳癌改良根治术（双侧）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乳癌扩大根治术（单侧）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乳癌扩大根治术（双侧）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乳腺扩展性根治术，双侧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胸骨后甲状腺切除术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胸骨下甲状腺全部切除术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游离皮瓣移植术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中央区（VI区）淋巴结清扫术，单侧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甲乳外科专业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中央区（VI区）淋巴结清扫术，双侧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75" w:hRule="atLeast"/>
        </w:trPr>
        <w:tc>
          <w:tcPr>
            <w:tcW w:w="9540" w:type="dxa"/>
            <w:gridSpan w:val="4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4.血管外科专业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399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肠系膜动脉结扎术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大隐静脉高位结扎剥脱加泡沫硬化剂注射术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大隐静脉高位结扎剥脱加腔内激光闭合术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大隐静脉高位结扎剥脱加微创旋切术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大隐静脉-股静脉吻合术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动静脉造瘘术,为肾透析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动脉导管结扎术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动脉内膜伴血栓切除术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动脉内膜剥脱术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腹股沟淋巴结清扫术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腹腔淋巴结切除术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骼内动脉结扎术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股动静脉人工血管吻合术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经皮血管瘤栓塞术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经皮血管球囊扩张术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颈内静脉血栓切除术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颈前静脉结扎术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颈深部淋巴结切除术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颈外动脉栓塞术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颈外—颈内动脉架桥术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颈外-颈内动脉人工血管架桥术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颈外颈内静脉吻合术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颈总动脉-锁骨下动脉搭桥术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颈总动脉-腋动脉人工血管架桥术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静脉缝合术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静脉扩张缝合术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淋巴管探查术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脾静脉切开取栓术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区域性淋巴结切除术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上腔静脉滤器取出术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4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上腔静脉滤器植入术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上肢动脉取栓术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上肢血管吻术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锁骨下动脉-肱动脉吻合,大隐静脉架桥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锁骨下动脉—静脉人工血管架桥术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胃底静脉结扎术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下腔静脉导管插入术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下腔静脉滤器取出术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下腔静脉滤器植入术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下肢动脉取栓术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下肢动脉人工造血管架桥术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下肢静脉切开术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下肢静脉取栓术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下肢淋巴管-静脉分流术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先天性血管瘤泡沫硬化剂局部注射术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先天性血管瘤腔内激光闭合术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选择性血管栓塞术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血管的移植物去除术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血管手术后出血的控制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液下巴结清扫术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左右大隐静脉吻合术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肠系膜静脉-下腔静脉吻合术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动静脉瘘覆膜支架腔内隔绝术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动静脉瘘切除血管修补或血管移植术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动脉瘤切除伴有静脉移植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腹主动脉-肠系膜上动脉人工血管架桥术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腹主动脉-股动脉人工血管架桥术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腹主动脉瘤切除术+人工血管移植术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腹主动脉-髂动脉吻合,人工血管Y移植手术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腹主动脉-肾动脉搭桥术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股动脉-股动脉人造血管移植术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股动脉假性动脉瘤覆膜支架腔内隔绝术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股动脉假性动脉瘤切除并血管修补或血管移植术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颈动脉内膜剥脱加补片修补术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颈动脉体瘤切除术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颈静脉球瘤切除术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颈内动脉成形术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颈内动脉结扎术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颈总动脉结扎术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颅内畸形血管切除术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门静脉修补术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门-腔静脉分流术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脾动脉瘤介入栓塞及覆膜支架植入术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脾-肾静脉吻合术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髂动脉假性动脉瘤覆膜支架腔内隔绝术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髂动脉瘤介入探查覆膜支架腔内隔绝术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髂动脉瘤切除+人造血管移植术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髂动脉损害切除+人工血管移植术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髂静脉介入探查球囊扩张并支架植入术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髂总动脉-股动脉人工血管架桥术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4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腔静脉结扎术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腔静脉修补术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上肢动脉介入探查球囊扩张术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上肢血管损害切除伴血管置换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升主动脉人造血管移植术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锁骨下动脉瘤切除术+人工血管置换术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499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下腔静脉隔膜切除术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下腔静脉曲张切除术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下肢动脉介入探查球囊扩张术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下肢静脉介入探查球囊扩张并支架植入术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下肢血管病损切除伴血管移植术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下肢血管损伤切除伴人造血管移植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先天性动静脉瘘介入探查局部弹簧圈封堵术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胸腹主动脉夹层动脉瘤覆膜支架腔内隔绝术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胸腹主动脉假性动脉瘤覆膜支架腔内隔绝术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胸腹主动脉瘤覆膜支架腔内隔绝术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腋动脉-股动脉架桥术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 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 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9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下腔静脉狭窄（布加氏综合症）介入探查球囊扩张并支架植入术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 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6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5.骨科专业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半月扳切除术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臂假肢安装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膑骨脱位切开复位术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髌骨骨折开放性复位术伴固定术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髌骨骨折切开复位聚髌器内固定术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髌骨骨折切开复位张力带钢丝内固定术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髌骨脱位切开复位术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尺骨上端截骨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尺桡关节脱位切开复位术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耻骨部分切除术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骶尾部软组织肿瘤切除术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多发性肌腱吻合术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腓骨骨折切开复位螺钉内固定术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腓骨骨折切开复位术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跟骨病损切除术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跟骨骨折闭合复位螺钉内固定术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跟骨骨折切开复位钢针内固定术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跟骨骨折切开复位螺钉内固定术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跟骨肿瘤切除术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肱骨外固定术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股骨骨折闭合复位术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股骨后倾角切骨术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股骨切骨矫形术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股骨上段前倾角切骨术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股骨头重建棒置入术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骨的其他修复或成形术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骨结核病灶清除术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骨盆楔形切骨术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骨延长术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骨折开放复位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骨折切开复位合并AF钉内固定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骨折切开复位合并钢板内固定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骨折切开复位合并钢丝螺丝钉内固定术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骨折切开复位合并钢丝内固定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骨折切开复位合并钢针内固定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骨折切开复位合并加压鹅头钉固定术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骨折切开复位合并加压螺丝钉内固定术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骨折切开复位合并克氏针内固定术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骨折切开复位合并螺丝钉内固定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骨折切开复位合并内固定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骨折切开复位克氏针内固定术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骨肿瘤截肢术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鼓室神经丛切除术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关节镜下半月板成形术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关节镜下半月板切除术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关节镜下关节清理术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关节镜下滑膜切除术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关节镜下滑膜肿瘤切除术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关节镜下软组织松解术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关节镜下游离体取出术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关节旷置术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关节内部假体装置取出术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关节融合术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关节脱位切开复位术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滑膜肿瘤关节镜下切除术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滑膜肿瘤切除术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599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踝关节镜下游离体取出术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踝关节旷置术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踝关节脱位闭合复位术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踝关节脱位切开复位术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会阴部肿瘤切除术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肩关节旷置术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肩关节离断术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肩胛骨病损切除术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肩胛骨损害切除术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肩锁关节脱位切开复位内固定术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交叉神经内科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截骨矫形术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颈部软组织病损切除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颈部肿物切除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胫骨骨折闭合复位术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胫骨结节移位术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距骨骨折切开复位钢针内固定术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开放性骨折的清创术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髋关节假体取出术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髋关节离断术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髋关节内部假体装置取出术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肋骨部分切除术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肋骨切除术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肋骨切除为骨移植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面神经减压术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面神经解剖术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盆骨内固定物取出术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浅表关节部软组织肿瘤切除术（包含取皮植皮）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躯干浅表神经鞘瘤切除术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躯干软组织肿瘤切除术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躯干肿物切除术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桡骨骨骺分离闭合复位术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桡骨骨折闭合性复位术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桡骨外固定术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人工肌腱吻合术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韧带修复术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三叉神经减压术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视神经减压术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手部肿瘤截指（掌骨）术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手肌腱固定术 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手指骨肿瘤切除术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四肢恶性肿瘤切除术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四肢良性肿瘤切除术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四肢浅表神经鞘瘤切除术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四肢神经纤维瘤切除术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锁骨骨折开放性复位术伴内固定术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臀部组织肿瘤切除术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腕骨切开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腕关节镜检查术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腕关节松解术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腕关节脱位切开复位内固定术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腕掌关节成形术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膝关节半月板切除术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膝关节半月板成形术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膝关节后外侧结构修复重建术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膝关节镜下半月板成形术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膝关节镜下半月板切除术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膝关节镜下关节松解术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膝关节镜下滑膜切除术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膝关节镜下滑膜切除术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膝关节镜下内侧半月板切除术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膝关节镜下外侧半月板部分切除术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膝关节镜下游离体取出术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膝关节旷置术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膝关节离断术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膝关节内侧副韧带修复术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膝关节内翻畸形矫形术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膝关节三联修补术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膝关节神经内科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膝关节外侧副韧带修复术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膝关节五联修补术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膝关节修正术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699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膝关镜检查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膝外翻截骨术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异体肌腱移植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游离肌腱移植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掌骨骨折切开复位钢针内固定术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掌骨骨折切开复位螺钉内固定术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掌骨骨折切开复位术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枕下神经减压术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肢体肿瘤扩大切除术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肢体肿物切除术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跖骨骨折闭合复位钢针内固定术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跖骨骨折闭合复位术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跖骨骨折切开复位髓内针内固定术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指骨钢板内固定术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指骨骨折切开复位髓内针内固定术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指骨折骨术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指间关节固定术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趾骨短缩术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趾骨骨折切开复位钢针内固定术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趾骨骨折切开复位螺钉内固定术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趾骨骨折切开复位髓内针内固定术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肿瘤刮除人工骨植骨术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肿瘤刮除同种骨植骨术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周围神经肿瘤切除术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肘关节镜下游离体取出术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肘关节镜下肘关节病损切除术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肘关节旷置术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椎骨内固定物取出术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足部肿瘤截趾（跖骨）术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足部肿瘤切除术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PILON骨折切开复位内固定术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半骨盆离断截肢术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伴有内固定的骨折闭合性复位术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臂丛神经探查术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髌骨稳定术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陈旧性骨折内固定术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尺骨冠突骨折切开复位内固定术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粗隆部旋转截骨术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带血管蒂骨瓣移植术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导航下骨折内固定术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骶骨骨折闭合复位内固定术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骶骨骨折切开复位内固定术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骶骨脊索瘤切除术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骶骨肿瘤部分骶骨切除术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骶髂关节固定术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多发性骨折内固定术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多发性神经鞘瘤切除术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多脏器损伤合并骨折内固定术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腓骨骨折闭合复位髓内针内固定术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跗骨骨折脱位切开复位内固定术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复发性髌骨脱位复位、韧带重建、胫骨结节移位术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复发性髌骨脱位复位内侧髌股韧带重建术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复合组织瓣游离移植术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盖式骨折切开复位内固定术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跟骨骨折切开复位钢板内固定术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肱骨骨折闭合复位钢板内固定术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肱骨骨折闭合复位钢针内固定术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肱骨骨折闭合复位螺钉内固定术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肱骨骨折闭合复位髓内针内固定术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肱骨近端粉碎性骨折切开复位内固定术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肱骨髁间骨折切开复位内固定术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肱骨髁上粉碎性骨折切开复位内固定术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股骨骨折闭合复位钢针内固定术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股骨骨折闭合复位螺钉内固定术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股骨骨折闭合复位髓内针内固定术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股骨骨折闭合性复位术伴内固定术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股骨骨折闭合性复位术伴内固定术（X下进行）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股骨颈骨折闭合复位内固定术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股骨髁骨折切开复位内固定术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股骨髁上粉碎性骨折闭合复位内固定术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股骨头和髋臼假体置换术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骨不连内固定术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骨盆骨折开放性复位伴内固定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骨盆截骨延长术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骨盆离断术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骨盆良性骨肿瘤切除术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骨盆肿瘤切除功能重建术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骨盆重建术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骨折闭合复位合并钢扳内固定术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骨折闭合复位合并加压螺丝钉内固定术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骨折闭合复位合并克氏针内固定术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799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骨折闭合复位合并螺丝钉内固定术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骨折闭合复位合并髓内针内固定术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骨折内固定并皮瓣修复术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骨折内固定并神经探查术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骨折内固定并血管神经重建吻合术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骨折内固定并血管吻合术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骨肿瘤切除合并骨移植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骨肿瘤清除瘤段骨灭活回植内固定术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关节部软组织肿瘤切除韧带关节囊重建术（包含取肌腱术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关节翻修术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关节感染清创引流术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关节镜下半月板缝合术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关节镜下多发韧带损伤重建术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关节镜下辅助髌骨骨折复位内固定术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关节镜下辅助骨折复位内固定术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关节镜下辅助胫骨平台骨折复位内固定术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关节镜下后交叉韧带重建术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关节镜下前交叉韧带重建术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关节镜下神经松解术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关节内骨折切开复位内固定术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踝骨骨折开放性复位术伴固定术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踝关节骨折闭合复位螺钉内固定术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踝关节置换术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机器人操作下骨折内固定术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肌骨瓣游离移植术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肌皮瓣游离移植术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脊柱后路楔形截骨矫形术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脊椎骨肿瘤CT引导下穿刺活检术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脊椎骨肿瘤全脊椎切除植骨重建术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肩关节成形的修正术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肩关节骨折脱位切开复位内固定术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肩关节镜下肩关节囊修复术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肩关节镜下肩袖损伤修复术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肩胛带离断术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肩胛骨骨折切开复位钢板内固定术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肩胛骨骨折切开复位螺钉内固定术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肩胛骨肿瘤切除术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肩袖修补术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经肩甲带离断截肢术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颈肋切除术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颈椎植骨术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胫骨骨折闭合复位钢板内固定术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胫骨骨折闭合复位螺钉内固定术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胫骨骨折闭合复位髓内针内固定术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胫骨骨折闭合性复位术伴内固定术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胫骨骨折切开复位髓内针内固定术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胫骨平台骨折切开复位内固定术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胫骨髓内针内固定术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距骨骨折切开复位钢板内固定术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距骨骨折切开复位螺钉内固定术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距骨骨折切开复位内固定术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髋骨骨折切开复位钢针内固定术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髋关节翻修术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髋关节股骨假体翻修术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髋关节假体翻修术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髋关节旷置术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髋关节全髋置换术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髋关节脱位切开复位内固定术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髋臼骨折开放性复位术伴固定术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肋软骨切除术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孟氏骨折切开复位内固定术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内侧髌股韧带重建术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髂骨骨折切开复位钢板内固定术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髂骨骨折切开复位螺钉内固定术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前臂旋转畸形分段截骨术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躯干巨大软组织肿瘤切除术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躯干深部神经鞘瘤切除术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全骶骨切除重建术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全膝关节置换术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桡骨骨折闭合复位螺钉内固定术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桡骨远端粉碎性骨折切开复位内固定术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人工肱骨头置换术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人工股骨头置换术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手舟骨骨折复位（闭合复位或切开复位）内固定术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四肢多发良性肿瘤切除术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四肢恶性肿瘤扩大切除功能重建术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四肢骨肿瘤切除假体置换重建术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四肢骨肿瘤切除肿瘤型关节假体置换术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四肢巨大良性肿瘤切除功能重建术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四肢深部神经鞘瘤切除术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腕骨骨折脱位内固定术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吻合血管神经移植术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膝关节部分置换术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膝关节翻修术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膝关节镜下半月板部分切除术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膝关节镜下后十字韧带重建术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膝关节镜下内侧半月板部分切除术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膝关节镜下前十字韧带重建术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膝前十字韧带重建术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899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习惯性髌骨脱位韧带成形术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习惯性髌骨脱位韧带止点移位术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先天性髋脱位加盖术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先天性髋脱位髋骨截骨术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先天性髋脱位切开复位带缝匠肌骨瓣臼盖成形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先天性髋脱位转子间旋转截骨术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游离血管移植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掌指关节置换术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跖趾关节置换术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指间关节置换术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趾间关节置换术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肿瘤刮除植骨术（包含取髂骨术）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肘关节骨折脱位切开复位内固定术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肘关节置换术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转子下骨折闭合复位髓内针内固定术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椎弓根钉内固定术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椎骨内固定修正术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椎骨楔形切骨术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椎管血管瘤切除术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椎体部分切除术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椎体肿瘤骨水泥填充固定术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4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6.泌尿外科专业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腹腔镜下肾囊肿去顶减压术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肾孟切开取石术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肾输尿管切除术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肾蒂扭转复位术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肾包膜切除术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输尿管取石术,经输尿管镜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输尿管弹道碎石术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输尿管镜套石篮取石术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输尿管镜钬激光碎石术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输尿管镜下钬激光切开术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经尿道输尿管襄肿切开术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皮肤-输尿管造口术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腹壁-输尿管吻合术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输尿管-膀胱吻合术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输尿管-输尿管吻合术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膀胱肿瘤切除术,经尿道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膀胱病损切除术,经尿道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经尿道膀胱钬激光碎石术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脐尿管切除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膀胱悬吊术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膀胱颈切开术,经尿道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膀胱颈扩开术,耻骨上膀胱切开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尿道会阴造瘘术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尿道狭窄电切术,经尿道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尿道瓣膜切除术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经尿道尿道病损电气化术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尿道上裂修补术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尿道下裂成形术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耻骨弓下尿道修补术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Snodgrass尿道下裂成形术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尿道后电切开术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尿道切开术,经尿道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尿失禁修补术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泌尿系超声碎石术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前列腺脓肿引流术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前列腺切除术,经尿道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经尿道前列腺(反馈式）微波治疗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前列腺切除术,耻骨上经膀胱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前列腺切除术,耻骨后膀胱前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前列腺切除术,经会阴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腹腔镜下精索静脉高位结扎术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输精管吻合术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阴茎重建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阴茎矫直术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阴茎修补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包皮背侧或外侧切开术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男性盆腔病损切除术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男性盆腔引流术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B超定位下经皮肾盂穿刺造瘘术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等离子经尿道尿道狭窄电切术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腹腔镜下输尿管切开取石术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输尿管镜下双J管植入术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经皮肾造口结石切除术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999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肾上腺切除术，单侧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肾盂输尿管成形术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肾盂-输尿管吻合术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肾上腺切除术,双侧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肾上腺自体移植术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手助式腹腔镜下肾切除术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移植肾切除术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肾自体移植术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肾异体移植术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经尿道输尿管病损钬激光切除术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输尿管-直肠吻合术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输尿管-回肠吻合术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输尿管-乙状结肠吻合术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输尿管阴道瘘修补术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输尿管成形术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经尿道膀胱肿瘤钬激光切除术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经尿道膀胱病损钬激光切除术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经尿道膀胱肿瘤电气化术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经尿道膀胱病损电气化术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经尿道膀胱肿瘤等离子电切术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膀胱阴道瘘修补术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膀胱尿道成形术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乙状结肠代膀胱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回肠代膀胱术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直肠代膀胱术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结肠代膀胱术(膀胱重建术)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经尿道尿道狭窄钬激光切除术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全尿道切除术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经尿道尿道病损切除术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尿道直肠瘘修补术,经尿道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尿道阴道瘘修补术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经尿道前列腺电气化术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经尿道前列腺等离子切除术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经尿道前列腺等离子电汽化术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前列腺根治切除术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经尿道前列腺钬激光切除术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经尿道前列腺钬激光治疗术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精囊切除术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复杂的男性盆腔肿瘤切除术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腹腔镜下肾上腺肿瘤切除术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经皮肾镜狄激光碎石取石术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腹腔镜下肾实质切开取石术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腹腔镜下肾盂输尿管成形术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腹腔镜下肾脏切除术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腹腔镜下肾癌根治术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泌尿外科专业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腹腔镜下腹膜后淋巴结清扫术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6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7.神经外科专业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尺神经松解术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尺神经移位术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额叶病损切除术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额叶切除术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脊膜瘤切除术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脊膜膨出修补术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脊髓脊膜膨出修补术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脊髓空洞分流术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脊髓神经根粘连松解术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脊髓蛛网膜下腔-腹腔分流术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脊柱椎板减压术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经顶脑病损切除术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经额脑病损切除术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经颞脑病损切除术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经颞叶脑内血肿清除术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经皮脑膜活组织检查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经枕脑病损切除术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开放性颅骨缝合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开颅探查术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开颅蛛网膜剥离术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颅缝再造术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颅骨减压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颅骨其它材料修补术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颅骨钛钢片修补术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颅裂脑膜膨出修补术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颅内穿刺引流冲洗术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颅内血肿清除术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颅切开术部位的再切开术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颅神经和周围神经的其他切开术（探查术）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马尾神经松解术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帽状颞浅岛状筋膜瓣移植术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脑膜活组织检查、经皮或针吸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脑膜切开伴硬脑膜下腔血肿清除术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脑室-腹腔分流术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脑室-颈静脉分流术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脑室-脑池分流术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1099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脑血管造影术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脑叶切开术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颞肌下减压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皮肤水囊植入扩张术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桡神经探查术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神经松解减压术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神经纤维瘤切除术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小脑延髓池穿刺术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小脑延髓池穿术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胸椎椎板切除减压术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腰椎椎板切除减压术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硬膜外脓肿切开引流术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硬膜外脓肿清除术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硬膜下病害清除术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硬膜下血肿清除.颅内减压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枕大孔及环椎后弓切除术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枕大孔扩大术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周围神经切除术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周围神经吻合术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蛛网膜病损切除术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蛛网膜下腔抽吸术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椎板后路减压术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椎板切除减压术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椎管内良性肿物切除术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椎管皮样囊肿切除术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椎管蛛网膜囊肿切除术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鞍区病损切除术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鞍区肿瘤切除术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鼻内窥镜下蝶窦病损切除术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侧脑室病损切除术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侧脑室肿瘤切除术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大脑半球肿瘤切除术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第三脑室病损切除术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第三脑室肿瘤切除术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第四脑室病损切除术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第四脑室肿瘤切除术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顶叶病损切除术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基底节肿瘤切除术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脊髓活组织检查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脊髓其它手术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经蝶窦脑病损切除术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经翼点脑病损切除术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颈静脉孔病损切除术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眶板眶顶切除术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立体定向颅内血肿穿刺引流术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立体定向脑病损切除术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立体定向脑活组织检查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颅底病损切除术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颅裂脑膜脑膨出修补术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颅脑火器伤清创术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颅内胆质瘤切除术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颅内镜下脑内血肿引流术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颅内血管瘤切除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颅肉芽肿切除术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颅神经病损切除术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颅窝成形术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颅咽管瘤切除术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脉络丛切除灼烧术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迷走神经切断术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面神经移植或吻合术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脑干病损切除术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脑干肿瘤切除术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脑活组织检查、颅骨钻孔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脑脊液鼻瘘修补术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脑脊液瘘修补术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脑膜瘤切除术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脑膜膨出修补术[还纳术]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脑囊肿切开引流术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脑内减压术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脑内血肿清除术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脑脓肿切除术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脑清创缝合术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脑肉芽肿切除术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脑室内病损切除术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丘脑少突胶质瘤切除术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神经切断术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听神经瘤切除术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听神经瘤切除术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小脑半球病损切除术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小脑半球肿瘤切除术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小脑蚓部病损切除术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延髓前方减压术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硬脑膜下脓肿清除术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1199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周围神经移植术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椎管畸胎瘤切除术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椎管脊索瘤切除术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椎管胶质细胞瘤切除术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椎管内恶性肿瘤切除术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椎管内异物去除术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椎管侵入瘤切除术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椎管神经鞘瘤切除术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椎管神经纤维瘤切除术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椎管脂肪瘤切除术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4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8.胸外科专业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肺血管瘤切除术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肺叶部分切除术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膈肌成形术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膈肌修补术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经胸膜胸腔镜检查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开胸病损清除术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开胸肺大泡切除术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开胸探查术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开胸血块清除术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食道癌根治术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食道癌切除术，胃食道弓上吻合术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食道裂孔疝修补术，经胸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食管内异物切开取出术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胸壁肿瘤切除术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胸导管结扎术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胸导管瘘关闭术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胸腹联合切口贲门癌切除术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胸骨楔形切骨术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胸膜肿瘤切除术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胸腔内食管-食管吻合术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胸腔内食管-胃吻合术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胸腔内肿瘤切除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胸腺囊肿切除术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胸腺探查术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支气管异物切开取出术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纵膈内肿瘤射频消融术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纵膈血管瘤切除术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纵膈肿瘤射频术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电视胸腔镜下肺大泡切除术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肺癌射频消融术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肺癌食管癌粒子植入术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肺减容术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肺叶切除+淋巴结清扫术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肺叶切除术（心包内处理肺血管）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肺叶袖式切除术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复杂纵膈肿瘤切除术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改良Heller（食管肌层切开术）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结肠代食道吻合术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经胃镜食管胃疾病治疗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颈段食管癌切除术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空肠代胃食管术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空肠代胃术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空肠食管间置术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气管瘘闭合术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气管肿瘤切除术，经气管镜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食管支气管瘘修补术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小肠食管间置术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胸导管-颈内静脉吻合术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胸腹颈三切口食道癌切除术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胸腹联合切口食道癌切除术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胸骨前结肠食管间置术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胸骨前食管-食管吻合术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胸骨前食管-胃吻合术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胸骨前小肠食管间置术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胸颈两切口食道癌切除术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胸廓成型术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胸廓畸形校正术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胸腔镜下肺、胸膜、纵膈病变活检术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胸腔镜下肺段切除术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胸腔镜下肺减容术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胸腔镜下肺切除，支气管、血管成形术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胸腔镜下辅助切口肺病损清除术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胸腔镜下复合肺叶切除术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胸腔镜下交感神经切断术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胸腔镜下扩大胸腺切除术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1299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胸腔镜下漏斗胸矫形术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胸腔镜下脓胸廓清术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胸腔镜下全肺切除术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胸腔镜下食管癌切除术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胸腔镜下食管肌层切开术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胸腔镜下食管抗返流手术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胸腔镜下食管裂孔疝修补术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胸腔镜下食管平滑肌摘除术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胸腔镜下食管憩室切除术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胸腔镜下心包开窗术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胸腔镜下胸壁肿瘤切除术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胸腔镜下胸导管结扎术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胸腔镜下胸外伤诊治术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胸腔镜下纵膈肿瘤切除术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胸腺瘤切除术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支气管镜下支气管胸膜瘘生物胶修补术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胸外科专业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支气管胸膜瘘修补术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4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9.整形美容专业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鼻唇沟皮瓣鼻缺损修复术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鼻额瓣重建术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鼻皮管重建术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鼻前臂皮瓣重建术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部分鼻、耳缺损的修复术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唇裂术后继发畸形矫正术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唇缺损修复术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唇血管瘤切除术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唇肿瘤切除术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大网膜游离植皮术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带蒂皮瓣或皮瓣移植物修整术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带蒂头皮瓣眉再造术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腭裂修补术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腭裂修复术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二级串联游离植皮术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复杂鞍鼻矫正术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腹壁去脂术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腹壁整形术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各类皮瓣、肌皮瓣、肌瓣筋膜皮瓣成形修复术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筋膜瓣自体移植术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静脉肌瓣成形术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巨大颅骨缺损修补术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巨大体表肿瘤切除术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巨大体表肿瘤切除修复术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巨乳缩小术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淋巴管、小血管吻合术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隆颏术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隆乳术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眉重建术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面部分区除皱术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面部皱纹切除术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尿道上裂矫正术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尿道上裂修补术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尿道下裂成形术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尿道下裂矫正术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皮瓣自体植皮术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皮肤瘢痕松解术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切（削）痂植皮术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颧骨增高术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乳房下垂矫正术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乳头内陷矫正术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乳头乳晕矫正术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乳头缩小术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乳腺增大成形术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软腭成形术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鳃裂肿瘤切除术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烧伤后高位截肢术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手部瘢痕松解术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手部肌腱成形术，用其他部位移植的肌腱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手游离皮瓣移植术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双侧唇裂修复术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特大面积深度烧伤早期切、削痂植皮术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驼峰鼻矫正术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外鼻部皮瓣鼻缺损修复术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外阴单纯切除术、双侧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外眦成形术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外眦缝合术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下颌骨角切骨术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下颌骨体切骨术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下肢橡皮肿切除植皮术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眼睑成形术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眼睑修补术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眼窝再造术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阴蒂部分切除术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阴蒂切除术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阴茎延长术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预构皮瓣Ⅰ期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尺神经移植术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代血管游离肌腱移植术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带血管游离趾甲移植术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断指再植术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断趾再植术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耳廓前壁皮瓣再造术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耳廓再造术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腓神经缝合术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1399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复杂性皮瓣、肌皮瓣、超薄皮瓣修复术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肛门生殖器成形术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各种烧伤晚期功能严重障碍，功能重建术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各种组织瓣吻合移植术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股薄肌移植术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骨膜下面部除皱术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肌腱移植术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肌腱再植术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鸡胸成形术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巨口矫形术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颏部水平截骨旋转成形偏颌畸形矫正术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颏骨打磨术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颏截骨整形术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颏水平截骨后移术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颏水平截骨缩短术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扩展后额部皮瓣法鼻缺损修复术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梨状孔周围截骨前移凹面畸形矫正术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漏斗胸成形术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面部洞穿性缺损修复术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面部畸形修整术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面部巨大神经纤维瘤切除及修复术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面横裂修复术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面神经吻合术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面瘫矫治术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面中部骨骼牵引术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拇指再建术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拇指再植术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内窥镜额部除皱术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尿道阴道瘘修补术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前臂游离皮瓣法鼻缺损修复术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全面部除皱术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颧弓缩小整形术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颧骨部分截骨术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颧骨部分切除术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颧骨降低术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桡神经移植术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乳房再造术（肌皮瓣法）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软组织瓣吻合移植半侧颜面萎缩矫正术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上颌LEFORT Ⅰ型截骨术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上颌根尖下截骨旋转矫形术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上颌骨截骨后退术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上颌骨截骨前移术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上颌骨外板劈开扩展术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上颌后部截骨术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上颌截骨整形术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上颌前部截骨术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神经移植术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手指再造术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手指再植术（断指再植）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手指转移术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外阴肿瘤根治切除术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微粒自体皮、大张异体皮混合移植术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吻合血管、异体大网膜移植术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下颌成形钢板植入术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下颌骨截骨整形术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下颌骨正畸术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下颌角磨骨术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下颌角外板截除术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下颌前突畸形矫正术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下颌舌隆突整形术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下颌矢状劈开后退下颌前突矫正术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下颌矢状劈开旋转偏颌畸形矫正术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42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先天性颅颌面严重畸形（如眶距增宽症等）矫治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血管游离移植、皮瓣覆盖术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血管植入、皮瓣预构手术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咽腭成形术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严重瘢痕畸形修复术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眼睑全缺损的修复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易性术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阴道再造术（皮瓣法或肠管法）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阴茎再造术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阴茎重建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正中神经移位术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正中神经移植术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指转移，不包括拇指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自体上皮、真皮皮浆混合移植术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整形美容专业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足趾代拇指术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111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二、心血管专业                                             </w:t>
            </w:r>
            <w:r w:rsidRPr="000329B0" w:rsidR="000329B0">
              <w:rPr>
                <w:b w:val="1"/>
                <w:sz w:val="36"/>
                <w:kern w:val="0"/>
                <w:bCs/>
                <w:szCs w:val="36"/>
                <w:rFonts w:ascii="宋体" w:hAnsi="宋体" w:hint="eastAsia"/>
              </w:rPr>
              <w:t xml:space="preserve">（注：心血管专业包含心脏大血管外科）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大隐静脉主干激光闭合术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单根导管冠状动脉造影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动脉导管结扎术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多根导管冠状动脉造影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肺门血管损伤修补术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肱动脉结扎术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冠状动脉瘘结扎术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冠状动脉造影，两根导管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冠状动脉造影，用单一导管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冠状动脉造影术 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基底动脉造影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经皮冠状动脉血管成形术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经皮经管腔冠状动脉血管成形术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颈内动脉栓塞术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两根导管冠状动脉造影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两根导管冠状动脉造影术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临时起搏器植入术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1499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卵圆孔未闭修补术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卵圆孔未闭组织补片修补术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奇静脉结扎术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髂内动脉结扎术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上腔静脉滤器植入术、取出术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上肢动脉血栓切除术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首次经静脉心房导联置入术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体外循环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下腔静脉滤器植入术、取出术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下腔静脉滤器置入术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心包病损切除术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心包剥脱术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心包部分切除术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心包囊肿切除术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心包松解术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心包修补术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心房间隔缺损心内直接缝合术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心肌切开术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心内膜切开术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心室切开术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心室造影术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心脏、血管内异物取出术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心脏血管内异物取出术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用单一导管冠状动脉造影术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右心伴左心造影术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右心导管检查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右心室造影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右心室造影术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暂时性心脏起搏器去除术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主动脉弓造影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主动脉四肢动脉经导管溶栓术、导管清除术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左心导管检查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左心导管术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左心室造影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Glenn手术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艾伯斯坦（Ebstein）畸形心内直视修复术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大动脉转位矫治术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大血管转位矫正术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单侧乳内动脉-冠状动脉搭桥术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单个冠状动脉血管成形术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单腔永久起搏器植入术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单腔永久起搏器置换术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单腔永久起搏器置入术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单心房心内修复术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单一血管操作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动静脉瘘夹闭术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动脉导管伞堵术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动脉导管未闭封堵术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动脉导管未闭切断缝合术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动脉瘤夹闭术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动脉瘤破裂修补术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动脉瘤切除伴吻合术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动脉瘤栓结术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多个冠状动脉血管成形术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二尖瓣闭式扩张术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二尖瓣成形术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二尖瓣机械瓣膜置换术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二尖瓣生物瓣膜置换术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二尖瓣置换术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法洛氏四联症根治术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方坦手术[Fontan手术]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房颤射频消融术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房化心室折叠术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房间隔封堵术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房间隔缺损闭式伞堵修补术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房间隔缺损修补术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房间隔缺损组织补片修补术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9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肥厚梗阻性主动脉瓣下狭窄室间隔肥厚心肌切除术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肥厚性心肌病消融术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腓动脉球囊扩张成形术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肺动脉瓣闭式扩张术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肺动脉瓣机械瓣膜置换术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肺动脉瓣生物瓣膜置换术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肺动脉瓣狭窄切开术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肺动脉单源化手术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肺动脉环缩术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肺动脉栓塞溶栓+消融术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肺动脉栓子摘除术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肺动脉血栓内膜剥脱术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肺静脉异位引流（连接）矫正术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腹主动脉覆膜支架腔内隔绝术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改良Fontan's手术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股动脉-股动脉人工血管转流术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冠脉动脉支架术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冠心病心肌梗死室壁瘤切除术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冠心病心肌梗死室间隔穿孔修补术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冠状动脉非药物洗脱支架置入术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1599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冠状动脉介入治疗（PTCI+支架植入）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冠状动脉起源异常开口重建术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冠状动脉血管内超声(IVUS)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冠状动脉药物洗脱支架置入术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冠状动脉置入两个血管支架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冠状动脉置入三个血管支架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冠状动脉置入四个血管支架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冠状动脉置入一个血管支架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冠状动脉-主动脉架桥术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冠状静脉窦修复术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合并肺动脉高压的心脏病手术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化学物质栓塞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假性主动脉瘤修补术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降主动脉-锁骨下动脉人工血管搭桥术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经静脉心房永久性起搏器植入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经静脉心脏起搏器电极置换术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经静脉心脏永久性起搏器植入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经皮（导管）介入动脉导管未闭封堵术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经皮（导管）介入二尖瓣球囊扩张成形术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经皮（导管）介入房间隔缺损封堵术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经皮（导管）介入肺动静脉瘘封堵术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3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经皮（导管）介入肺动脉瓣球囊扩张成形术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经皮（导管）介入冠状动脉瘘封堵术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经皮（导管）介入室间隔缺损封堵术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经皮（导管）介入心脏瓣膜成形术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经皮（导管）介入心脏瓣膜球囊扩张术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经皮（导管）介入心脏瓣膜植入术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经皮（导管）介入主动脉窦瘤破裂封堵术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经皮二尖瓣球囊扩张成形术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经皮冠状动脉球囊扩张血管成形术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经皮冠状动脉支架术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经皮冠状动脉支架置入术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经皮冠状血管成形术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经胸壁微创瓣周漏封堵术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经胸壁微创小切口动脉导管未闭封堵术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经胸壁微创小切口房间隔缺损封堵术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经胸壁微创小切口室间隔缺损封堵术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经胸房间隔缺损闭式伞堵修补术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经胸室间隔缺损伞堵修补术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经血管心脏化学消融术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经血管心脏冷冻消融术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经血管心脏射频消融术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经血管心脏微波消融术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颈动静脉瘘栓塞术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颈动脉-颈动脉人工血管转流术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颈动脉内膜剥脱术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颈动脉-腋动脉人工血管转流术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颈静脉支架置入术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胫动脉支架置入术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7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纠正（矫）型大血管转位合并心内畸型纠正术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两支血管操作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埋藏式心脏复律除颤器（ICD）植入术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频率应答单腔永久性起搏器置换术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频率应答单腔永久性起搏器置入术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起搏器装置校正术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起搏器装置修复术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髂动脉扩张+血管内支架植入术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髂动脉瘤切除伴人工血管置换术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髂静脉支架置入术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腔静脉结扎术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腔静脉损伤修补术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腔静脉异位连接修复术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腔内电生理检查术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全腔静脉-肺动脉连接术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全主动脉弓人工血管置换术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人工血管-腹主动脉旁路移植术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入路未特指心脏永久性起搏器植入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三房心矫正术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三尖瓣成形术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三尖瓣机械瓣膜置换术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三尖瓣生物瓣膜置换术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三尖瓣修补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三腔永久起搏器置入术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三腔永久性起搏器植入术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三支血管操作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上腔静脉部分切除伴人造血管补片修补术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上腔静脉滤器置入术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上腔静脉切除-人工血管重建术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上腔静脉血栓摘除术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上肢动静脉瘘栓塞术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射频消融术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肾动脉扩张+血管内支架植入术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升主动脉部分切除伴人工血管置换术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升主动脉成形术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42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升主动脉带瓣管道置换+冠状动脉移植（Bentall）手术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室壁瘤切除术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室间隔封堵术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室间隔缺损闭式伞堵修补术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室间隔缺损人造补片修补术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室间隔缺损修补术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1699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室间隔缺损组织补片修补术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术中使用临时心脏起搏器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术中心脏电生理检查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双腔永久起搏器植入术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双腔永久起搏器置换术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双腔永久起搏器置入术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双腔永久性起搏器置换术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双腔永久性起搏器置入术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双腔右心室疏通术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双心室起搏伴心内除颤器置入术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双心室起搏器置入术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四支血管操作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四支以上血管的操作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锁骨下动脉扩张+血管内支架植入术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锁骨下动脉瘤切除伴人工血管置换术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锁骨下动脉球囊扩张成形术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锁骨下动脉狭窄支架置入术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锁骨下动脉烟囱手术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锁骨下静脉扩张+血管支架植入术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体肺动脉分流术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外伤性室间隔缺损修补术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微创小切口瓣膜成形术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微创小切口瓣膜置换术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微创小切口动脉导管未闭夹闭术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微创小切口冠状动脉搭桥术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微创小切口心脏缺损修补术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下腔静脉滤器取出术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下肢动静脉瘘栓塞术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下肢动脉溶栓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先天性肺动脉瓣缺如手术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先天性血管环切断重建术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心电生理检查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心房病损切除术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心房血栓清除术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心房粘液瘤摘除术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心房折叠术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心律失常射频消融术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心内膜弹性纤维板切除术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心内膜垫缺损假体修补术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心内膜垫缺损修补术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心内膜垫缺损组织补片修补术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心腔内超声心动图（ICE）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心室双出口矫治术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心室双入口矫治术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心外膜临时起搏器电极植入术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心脏瓣膜置换术(35.2)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心脏除颤器置入术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心脏创伤 心脏破裂修补术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心脏创伤瓣膜损伤修复术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心脏创伤心室间隔破裂修补术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心脏电生理检查术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心脏临时起搏器安置术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心脏起搏器电极重新定位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心脏起搏器囊袋修补术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心脏起搏器去除或置换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心脏起搏器系统的置换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心脏永久起搏器安置术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心脏再同步除颤器脉冲发生器置换术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心脏再同步除颤器脉冲发生器置入术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心脏再同步除颤器植入术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心脏再同步除颤器置换术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心脏再同步起搏器脉冲发生器置换术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心脏再同步起搏器脉冲发生器置入术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心脏再同步起搏器置换术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40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心脏再同步治疗（CRT）/三腔起搏器植入术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心脏暂时起搏器植入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心脏肿瘤切除术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胸腔镜下瓣膜成形术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胸腔镜下大隐静脉获取术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胸腔镜下动脉导管未闭夹闭术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胸腔镜下房间隔缺损修补术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胸腔镜下室间隔缺损修补术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胸腔镜下心脏缺损修补术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胸腔镜下心脏手术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胸腔镜下心脏肿瘤切除术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胸主动脉覆膜支架腔内隔绝术（修复术）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胸主动脉支架置入术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血管内超声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血管术后出血止血术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血流储备分数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腋动脉-肱动脉搭桥术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腋动脉-股动脉动脉人工血管转流术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腋动脉-腋动脉人工血管转流术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永存动脉干矫治术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永久起搏器植入术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永久起搏器植入术（单腔/双腔）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永久起搏器置换术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永久起搏器置入术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右室流出道补片修补术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右室流出道疏通术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右室双出口矫正术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右心室肥厚心肌切除术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1799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右心室流出道梗阻疏通术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支架象鼻术（孙氏）手术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直视下二尖瓣修补术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直视下房间隔缺损人造补片修补术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置入两个血管支架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置入三个血管支架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置入四个血管支架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置入四个以上血管支架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置入一个血管支架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周围血管非药物洗脱支架置入术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主动脉瓣闭式扩张术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主动脉瓣机械瓣膜置换术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主动脉瓣上狭窄切除成形术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主动脉瓣生物瓣膜置换术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主动脉瓣狭窄切开术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主动脉瓣下狭窄切除术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主动脉部分切除伴人工血管置换术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主动脉窦成形修补术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主动脉窦破裂修补术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主动脉窦修补术[Valsalva手术]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主动脉-多支冠状动脉搭桥术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主动脉-二支冠状动脉搭桥术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主动脉分支血管破裂修补术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主动脉-腹主动脉旁路移植术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主动脉覆膜支架腔内隔绝术（修复术）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主动脉弓中断修复术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主动脉-冠状动脉架桥术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主动脉夹层动脉瘤内支架植入术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主动脉瘤支架置入术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主动脉内球囊反搏术（IABP）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主动脉破裂修补术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主动脉球囊反搏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主动脉球囊反搏置入术[IABP手术]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主动脉-三支冠状动脉搭桥术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主动脉缩窄成形术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主动脉缩窄切除人工血管移植术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主动脉缩窄球囊扩张覆膜支架腔内修复术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主动脉狭窄球囊扩张+支架植入术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主动脉血管成形、支架植入术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主动脉血栓、内膜切除术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主动脉血栓切除术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主动脉-一支冠状动脉搭桥术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主肺动脉间隔缺损修补术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椎动脉狭窄支架植入术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自动心脏复律器置入术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左室流出道疏通术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左心耳封堵术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左心室发育不全Norwood手术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左心室发育不全双心室修复术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左心室尖-主动脉分流术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左心室双出口(室缺修补+心外管道)直视修复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左心室双出口(心内管道+外管道)直视修复术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心血管专业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左心室双出口(心内遂道)直视修复术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0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none" w:color="FFFFFF" w:sz="255" w:space="0" w:shadow="on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三、内科专业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540" w:hRule="atLeast"/>
        </w:trPr>
        <w:tc>
          <w:tcPr>
            <w:tcW w:w="10720" w:type="dxa"/>
            <w:gridSpan w:val="5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1.呼吸专业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TBNA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超声气管镜下经支气管镜针吸活检术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肺射频术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肺肿瘤微波治疗术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经皮穿刺放射性粒子置入治疗肿瘤术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经皮穿刺肺活检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经皮穿刺肿瘤射频消融治疗术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经皮穿刺肿瘤微波热疗治疗术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经皮穿刺肿瘤物理消融术（射频/微波/激光）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经皮穿刺肿瘤氩氦冷冻治疗术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气管镜（纤维支气管镜/硬质气管镜）异物取出来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气管镜下药物注射技术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右心导管术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支气管镜电磁导航技术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支气管镜引导下气管插管技术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肿瘤全身热疗技术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经支气管镜冷冻切除术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经支气管镜热消融技术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气管、支气管内支架取出术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气管/支气管内支架植入术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气管和支气管瘘封堵术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全肺大容量灌洗技术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纤维支气管镜下球囊扩张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纤支镜引导下经皮扩张气管造口术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硬质气管/支气管镜诊疗技术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呼吸专业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支气管腔内近距离放射治疗技术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8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2.消化专业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超声内镜检查术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结、直肠内支架植入术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经口胃造瘘术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经皮肝穿刺肝胆管造影术伴引流（PTCD）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内镜下黏膜切除术（EMR）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内镜下止血术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十二指肠内支架植入术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十二指肠息肉切除术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食管球囊扩张+支架植入术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胃肠吻合口球囊狭窄扩张术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胃镜下食管静脉曲张硬化剂、套扎术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小肠镜检查术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1899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color w:val="000000"/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color w:val="000000"/>
                <w:kern w:val="0"/>
                <w:szCs w:val="21"/>
                <w:rFonts w:ascii="宋体" w:hAnsi="宋体" w:hint="eastAsia"/>
              </w:rPr>
              <w:t xml:space="preserve">胰腺穿刺活检术</w:t>
            </w:r>
            <w:r w:rsidRPr="000329B0" w:rsidR="000329B0">
              <w:rPr>
                <w:color w:val="000000"/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color w:val="000000"/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color w:val="000000"/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color w:val="000000"/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color w:val="000000"/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color w:val="000000"/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color w:val="000000"/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超声内镜诊疗术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经颈静脉肝内门体分流术（TIPS）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经口内镜下肌切开术（POEM）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经口内镜下间质瘤摘除术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内镜胆管取石术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内镜逆行胰胆管造影术（ERCP）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内镜下鼻胆管引流术（ENBD）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内镜下胆管括约肌切开术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内镜下壶腹气囊成形术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内镜下结肠黏膜剥离术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内镜下十二指肠乳头肌切开术（EST）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内镜下食管、胃黏膜剥离术(ESD)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食道内支架取出术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胃十二指肠支架植入术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胃食管静脉栓塞术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消化内科专业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胰管扩张、胰管支架植入术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3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3.肾内科专业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备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   注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肾内科专业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动静脉造瘘术（为肾透析）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8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none" w:color="FFFFFF" w:sz="255" w:space="0" w:shadow="on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四、五官科专业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630" w:hRule="atLeast"/>
        </w:trPr>
        <w:tc>
          <w:tcPr>
            <w:tcW w:w="10720" w:type="dxa"/>
            <w:gridSpan w:val="5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1.眼科专业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白内障超声乳化抽吸术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白内障摘除伴人工晶体一期置入术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鼻内窥镜下鼻-泪管吻合术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玻璃体腔硅油取出术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玻璃体腔内替代物注射术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玻璃体腔药物注射术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玻璃体注气术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超乳+人工晶体植入术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多条眼外肌后徙术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多条眼外肌缩短术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虹膜病损切除术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虹膜激光切除术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虹膜切开术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虹膜脱出切除术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虹膜周边切除术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角膜板层移植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角膜病损切除术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角膜干细胞移植术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角膜切开术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角膜肿瘤切除术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结膜成形术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结膜穹窿成形术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睫状体分离术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睫状体缝合术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睫状体冷冻术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睫状体切开术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眶内异物取出术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泪囊鼻腔吻合术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泪囊-鼻腔吻合术[DCR手术]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泪腺全部切除术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泪小管泪囊鼻腔吻合术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泪小管吻合术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滤帘切除术[小梁切除术]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胬肉切除及结膜移植法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胬肉切除术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前房成形术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前入路玻璃体切除术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前入路玻璃体切割术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青光眼阀置入术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人工晶体复位术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人工晶体悬吊术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视网膜下放液术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小梁切除术伴丝裂霉素注入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小梁切除术伴羊膜移植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小梁切开术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斜视矫正术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眼硅油取出术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眼肌部分切除术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眼睑全层伴睑缘重建术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眼内容物剜出伴巩膜内填充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眼内直肌缩短术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眼球内注气术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眼球摘除伴义眼台置入术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眼球摘除伴义眼植入术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眼外肌移位术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眼下斜肌剪断或部分切除术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眼小梁切除术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眼眦成形术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羊膜移植的角膜成形术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一条眼外肌后徙术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一条眼外肌离断术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一条眼外肌缩短术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翼状胬肉切除伴角膜移植术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翼状胬肉切除伴自体干细胞移植术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翼状胬肉切除术伴异体干细胞移植术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粘膜瓣移植眼睑重建术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准分子激光屈光性角膜切削术 (PRK)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 飞秒激光LASIK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玻离体切割术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玻璃体硅油置入术,用于视网膜再附着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玻璃体腔脱位晶状体取出术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玻璃体置换术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43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个体化飞秒激光LASIK (波前像差引导、地形图引导、Q值引导)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57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个体化机械法准分子激光上皮瓣下角膜磨镶术 (波前像差引导、地形图引导、Q值引导)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57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个体化前弹力层下屈光性角膜磨镶术 (波前像差引导、地形图引导、Q值引导)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57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个体化准分子激光屈光性角膜切削术(波前像差引导、地形图引导、Q值引导)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57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个体化准分子激光原位角膜磨镶术 (波前像差引导、地形图引导、Q值引导)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巩膜环扎术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虹膜囊肿切除术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1999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后入路玻璃体切割术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黄斑裂孔修复术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机械法准分子激光上皮瓣下角膜磨镶术 (Epi-LASIK)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角膜移植术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眶内肿物切除术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眶切开探查术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眶外侧壁切开术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脉络膜病损激光凝固术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40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前弹力层下屈光性角膜磨镶术 (SBK)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全飞秒激光手术 (smile)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上下睑对合痣切除及修复术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视网膜病损激光凝固术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视网膜激光凝固术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视网膜脱离冷冻术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外侧开眶法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眼后节异物磁吸术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眼后节异物去除术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眼眶缺损修补术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眼眶肿瘤切除术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眼球内异物取出术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眼窝成形术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异体巩膜移植术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植入晶体去除术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眼科专业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准分子激光原位角膜磨镶术 (LASIK)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9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2.耳鼻喉科专业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鼻窦开放术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鼻窦探查术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鼻畸形矫正术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鼻内镜下鼻窦病损切除术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鼻内镜下鼻窦探查术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鼻内窥镜下鼻中隔矫正术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额窦根治术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腭咽部射频治疗术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腭咽成形术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耳廓部分切除术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鼓室成形术（2型及以上）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鼓室探查术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喉蹼切除术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颈外动脉结扎术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乳突单凿术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乳突根治术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乳突探查术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腮裂瘘管切除术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筛窦切开异物取出术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上颌窦根治术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外耳道疤痕切除术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外耳道病损切除术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外耳道成形术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外耳道胆脂瘤切除术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外耳道肿物切除术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咽部病损切除术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咽部肿瘤切除术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咽瘘修补术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应用等离子技术行扁桃体及腺样体切除术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支撑喉镜下喉病损切除术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支撑喉镜下喉异物取出术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支撑喉镜下舌根病损切除术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中耳探查术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半规管瘘修补术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半规管切除术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鼻-侧颅底手术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鼻蝶垂体瘤切除术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鼻窦骨瘤切除术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鼻-颅底手术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鼻内窥镜下鼻腔肿瘤切除术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鼻内窥镜下鼻咽肿瘤切除术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鼻中隔穿孔修补术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部分喉切除+喉发音重建术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部分喉切除术（水平半喉、垂直半喉、3/4喉切除术）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镫骨撼动术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镫骨切除术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电子耳蜗植入术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鼓索神经切断术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喉、颈段气管狭窄成形术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喉癌联合根治术及下咽癌切除术、修复术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喉成形术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环杓关节拨动术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颈淋巴结清扫术（根治性、功能性）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梨状孔径路鼻窦肿瘤切除术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脑脊液鼻漏修补术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内耳病损切除术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内耳开窗术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内淋巴囊切开术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球囊减压术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全喉切除术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乳突改良根治术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乳突肿瘤切除术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听骨链重建术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同种听骨移植术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外耳切除术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完壁式乳突根治术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支撑喉镜下喉肿瘤切除术（激光、等离子）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中耳癌根治术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耳鼻喉科专业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中耳病损切除术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5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sz w:val="36"/>
                <w:kern w:val="0"/>
                <w:szCs w:val="36"/>
                <w:rFonts w:ascii="宋体" w:hAnsi="宋体" w:hint="eastAsia"/>
              </w:rPr>
            </w:pPr>
            <w:r w:rsidRPr="000329B0" w:rsidR="000329B0">
              <w:rPr>
                <w:sz w:val="36"/>
                <w:kern w:val="0"/>
                <w:szCs w:val="36"/>
                <w:rFonts w:ascii="宋体" w:hAnsi="宋体" w:hint="eastAsia"/>
              </w:rPr>
              <w:t xml:space="preserve">3.口腔科专业</w:t>
            </w:r>
            <w:r w:rsidRPr="000329B0" w:rsidR="000329B0">
              <w:rPr>
                <w:sz w:val="36"/>
                <w:kern w:val="0"/>
                <w:szCs w:val="36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唇裂修补术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2099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颞下颌关节脱位切开复位术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全舌切除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颧骨骨折切开复位术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上颌骨骨折闭合性复位术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上颌骨骨折开放性复位术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舌成形术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舌肿瘤切除术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下颌骨骨折闭合性复位术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下颌骨骨折切开复位术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下颌截骨整形术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鼻窦骨肿瘤切除术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唇成形术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颌骨整形术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颌骨肿瘤切除术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颏部成形术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口变形矫治术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面骨部分骨切除术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面骨部分切除术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颞颌骨关节成形术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颞颌骨关节截骨术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颞下颌关节成形术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腮腺部分切除术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腮腺瘘切除术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腮腺肿物切除术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上颌骨扩大切除术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上颌骨全切术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上颌颈联合根治术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下颌骨全部切除伴骨移植术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下颌骨全部切除术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下颌关节成形术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下颌截除自体骨骨修复术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下颌截骨钛支架联合修复术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口腔科专业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下颌颈联合根治术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6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五、妇产科专业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残角子宫切除术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产科近期阴道撕裂修补术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产钳助产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出口产钳助产术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单侧外阴切除术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低位产钳助产伴会阴切开术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腹膜外剖宫产术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腹腔镜下单侧输卵管结扎术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腹腔镜下腹腔异位妊娠去除术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腹腔镜下取卵术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腹腔镜下输卵管积液清除术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腹腔镜下输卵管囊肿切除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腹腔镜下输卵管切除伴输卵管妊娠去除术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腹腔镜下输卵管通液术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腹腔镜下输卵管粘连分离术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腹腔镜下双侧部分输卵管切除术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腹腔镜下子宫病损电凝术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腹腔镜下子宫活组织检查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腹腔镜下子宫肌瘤挖除术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腹腔镜下子宫内膜异位清除术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腹腔异位妊娠去除术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宫骶韧带切断术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宫腔镜检查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宫腔镜下子宫颈病损切除术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古典式剖宫产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毁胎术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会阴III度裂伤修补术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会阴病损切除术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会阴成形术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筋膜内子宫切除术[CISH手术]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精液输卵管内移植术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阔韧带病损切除术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阔韧带囊肿剥除术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阔韧带内异位妊娠切除术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阔韧带肿瘤切除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女性腹腔镜绝育术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剖宫产术中卵巢囊肿剥除术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剖宫产术中子宫肌瘤剥除术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剖宫产术子宫下段直切口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全子宫双付件切除术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输卵管切开引流术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双子宫单个切除术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胎穿颅术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胎儿镜捡查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胎头吸引术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臀牵引术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外阴血肿（大）切开术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严重的子宫裂伤修补术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阴道后壁修补术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阴道建造术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阴道紧缩术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阴道前壁修补术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2199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阴道前后壁修补术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阴道小肠疝修补术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阴蒂成形术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圆韧带囊肿切除术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子宫瘢痕妊娠去除术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子宫颈部分切除术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子宫颈成形术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子宫颈切除伴阴道缝合术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子宫扩大切除术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子宫内膜异位病灶清除术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子宫韧带病损切除术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子宫下段剖宫产书中子宫切除术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（腹腔镜下或开腹）阴道骶骨固定术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腹腔镜辅助经阴道全子宫切除术[LAVH手术]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腹腔镜下骶韧带部分切除术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腹腔镜下腹膜代阴道术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腹腔镜下宫颈环扎术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腹腔镜下回肠代阴道术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腹腔镜下结核重度粘连松解术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腹腔镜下筋膜外子宫切除术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腹腔镜下阔韧带肌瘤挖除术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腹腔镜下全子宫切除术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腹腔镜下乙状结肠代阴道术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腹腔镜下子宫陈旧性产科裂伤修补术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腹腔镜下子宫次全切术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腹腔镜下子宫扩大切除术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腹腔镜下子宫全切除术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根治性腹式子宫切除术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宫腔镜下诊断性刮宫术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宫腔镜下子宫内膜病损切除术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宫腔镜下子宫内膜去除术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宫腔镜下子宫内膜粘连松解术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后盆悬吊术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会阴陈旧性产科裂伤修补术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甲亢未治疗的子宫下段剖宫产术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结肠阴道瘘修补术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经阴道子宫肌瘤摘除术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经阴道子宫切除术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盆底重建术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前盆悬吊术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435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妊娠合并血液系统疾病（白血病等）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生物补片阴道成形术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输卵管结扎再通术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输卵管配子移植术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双侧外阴单纯切除术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胎盘早剥的子宫下段剖宫产术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糖尿病酮症酸中毒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外阴切除术 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危重手术（子痫）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无张力尿道中段悬吊术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心衰的新功能三级以上的子宫下段剖宫产术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凶险性前置胎盘/胎盘植入的子宫下段剖宫产术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阴道闭合术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阴道式子宫切除术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阴道重建术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阴式剖宫产瘢痕妊娠病灶切除术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直肠阴道隔膜疝修补术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子宫次广泛切除术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子宫翻出复位术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子宫改良根治性切除术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子宫颈根治性切除术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子宫内膜切除术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妇产科专业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子宫阴道式根治性切除术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64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六、放疗科专业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大脑半球非功能区肿瘤的立体定向r放射治疗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放射性粒子植入术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肿瘤热疗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组织间插植术（近距离）放射治疗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大脑半球功能区肿瘤的立体定向r放射治疗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功能性疾病的的立体定向r放射治疗（三叉神经痛、癫痫）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颌面部放射性粒子植入术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近中线肿瘤的的立体定向r放射治疗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颅底肿瘤的的立体定向r放射治疗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脑多发肿瘤的的立体定向r放射治疗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脑血管畸形的的立体定向r放射治疗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放疗科专业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小脑半球肿瘤的立体定向r放射治疗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810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none" w:color="FFFFFF" w:sz="255" w:space="0" w:shadow="on" w:frame="off"/>
              <w:bottom w:val="single" w:color="000000" w:sz="4" w:space="0" w:shadow="off" w:frame="off"/>
              <w:right w:val="none" w:color="FFFFFF" w:sz="255" w:space="0" w:shadow="on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七、生殖专业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DSA下输卵管通液术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腹腔镜下取卵术（超声下取卵术）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宫外孕介入治疗术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卵巢活检经皮穿刺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人工授精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减胎术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生殖专业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输卵管配子移植术（胚胎移植术）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35" w:hRule="atLeast"/>
        </w:trPr>
        <w:tc>
          <w:tcPr>
            <w:tcW w:w="10720" w:type="dxa"/>
            <w:gridSpan w:val="5"/>
            <w:vAlign w:val="bottom"/>
            <w:tcBorders>
              <w:top w:val="single" w:color="000000" w:sz="4" w:space="0" w:shadow="off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center"/>
              <w:widowControl/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</w:pP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 w:hint="eastAsia"/>
              </w:rPr>
              <w:t xml:space="preserve">八、介入专业</w:t>
            </w:r>
            <w:r w:rsidRPr="000329B0" w:rsidR="000329B0">
              <w:rPr>
                <w:b w:val="1"/>
                <w:sz w:val="48"/>
                <w:kern w:val="0"/>
                <w:bCs/>
                <w:szCs w:val="48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序号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专业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手术名称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手术级别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b w:val="1"/>
                <w:kern w:val="0"/>
                <w:bCs/>
                <w:szCs w:val="21"/>
                <w:rFonts w:ascii="宋体" w:hAnsi="宋体" w:hint="eastAsia"/>
              </w:rPr>
            </w:pPr>
            <w:r w:rsidRPr="000329B0" w:rsidR="000329B0">
              <w:rPr>
                <w:b w:val="1"/>
                <w:kern w:val="0"/>
                <w:bCs/>
                <w:szCs w:val="21"/>
                <w:rFonts w:ascii="宋体" w:hAnsi="宋体" w:hint="eastAsia"/>
              </w:rPr>
              <w:t xml:space="preserve">备   注</w:t>
            </w:r>
            <w:r w:rsidRPr="000329B0" w:rsidR="000329B0">
              <w:rPr>
                <w:b w:val="1"/>
                <w:kern w:val="0"/>
                <w:bCs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DSA下输卵管注射MTX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肠系膜上、下动脉栓塞术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78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2289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除颅内血管、心脏冠状血管、肺动脉、支气管动脉外的动脉栓塞术（止血为目的）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除脑、心脏外的脏器动脉经导管溶栓术、血栓清除术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动静脉栓塞术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非切开从尿道去除管腔内异物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肺动脉经导管溶栓术、血栓清除术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腹腔动脉瘤栓塞术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腹腔内动脉溶栓术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肝胆管造影术伴引流，经皮肝穿刺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股动脉栓塞术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2299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基底动脉造影术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脊髓（血管）造影术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结肠内支架放置术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经T型管取石术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经皮穿刺放射性粒子植入治疗肿瘤术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经皮穿刺腹腔神经结阻滞术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经皮穿刺肾造瘘术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经皮穿刺胃造瘘术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经皮穿刺肿瘤物理消融术（射频/微博/激光/冷冻）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经皮经肝穿刺门静脉造影术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2309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经皮经脾穿刺门静脉造影术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经皮血管瘤栓塞术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经皮血管球囊扩张术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经脾穿刺肿瘤射频消融治疗术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颈内动脉造影术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颈总动脉造影术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脑（静脉）血管造影术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脾、甲状腺动脉栓塞术（消除功能为目的）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髂静脉溶栓术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髂内动脉栓塞术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2319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腔静脉、四肢静脉经导管溶栓术、血栓清除术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全脑血管造影术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乳腺癌内乳动脉灌注术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上腔静脉溶栓术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上肢动脉取栓术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肾、肝移植术后血管吻合口狭窄血管扩张成形术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肾上腺动脉栓塞术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食管永久性插管置入术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四肢动脉溶栓术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2329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四肢动脉血管成形术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四肢静脉血管扩张成形术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特殊部位经皮穿刺活检术（纵膈/胰腺等）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胃肠吻合口球囊扩张术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下腔静脉溶栓术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下肢静脉导管插入术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选择性脊髓血管造影术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选择性血管栓塞术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血管的移植物去除术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2339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血管瘤硬化注射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血管内异物取出术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血管手术后出血的控制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支气管动脉栓塞术（止血为目的）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肢体动静脉瘘栓塞、腔内修复术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直肠支架置入术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主动脉、四肢动脉经导管溶栓术、导管清除术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子宫动脉栓塞术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子宫输卵管介入再通术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纵膈活检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三级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2349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鼻咽部纤维血管瘤栓塞术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布-加综合征血管成形、支架置入术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胆管内支架置入术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动、静脉药盒置入术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动脉导管未闭堵塞术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动脉血管内支架置入术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房间隔缺损堵塞术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放射性粒子食道支架植入术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非血管支架取出术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肺动脉瓣扩张术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2359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肺动脉球囊扩张+支架置入术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肺血管畸形栓塞术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腹部疾病各种介入治疗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腹主动脉内支架置入术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肝静脉扩张+血管的支架放置术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海绵窦动静脉瘘栓塞术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急性脑血栓动脉内溶栓术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经颈静脉肝内门腔静脉分流术（TIPSS）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经颈静脉肝脏活检术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经皮穿刺腰间盘切除术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2369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颈内动脉扩张术+血管内支架放置术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颅内动脉瘤栓塞术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门静脉球囊扩张+支架置入术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脑膜瘤血管内栓塞术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尿道狭窄扩张及支架植入术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气管内支架置入术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髂动脉扩张+血管内支架放置术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上腔静脉扩张+血管内支架放置术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2377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肾动脉扩张+血管内支架放置术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2378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食道内支架置入术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2379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室间隔缺损堵塞术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2380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四肢动脉血管畸形栓塞术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2381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锁骨下动脉扩张+血管内支架放置术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2382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锁骨下静脉扩张+血管内支架放置术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2383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胃食管静脉曲张栓塞术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2384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下腔静脉扩张+血管内内支架放置术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2385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主动脉夹层动脉瘤内支架置入术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  <w:tr>
        <w:trPr>
          <w:wAfter w:w="0" w:type="dxa"/>
          <w:trHeight w:val="360" w:hRule="atLeast"/>
        </w:trPr>
        <w:tc>
          <w:tcPr>
            <w:tcW w:w="1080" w:type="dxa"/>
            <w:vAlign w:val="bottom"/>
            <w:tcBorders>
              <w:top w:val="none" w:color="FFFFFF" w:sz="255" w:space="0" w:shadow="on" w:frame="off"/>
              <w:left w:val="single" w:color="000000" w:sz="4" w:space="0" w:shadow="off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2386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介入专业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566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主动脉瘤腔内修复术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90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四级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  <w:tc>
          <w:tcPr>
            <w:tcW w:w="1180" w:type="dxa"/>
            <w:vAlign w:val="bottom"/>
            <w:tcBorders>
              <w:top w:val="none" w:color="FFFFFF" w:sz="255" w:space="0" w:shadow="on" w:frame="off"/>
              <w:left w:val="none" w:color="FFFFFF" w:sz="255" w:space="0" w:shadow="on" w:frame="off"/>
              <w:bottom w:val="single" w:color="000000" w:sz="4" w:space="0" w:shadow="off" w:frame="off"/>
              <w:right w:val="single" w:color="000000" w:sz="4" w:space="0" w:shadow="off" w:frame="off"/>
            </w:tcBorders>
            <w:textDirection w:val="lrTb"/>
          </w:tcPr>
          <w:p>
            <w:pPr>
              <w:pStyle w:val="Normal"/>
              <w:jc w:val="start"/>
              <w:widowControl/>
              <w:rPr>
                <w:kern w:val="0"/>
                <w:szCs w:val="21"/>
                <w:rFonts w:ascii="宋体" w:hAnsi="宋体" w:hint="eastAsia"/>
              </w:rPr>
            </w:pPr>
            <w:r w:rsidRPr="000329B0" w:rsidR="000329B0">
              <w:rPr>
                <w:kern w:val="0"/>
                <w:szCs w:val="21"/>
                <w:rFonts w:ascii="宋体" w:hAnsi="宋体" w:hint="eastAsia"/>
              </w:rPr>
              <w:t xml:space="preserve">　</w:t>
            </w:r>
            <w:r w:rsidRPr="000329B0" w:rsidR="000329B0">
              <w:rPr>
                <w:kern w:val="0"/>
                <w:szCs w:val="21"/>
                <w:rFonts w:ascii="宋体" w:hAnsi="宋体"/>
              </w:rPr>
            </w:r>
          </w:p>
        </w:tc>
      </w:tr>
    </w:tbl>
    <w:sectPr>
      <w:headerReference r:id="rId3" w:type="default"/>
      <w:footerReference r:id="rId4" w:type="default"/>
      <w:type w:val="nextPage"/>
      <w:docGrid w:type="lines" w:linePitch="312"/>
      <w:pgSz w:w="11906" w:h="16838"/>
      <w:pgMar w:top="1440" w:right="1800" w:bottom="1440" w:left="1800" w:header="851" w:footer="992" w:gutter="0"/>
      <w:cols w:space="425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r="http://schemas.openxmlformats.org/officeDocument/2006/relationships" xmlns:w10="urn:schemas-microsoft-com:office:word" xmlns:w="http://schemas.openxmlformats.org/wordprocessingml/2006/main" xmlns:v="urn:schemas-microsoft-com:vml" xmlns:o="urn:schemas-microsoft-com:office:office">
  <w:p>
    <w:pPr>
      <w:pStyle w:val="Footer"/>
      <w:jc w:val="center"/>
    </w:pPr>
    <w:r w:rsidR="006719E0">
      <w:fldChar w:fldCharType="begin"/>
    </w:r>
    <w:r w:rsidR="006719E0">
      <w:instrText xml:space="preserve">PAGE   \* MERGEFORMAT</w:instrText>
    </w:r>
    <w:r w:rsidR="006719E0">
      <w:fldChar w:fldCharType="separate"/>
    </w:r>
    <w:r w:rsidRPr="007C58ED" w:rsidR="007C58ED">
      <w:rPr>
        <w:lang w:val="zh-CN"/>
      </w:rPr>
      <w:t xml:space="preserve">16</w:t>
    </w:r>
    <w:r w:rsidR="006719E0">
      <w:fldChar w:fldCharType="end"/>
    </w:r>
    <w:r w:rsidR="006719E0"/>
  </w:p>
  <w:p>
    <w:pPr>
      <w:pStyle w:val="Footer"/>
    </w:pPr>
    <w:r w:rsidR="000329B0"/>
  </w:p>
</w:ftr>
</file>

<file path=word/header1.xml><?xml version="1.0" encoding="utf-8"?>
<w:hdr xmlns:r="http://schemas.openxmlformats.org/officeDocument/2006/relationships" xmlns:w10="urn:schemas-microsoft-com:office:word" xmlns:w="http://schemas.openxmlformats.org/wordprocessingml/2006/main" xmlns:v="urn:schemas-microsoft-com:vml" xmlns:o="urn:schemas-microsoft-com:office:office">
  <w:p>
    <w:pPr>
      <w:pStyle w:val="Header"/>
      <w:pBdr>
        <w:bottom w:val="none" w:color="000000" w:sz="0" w:space="0" w:shadow="off" w:frame="off"/>
      </w:pBdr>
    </w:pPr>
    <w:r w:rsidR="000329B0"/>
  </w:p>
</w:hdr>
</file>

<file path=word/settings.xml><?xml version="1.0" encoding="utf-8"?>
<w:settings xmlns:w="http://schemas.openxmlformats.org/wordprocessingml/2006/main">
  <w:defaultTabStop w:val="420"/>
  <w:displayHorizontalDrawingGridEvery w:val="0"/>
  <w:displayVerticalDrawingGridEvery w:val="2"/>
  <w:zoom w:percent="120"/>
  <w:compat>
    <w:balanceSingleByteDoubleByteWidth/>
    <w:doNotLeaveBackslashAlone/>
    <w:ulTrailSpace/>
    <w:doNotExpandShiftReturn/>
    <w:adjustLineHeightInTable/>
    <w:compatSetting w:val="11" w:uri="http://schemas.microsoft.com/office/word" w:name="compatibilityMode"/>
  </w:compat>
  <w:rsids/>
  <w:clrSchemeMapping w:bg2="lt2" w:tx2="dk2" w:bg1="lt1" w:tx1="dk1"/>
  <w:decimalSymbol/>
  <w:listSeparator/>
</w:settings>
</file>

<file path=word/styles.xml><?xml version="1.0" encoding="utf-8"?>
<w:styles xmlns:w="http://schemas.openxmlformats.org/wordprocessingml/2006/main">
  <w:docDefaults>
    <w:rPrDefault>
      <w:rPr>
        <w:lang w:val="en-US"/>
        <w:rFonts w:ascii="Times New Roman" w:hAnsi="Times New Roman" w:eastAsia="宋体" w:cs="Times New Roman"/>
      </w:rPr>
    </w:rPrDefault>
    <w:pPrDefault/>
  </w:docDefaults>
  <w:style w:type="paragraph" w:styleId="Normal" w:default="0">
    <w:name w:val="Normal"/>
    <w:link w:val="Normal"/>
    <w:pPr>
      <w:jc w:val="both"/>
      <w:widowControl w:val="off"/>
    </w:pPr>
    <w:rPr>
      <w:sz w:val="21"/>
      <w:lang w:val="en-US" w:eastAsia="zh-CN" w:bidi="ar-SA"/>
      <w:kern w:val="2"/>
      <w:szCs w:val="24"/>
    </w:rPr>
  </w:style>
  <w:style w:type="character" w:styleId="NormalCharacter" w:default="0">
    <w:name w:val="默认段落字体"/>
    <w:link w:val="Normal"/>
    <w:semiHidden/>
  </w:style>
  <w:style w:type="table" w:styleId="TableNormal" w:default="0">
    <w:name w:val="普通表格"/>
    <w:link w:val="Normal"/>
    <w:semiHidden/>
  </w:style>
  <w:style w:type="numbering" w:styleId="NormalList" w:default="0">
    <w:name w:val="无列表"/>
    <w:link w:val="Normal"/>
    <w:semiHidden/>
  </w:style>
  <w:style w:type="paragraph" w:styleId="Header" w:default="0">
    <w:name w:val="页眉"/>
    <w:basedOn w:val="Normal"/>
    <w:link w:val="Normal"/>
    <w:pPr>
      <w:snapToGrid w:val="0"/>
      <w:jc w:val="center"/>
      <w:pBdr>
        <w:bottom w:val="single" w:color="000000" w:sz="6" w:space="1" w:shadow="off" w:frame="off"/>
      </w:pBdr>
      <w:tabs>
        <w:tab w:val="center" w:pos="4153"/>
        <w:tab w:val="right" w:pos="8306"/>
      </w:tabs>
    </w:pPr>
    <w:rPr>
      <w:sz w:val="18"/>
      <w:szCs w:val="18"/>
    </w:rPr>
  </w:style>
  <w:style w:type="paragraph" w:styleId="Footer" w:default="0">
    <w:name w:val="页脚"/>
    <w:basedOn w:val="Normal"/>
    <w:link w:val="UserStyle_0"/>
    <w:pPr>
      <w:snapToGrid w:val="0"/>
      <w:jc w:val="start"/>
      <w:tabs>
        <w:tab w:val="center" w:pos="4153"/>
        <w:tab w:val="right" w:pos="8306"/>
      </w:tabs>
    </w:pPr>
    <w:rPr>
      <w:sz w:val="18"/>
      <w:szCs w:val="18"/>
    </w:rPr>
  </w:style>
  <w:style w:type="character" w:styleId="UserStyle_0" w:default="0">
    <w:name w:val="页脚 Char"/>
    <w:link w:val="Footer"/>
    <w:rPr>
      <w:sz w:val="18"/>
      <w:kern w:val="2"/>
      <w:szCs w:val="18"/>
    </w:rPr>
  </w:style>
</w:style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footer" Target="footer1.xml" /><Relationship Id="rId2" Type="http://schemas.openxmlformats.org/officeDocument/2006/relationships/fontTable" Target="fontTable.xml" /><Relationship Id="rId3" Type="http://schemas.openxmlformats.org/officeDocument/2006/relationships/header" Target="header1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>
  <Template/>
  <TotalTime>0</TotalTime>
  <Pages>0</Pages>
  <Words>0</Words>
  <Characters>0</Characters>
  <Application/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xsi="http://www.w3.org/2001/XMLSchema-instance" xmlns:dcterms="http://purl.org/dc/terms/" xmlns:cp="http://schemas.openxmlformats.org/package/2006/metadata/core-properties" xmlns:dc="http://purl.org/dc/elements/1.1/" xmlns:dcmitype="http://purl.org/dc/dcmitype/">
  <dc:title/>
  <dc:subject/>
  <dc:creator/>
  <cp:keywords/>
  <dc:description/>
  <cp:lastModifiedBy/>
  <cp:revision>0</cp:revision>
</cp:coreProperties>
</file>