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皮肤性病科购置手提式不锈钢压力蒸汽灭菌器服务</w:t>
      </w:r>
    </w:p>
    <w:bookmarkEnd w:id="0"/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手提式不锈钢压力蒸汽灭菌器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473D402B"/>
    <w:rsid w:val="487A73C7"/>
    <w:rsid w:val="53446A41"/>
    <w:rsid w:val="539F068B"/>
    <w:rsid w:val="74AE13F9"/>
    <w:rsid w:val="7748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2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2024-10-21T04:51:50Z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4965BB7600904312AB9B940B055A0F4E_13</vt:lpwstr>
  </property>
</Properties>
</file>