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6AB9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1</w:t>
      </w:r>
    </w:p>
    <w:p w14:paraId="7EABE17E">
      <w:pPr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报  价  表</w:t>
      </w:r>
    </w:p>
    <w:p w14:paraId="0774FBFC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7B458CD7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报价方式：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</w:p>
    <w:tbl>
      <w:tblPr>
        <w:tblStyle w:val="2"/>
        <w:tblW w:w="97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150"/>
        <w:gridCol w:w="850"/>
        <w:gridCol w:w="3563"/>
        <w:gridCol w:w="1237"/>
        <w:gridCol w:w="950"/>
        <w:gridCol w:w="1463"/>
      </w:tblGrid>
      <w:tr w14:paraId="09503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E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7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F395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826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报价（元）</w:t>
            </w:r>
          </w:p>
        </w:tc>
      </w:tr>
      <w:tr w14:paraId="7D977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0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环境检测</w:t>
            </w:r>
          </w:p>
          <w:p w14:paraId="0273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（东院区）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1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类别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3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分析项目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4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监测点位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3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频次/年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C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E20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B4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CD1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B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无组织废气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2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甲烷、氨、硫化氢、氯、臭气浓度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1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1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6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350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B11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171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B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废水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5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氨氮、挥发酚、色度、阴离子表面活性剂、BOD5、石油类、动植物油、总氰化物、总余氯、氯化物等10项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7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B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AC8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743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3E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DF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F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肠道致病菌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0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8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7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81B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D7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4B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A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6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悬浮物、COD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B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6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6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329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A6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99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30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A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粪大肠菌群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3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3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396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7BD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B0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A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噪声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6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厂界噪声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6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9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0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1FA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9B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30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环境检测（沼潭）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E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废水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7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pH值、悬浮物、COD、氨氮、总 P 、总N、生化需氧量 、氯化物、硫酸盐、粪大肠菌群、余氯、阴离子表面活性剂、动植物油、汞、砷、铅、镉、铬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8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1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5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C83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8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F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检测数据填报</w:t>
            </w:r>
          </w:p>
        </w:tc>
        <w:tc>
          <w:tcPr>
            <w:tcW w:w="6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F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每月按检测方案要求在内蒙古污染源监测数据平台填报数据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A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62F195A2">
      <w:pPr>
        <w:tabs>
          <w:tab w:val="left" w:pos="8288"/>
        </w:tabs>
        <w:spacing w:before="74" w:after="120" w:line="360" w:lineRule="auto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（盖章）</w:t>
      </w:r>
    </w:p>
    <w:p w14:paraId="52CDD516">
      <w:pPr>
        <w:tabs>
          <w:tab w:val="left" w:pos="8288"/>
        </w:tabs>
        <w:spacing w:before="74" w:after="120"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B93B663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60AA0E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B8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2024-12-27T02:29:03Z</dcterms:created>
  <dc:creator>Administrator</dc:creator>
  <cp:lastModifiedBy>hao</cp:lastModifiedBy>
  <dcterms:modified xsi:type="dcterms:W3CDTF">2024-12-27T02:29:38Z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eyJoZGlkIjoiOTM2MjQzNGRjOGYzYWEzMjljMGYzNDdmZTMyNzJlNWEiLCJ1c2VySWQiOiI0MjI4NTg3NTMifQ==</vt:lpwstr>
  </property>
  <property fmtid="{D5CDD505-2E9C-101B-9397-08002B2CF9AE}" pid="4" name="ICV">
    <vt:lpwstr>09419A9FDF744DEF88F32F0E9BD69050_12</vt:lpwstr>
  </property>
</Properties>
</file>