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2E9D96">
      <w:pPr>
        <w:spacing w:before="64" w:line="218" w:lineRule="auto"/>
        <w:jc w:val="left"/>
        <w:outlineLvl w:val="0"/>
        <w:rPr>
          <w:rFonts w:hint="default" w:ascii="宋体" w:hAnsi="宋体" w:eastAsia="宋体" w:cs="宋体"/>
          <w:sz w:val="31"/>
          <w:szCs w:val="31"/>
          <w:lang w:val="en-US" w:eastAsia="zh-CN"/>
        </w:rPr>
      </w:pPr>
      <w:r>
        <w:rPr>
          <w:rFonts w:hint="eastAsia" w:ascii="宋体" w:hAnsi="宋体" w:eastAsia="宋体" w:cs="宋体"/>
          <w:b/>
          <w:bCs/>
          <w:spacing w:val="4"/>
          <w:sz w:val="31"/>
          <w:szCs w:val="31"/>
          <w:lang w:val="en-US" w:eastAsia="zh-CN"/>
        </w:rPr>
        <w:t>附件：</w:t>
      </w: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单</w:t>
      </w:r>
      <w:r>
        <w:rPr>
          <w:rFonts w:hint="eastAsia" w:ascii="宋体" w:hAnsi="宋体" w:eastAsia="宋体" w:cs="宋体"/>
          <w:b/>
          <w:bCs/>
          <w:spacing w:val="4"/>
          <w:sz w:val="31"/>
          <w:szCs w:val="31"/>
          <w:lang w:val="en-US" w:eastAsia="zh-CN"/>
        </w:rPr>
        <w:t>价及规格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668147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3D6A666E">
            <w:pPr>
              <w:pStyle w:val="6"/>
              <w:spacing w:before="148" w:line="210" w:lineRule="auto"/>
              <w:ind w:left="39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序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>号</w:t>
            </w:r>
          </w:p>
        </w:tc>
        <w:tc>
          <w:tcPr>
            <w:tcW w:w="1093" w:type="dxa"/>
            <w:vAlign w:val="top"/>
          </w:tcPr>
          <w:p w14:paraId="1A3D93CA">
            <w:pPr>
              <w:pStyle w:val="6"/>
              <w:spacing w:before="196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0F11D1C8">
            <w:pPr>
              <w:pStyle w:val="6"/>
              <w:spacing w:before="196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37124BE2">
            <w:pPr>
              <w:pStyle w:val="6"/>
              <w:spacing w:before="196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4D2B7115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1B7B7619">
            <w:pPr>
              <w:pStyle w:val="6"/>
              <w:spacing w:before="195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00465E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541" w:type="dxa"/>
            <w:vAlign w:val="top"/>
          </w:tcPr>
          <w:p w14:paraId="7042CD03">
            <w:pPr>
              <w:spacing w:line="247" w:lineRule="auto"/>
              <w:rPr>
                <w:rFonts w:ascii="Arial"/>
                <w:sz w:val="21"/>
              </w:rPr>
            </w:pPr>
          </w:p>
          <w:p w14:paraId="22ADDEBA">
            <w:pPr>
              <w:spacing w:line="247" w:lineRule="auto"/>
              <w:rPr>
                <w:rFonts w:ascii="Arial"/>
                <w:sz w:val="21"/>
              </w:rPr>
            </w:pPr>
          </w:p>
          <w:p w14:paraId="6924169F">
            <w:pPr>
              <w:spacing w:line="247" w:lineRule="auto"/>
              <w:rPr>
                <w:rFonts w:ascii="Arial"/>
                <w:sz w:val="21"/>
              </w:rPr>
            </w:pPr>
          </w:p>
          <w:p w14:paraId="5E415DCC">
            <w:pPr>
              <w:spacing w:line="247" w:lineRule="auto"/>
              <w:rPr>
                <w:rFonts w:ascii="Arial"/>
                <w:sz w:val="21"/>
              </w:rPr>
            </w:pPr>
          </w:p>
          <w:p w14:paraId="53F7D664">
            <w:pPr>
              <w:spacing w:line="247" w:lineRule="auto"/>
              <w:rPr>
                <w:rFonts w:ascii="Arial"/>
                <w:sz w:val="21"/>
              </w:rPr>
            </w:pPr>
          </w:p>
          <w:p w14:paraId="5C83F468">
            <w:pPr>
              <w:pStyle w:val="6"/>
              <w:spacing w:before="72" w:line="242" w:lineRule="auto"/>
              <w:ind w:left="237"/>
            </w:pPr>
            <w:r>
              <w:t>1</w:t>
            </w:r>
          </w:p>
        </w:tc>
        <w:tc>
          <w:tcPr>
            <w:tcW w:w="1093" w:type="dxa"/>
            <w:vAlign w:val="top"/>
          </w:tcPr>
          <w:p w14:paraId="4354EB0B">
            <w:pPr>
              <w:spacing w:line="273" w:lineRule="auto"/>
              <w:rPr>
                <w:rFonts w:ascii="Arial"/>
                <w:sz w:val="21"/>
              </w:rPr>
            </w:pPr>
          </w:p>
          <w:p w14:paraId="727E37B4">
            <w:pPr>
              <w:spacing w:line="273" w:lineRule="auto"/>
              <w:rPr>
                <w:rFonts w:ascii="Arial"/>
                <w:sz w:val="21"/>
              </w:rPr>
            </w:pPr>
          </w:p>
          <w:p w14:paraId="5C74F80D">
            <w:pPr>
              <w:spacing w:line="274" w:lineRule="auto"/>
              <w:rPr>
                <w:rFonts w:ascii="Arial"/>
                <w:sz w:val="21"/>
              </w:rPr>
            </w:pPr>
          </w:p>
          <w:p w14:paraId="26C6E714">
            <w:pPr>
              <w:spacing w:line="274" w:lineRule="auto"/>
              <w:rPr>
                <w:rFonts w:ascii="Arial"/>
                <w:sz w:val="21"/>
              </w:rPr>
            </w:pPr>
          </w:p>
          <w:p w14:paraId="3F4EB3E6">
            <w:pPr>
              <w:pStyle w:val="6"/>
              <w:spacing w:before="71" w:line="242" w:lineRule="auto"/>
              <w:ind w:left="331" w:right="214" w:hanging="106"/>
            </w:pPr>
            <w:r>
              <w:rPr>
                <w:spacing w:val="-4"/>
              </w:rPr>
              <w:t>半包手</w:t>
            </w:r>
            <w:r>
              <w:rPr>
                <w:spacing w:val="-5"/>
              </w:rPr>
              <w:t>术衣</w:t>
            </w:r>
          </w:p>
        </w:tc>
        <w:tc>
          <w:tcPr>
            <w:tcW w:w="3214" w:type="dxa"/>
            <w:vAlign w:val="top"/>
          </w:tcPr>
          <w:p w14:paraId="6BBC924B">
            <w:pPr>
              <w:pStyle w:val="6"/>
              <w:spacing w:before="30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3AC6900B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29A96933">
            <w:pPr>
              <w:pStyle w:val="6"/>
              <w:spacing w:before="23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18675A70">
            <w:pPr>
              <w:pStyle w:val="6"/>
              <w:spacing w:before="2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7AEC0055">
            <w:pPr>
              <w:pStyle w:val="6"/>
              <w:spacing w:before="24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1DF3C246">
            <w:pPr>
              <w:pStyle w:val="6"/>
              <w:spacing w:before="18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3CC54FB5">
            <w:pPr>
              <w:pStyle w:val="6"/>
              <w:spacing w:before="2" w:line="223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4D38F30E">
            <w:pPr>
              <w:spacing w:line="247" w:lineRule="auto"/>
              <w:rPr>
                <w:rFonts w:ascii="Arial"/>
                <w:sz w:val="21"/>
              </w:rPr>
            </w:pPr>
          </w:p>
          <w:p w14:paraId="63402AF7">
            <w:pPr>
              <w:spacing w:line="247" w:lineRule="auto"/>
              <w:rPr>
                <w:rFonts w:ascii="Arial"/>
                <w:sz w:val="21"/>
              </w:rPr>
            </w:pPr>
          </w:p>
          <w:p w14:paraId="53878E46">
            <w:pPr>
              <w:spacing w:line="247" w:lineRule="auto"/>
              <w:rPr>
                <w:rFonts w:ascii="Arial"/>
                <w:sz w:val="21"/>
              </w:rPr>
            </w:pPr>
          </w:p>
          <w:p w14:paraId="3210202B">
            <w:pPr>
              <w:spacing w:line="247" w:lineRule="auto"/>
              <w:rPr>
                <w:rFonts w:ascii="Arial"/>
                <w:sz w:val="21"/>
              </w:rPr>
            </w:pPr>
          </w:p>
          <w:p w14:paraId="5BA96353">
            <w:pPr>
              <w:spacing w:line="248" w:lineRule="auto"/>
              <w:rPr>
                <w:rFonts w:ascii="Arial"/>
                <w:sz w:val="21"/>
              </w:rPr>
            </w:pPr>
          </w:p>
          <w:p w14:paraId="147AB50C">
            <w:pPr>
              <w:pStyle w:val="6"/>
              <w:spacing w:before="71" w:line="225" w:lineRule="auto"/>
              <w:ind w:left="114"/>
            </w:pPr>
            <w:r>
              <w:t>/</w:t>
            </w:r>
            <w:bookmarkStart w:id="4" w:name="_GoBack"/>
            <w:bookmarkEnd w:id="4"/>
          </w:p>
        </w:tc>
        <w:tc>
          <w:tcPr>
            <w:tcW w:w="876" w:type="dxa"/>
            <w:vAlign w:val="top"/>
          </w:tcPr>
          <w:p w14:paraId="630E366E">
            <w:pPr>
              <w:spacing w:line="247" w:lineRule="auto"/>
              <w:rPr>
                <w:rFonts w:ascii="Arial"/>
                <w:sz w:val="21"/>
              </w:rPr>
            </w:pPr>
          </w:p>
          <w:p w14:paraId="2BA4A575">
            <w:pPr>
              <w:spacing w:line="247" w:lineRule="auto"/>
              <w:rPr>
                <w:rFonts w:ascii="Arial"/>
                <w:sz w:val="21"/>
              </w:rPr>
            </w:pPr>
          </w:p>
          <w:p w14:paraId="7D0C82E8">
            <w:pPr>
              <w:spacing w:line="247" w:lineRule="auto"/>
              <w:rPr>
                <w:rFonts w:ascii="Arial"/>
                <w:sz w:val="21"/>
              </w:rPr>
            </w:pPr>
          </w:p>
          <w:p w14:paraId="2A399821">
            <w:pPr>
              <w:spacing w:line="247" w:lineRule="auto"/>
              <w:rPr>
                <w:rFonts w:ascii="Arial"/>
                <w:sz w:val="21"/>
              </w:rPr>
            </w:pPr>
          </w:p>
          <w:p w14:paraId="6B95C912">
            <w:pPr>
              <w:spacing w:line="247" w:lineRule="auto"/>
              <w:rPr>
                <w:rFonts w:ascii="Arial"/>
                <w:sz w:val="21"/>
              </w:rPr>
            </w:pPr>
          </w:p>
          <w:p w14:paraId="7071EC0F">
            <w:pPr>
              <w:pStyle w:val="6"/>
              <w:spacing w:before="71"/>
              <w:ind w:left="171"/>
            </w:pPr>
            <w:r>
              <w:rPr>
                <w:spacing w:val="-2"/>
              </w:rPr>
              <w:t>88.00</w:t>
            </w:r>
          </w:p>
        </w:tc>
        <w:tc>
          <w:tcPr>
            <w:tcW w:w="1554" w:type="dxa"/>
            <w:vAlign w:val="top"/>
          </w:tcPr>
          <w:p w14:paraId="053D44FF">
            <w:pPr>
              <w:rPr>
                <w:rFonts w:ascii="Arial"/>
                <w:sz w:val="21"/>
              </w:rPr>
            </w:pPr>
          </w:p>
        </w:tc>
      </w:tr>
      <w:tr w14:paraId="4A57F7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2" w:hRule="atLeast"/>
        </w:trPr>
        <w:tc>
          <w:tcPr>
            <w:tcW w:w="541" w:type="dxa"/>
            <w:vAlign w:val="top"/>
          </w:tcPr>
          <w:p w14:paraId="0BCB0CC2">
            <w:pPr>
              <w:spacing w:line="243" w:lineRule="auto"/>
              <w:rPr>
                <w:rFonts w:ascii="Arial"/>
                <w:sz w:val="21"/>
              </w:rPr>
            </w:pPr>
          </w:p>
          <w:p w14:paraId="15D21CDE">
            <w:pPr>
              <w:spacing w:line="243" w:lineRule="auto"/>
              <w:rPr>
                <w:rFonts w:ascii="Arial"/>
                <w:sz w:val="21"/>
              </w:rPr>
            </w:pPr>
          </w:p>
          <w:p w14:paraId="62C97B09">
            <w:pPr>
              <w:spacing w:line="243" w:lineRule="auto"/>
              <w:rPr>
                <w:rFonts w:ascii="Arial"/>
                <w:sz w:val="21"/>
              </w:rPr>
            </w:pPr>
          </w:p>
          <w:p w14:paraId="20EABB20">
            <w:pPr>
              <w:spacing w:line="243" w:lineRule="auto"/>
              <w:rPr>
                <w:rFonts w:ascii="Arial"/>
                <w:sz w:val="21"/>
              </w:rPr>
            </w:pPr>
          </w:p>
          <w:p w14:paraId="7E12CDAF">
            <w:pPr>
              <w:spacing w:line="243" w:lineRule="auto"/>
              <w:rPr>
                <w:rFonts w:ascii="Arial"/>
                <w:sz w:val="21"/>
              </w:rPr>
            </w:pPr>
          </w:p>
          <w:p w14:paraId="1DD13E25">
            <w:pPr>
              <w:spacing w:line="243" w:lineRule="auto"/>
              <w:rPr>
                <w:rFonts w:ascii="Arial"/>
                <w:sz w:val="21"/>
              </w:rPr>
            </w:pPr>
          </w:p>
          <w:p w14:paraId="6FEB8F95">
            <w:pPr>
              <w:spacing w:line="243" w:lineRule="auto"/>
              <w:rPr>
                <w:rFonts w:ascii="Arial"/>
                <w:sz w:val="21"/>
              </w:rPr>
            </w:pPr>
          </w:p>
          <w:p w14:paraId="351DB562">
            <w:pPr>
              <w:spacing w:line="244" w:lineRule="auto"/>
              <w:rPr>
                <w:rFonts w:ascii="Arial"/>
                <w:sz w:val="21"/>
              </w:rPr>
            </w:pPr>
          </w:p>
          <w:p w14:paraId="23CBA06A">
            <w:pPr>
              <w:pStyle w:val="6"/>
              <w:spacing w:before="71" w:line="242" w:lineRule="auto"/>
              <w:ind w:left="223"/>
            </w:pPr>
            <w:r>
              <w:t>2</w:t>
            </w:r>
          </w:p>
        </w:tc>
        <w:tc>
          <w:tcPr>
            <w:tcW w:w="1093" w:type="dxa"/>
            <w:vAlign w:val="top"/>
          </w:tcPr>
          <w:p w14:paraId="09AAB6E9">
            <w:pPr>
              <w:spacing w:line="243" w:lineRule="auto"/>
              <w:rPr>
                <w:rFonts w:ascii="Arial"/>
                <w:sz w:val="21"/>
              </w:rPr>
            </w:pPr>
          </w:p>
          <w:p w14:paraId="5F05FC07">
            <w:pPr>
              <w:spacing w:line="243" w:lineRule="auto"/>
              <w:rPr>
                <w:rFonts w:ascii="Arial"/>
                <w:sz w:val="21"/>
              </w:rPr>
            </w:pPr>
          </w:p>
          <w:p w14:paraId="05A0BFD5">
            <w:pPr>
              <w:spacing w:line="243" w:lineRule="auto"/>
              <w:rPr>
                <w:rFonts w:ascii="Arial"/>
                <w:sz w:val="21"/>
              </w:rPr>
            </w:pPr>
          </w:p>
          <w:p w14:paraId="03B45523">
            <w:pPr>
              <w:spacing w:line="243" w:lineRule="auto"/>
              <w:rPr>
                <w:rFonts w:ascii="Arial"/>
                <w:sz w:val="21"/>
              </w:rPr>
            </w:pPr>
          </w:p>
          <w:p w14:paraId="303D06A5">
            <w:pPr>
              <w:spacing w:line="243" w:lineRule="auto"/>
              <w:rPr>
                <w:rFonts w:ascii="Arial"/>
                <w:sz w:val="21"/>
              </w:rPr>
            </w:pPr>
          </w:p>
          <w:p w14:paraId="49FA0371">
            <w:pPr>
              <w:spacing w:line="243" w:lineRule="auto"/>
              <w:rPr>
                <w:rFonts w:ascii="Arial"/>
                <w:sz w:val="21"/>
              </w:rPr>
            </w:pPr>
          </w:p>
          <w:p w14:paraId="0489E86F">
            <w:pPr>
              <w:spacing w:line="243" w:lineRule="auto"/>
              <w:rPr>
                <w:rFonts w:ascii="Arial"/>
                <w:sz w:val="21"/>
              </w:rPr>
            </w:pPr>
          </w:p>
          <w:p w14:paraId="1DD3DC3C">
            <w:pPr>
              <w:spacing w:line="244" w:lineRule="auto"/>
              <w:rPr>
                <w:rFonts w:ascii="Arial"/>
                <w:sz w:val="21"/>
              </w:rPr>
            </w:pPr>
          </w:p>
          <w:p w14:paraId="157AF3CA">
            <w:pPr>
              <w:pStyle w:val="6"/>
              <w:spacing w:before="71" w:line="222" w:lineRule="auto"/>
              <w:ind w:left="221"/>
            </w:pPr>
            <w:r>
              <w:rPr>
                <w:spacing w:val="-2"/>
              </w:rPr>
              <w:t>病号服</w:t>
            </w:r>
          </w:p>
        </w:tc>
        <w:tc>
          <w:tcPr>
            <w:tcW w:w="3214" w:type="dxa"/>
            <w:vAlign w:val="top"/>
          </w:tcPr>
          <w:p w14:paraId="09D71F53">
            <w:pPr>
              <w:pStyle w:val="6"/>
              <w:spacing w:before="31"/>
              <w:ind w:left="117" w:right="104" w:firstLine="11"/>
            </w:pPr>
            <w:r>
              <w:rPr>
                <w:spacing w:val="-3"/>
              </w:rPr>
              <w:t>1.成分： CVC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60% 棉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40%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t>纶</w:t>
            </w:r>
          </w:p>
          <w:p w14:paraId="23C280C3">
            <w:pPr>
              <w:pStyle w:val="6"/>
              <w:spacing w:line="214" w:lineRule="auto"/>
              <w:ind w:left="116"/>
            </w:pPr>
            <w:r>
              <w:rPr>
                <w:spacing w:val="-2"/>
              </w:rPr>
              <w:t>2.克重： 约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230g/㎡</w:t>
            </w:r>
          </w:p>
          <w:p w14:paraId="0B8821A6">
            <w:pPr>
              <w:pStyle w:val="6"/>
              <w:spacing w:before="29"/>
              <w:ind w:left="114" w:right="132" w:firstLine="3"/>
            </w:pPr>
            <w:r>
              <w:rPr>
                <w:spacing w:val="-7"/>
              </w:rPr>
              <w:t>3.密度：</w:t>
            </w:r>
            <w:r>
              <w:rPr>
                <w:spacing w:val="39"/>
              </w:rPr>
              <w:t xml:space="preserve"> </w:t>
            </w:r>
            <w:r>
              <w:rPr>
                <w:spacing w:val="-7"/>
              </w:rPr>
              <w:t>≥165×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101（经</w:t>
            </w:r>
            <w:r>
              <w:rPr>
                <w:spacing w:val="38"/>
              </w:rPr>
              <w:t xml:space="preserve"> </w:t>
            </w:r>
            <w:r>
              <w:rPr>
                <w:spacing w:val="-7"/>
              </w:rPr>
              <w:t>×</w:t>
            </w:r>
            <w:r>
              <w:rPr>
                <w:spacing w:val="-5"/>
              </w:rPr>
              <w:t>纬）</w:t>
            </w:r>
          </w:p>
          <w:p w14:paraId="1C34BCEA">
            <w:pPr>
              <w:pStyle w:val="6"/>
              <w:spacing w:before="1" w:line="238" w:lineRule="auto"/>
              <w:ind w:left="115" w:right="26" w:hanging="3"/>
            </w:pPr>
            <w:r>
              <w:rPr>
                <w:spacing w:val="-8"/>
              </w:rPr>
              <w:t>4.工艺：全工艺染整 、耐氯漂、</w:t>
            </w:r>
            <w:r>
              <w:rPr>
                <w:spacing w:val="-2"/>
              </w:rPr>
              <w:t>耐高温≤60℃</w:t>
            </w:r>
          </w:p>
          <w:p w14:paraId="0BAD9FF5">
            <w:pPr>
              <w:pStyle w:val="6"/>
              <w:spacing w:before="1" w:line="239" w:lineRule="auto"/>
              <w:ind w:left="114" w:right="104" w:firstLine="3"/>
            </w:pPr>
            <w:r>
              <w:t>5.执行标准：符合</w:t>
            </w:r>
            <w:r>
              <w:rPr>
                <w:spacing w:val="-50"/>
              </w:rPr>
              <w:t xml:space="preserve"> </w:t>
            </w:r>
            <w:r>
              <w:t>FZ</w:t>
            </w:r>
            <w:r>
              <w:rPr>
                <w:spacing w:val="-44"/>
              </w:rPr>
              <w:t xml:space="preserve"> </w:t>
            </w:r>
            <w:r>
              <w:t>纺织行业</w:t>
            </w:r>
            <w:r>
              <w:rPr>
                <w:spacing w:val="-4"/>
              </w:rPr>
              <w:t>标准</w:t>
            </w:r>
            <w:r>
              <w:rPr>
                <w:spacing w:val="23"/>
              </w:rPr>
              <w:t xml:space="preserve"> </w:t>
            </w:r>
            <w:r>
              <w:rPr>
                <w:spacing w:val="-4"/>
              </w:rPr>
              <w:t>、GB</w:t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类安全标准</w:t>
            </w:r>
          </w:p>
          <w:p w14:paraId="09DFC0B2">
            <w:pPr>
              <w:pStyle w:val="6"/>
              <w:spacing w:before="3" w:line="239" w:lineRule="auto"/>
              <w:ind w:left="113" w:right="101" w:firstLine="1"/>
            </w:pPr>
            <w:r>
              <w:rPr>
                <w:spacing w:val="-5"/>
              </w:rPr>
              <w:t>6.性能： 色牢度≥3</w:t>
            </w:r>
            <w:r>
              <w:rPr>
                <w:spacing w:val="75"/>
              </w:rPr>
              <w:t xml:space="preserve"> </w:t>
            </w:r>
            <w:r>
              <w:rPr>
                <w:spacing w:val="-5"/>
              </w:rPr>
              <w:t>–4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级、</w:t>
            </w:r>
            <w:r>
              <w:rPr>
                <w:spacing w:val="-6"/>
              </w:rPr>
              <w:t>抗起球≥4 级、抗菌达标（金黄</w:t>
            </w:r>
            <w:r>
              <w:rPr>
                <w:spacing w:val="-1"/>
              </w:rPr>
              <w:t>色葡萄球菌≥80%、大肠杆菌≥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70%、</w:t>
            </w:r>
            <w:r>
              <w:rPr>
                <w:spacing w:val="47"/>
              </w:rPr>
              <w:t xml:space="preserve"> </w:t>
            </w:r>
            <w:r>
              <w:rPr>
                <w:spacing w:val="-6"/>
              </w:rPr>
              <w:t>白色念珠菌</w:t>
            </w:r>
            <w:r>
              <w:rPr>
                <w:spacing w:val="29"/>
              </w:rPr>
              <w:t xml:space="preserve"> </w:t>
            </w:r>
            <w:r>
              <w:rPr>
                <w:spacing w:val="-6"/>
              </w:rPr>
              <w:t>≥60%）</w:t>
            </w:r>
          </w:p>
          <w:p w14:paraId="2FFEFEA2">
            <w:pPr>
              <w:pStyle w:val="6"/>
              <w:spacing w:line="222" w:lineRule="auto"/>
              <w:ind w:left="115" w:right="104" w:firstLine="3"/>
            </w:pPr>
            <w:r>
              <w:rPr>
                <w:spacing w:val="-6"/>
              </w:rPr>
              <w:t>7.用途： 医护工作服 、病号服</w:t>
            </w:r>
            <w:r>
              <w:rPr>
                <w:spacing w:val="-2"/>
              </w:rPr>
              <w:t>等专业工装</w:t>
            </w:r>
          </w:p>
        </w:tc>
        <w:tc>
          <w:tcPr>
            <w:tcW w:w="2902" w:type="dxa"/>
            <w:vAlign w:val="top"/>
          </w:tcPr>
          <w:p w14:paraId="0533F1CD">
            <w:pPr>
              <w:spacing w:line="243" w:lineRule="auto"/>
              <w:rPr>
                <w:rFonts w:ascii="Arial"/>
                <w:sz w:val="21"/>
              </w:rPr>
            </w:pPr>
          </w:p>
          <w:p w14:paraId="4CA98473">
            <w:pPr>
              <w:spacing w:line="243" w:lineRule="auto"/>
              <w:rPr>
                <w:rFonts w:ascii="Arial"/>
                <w:sz w:val="21"/>
              </w:rPr>
            </w:pPr>
          </w:p>
          <w:p w14:paraId="4E53B0B1">
            <w:pPr>
              <w:spacing w:line="243" w:lineRule="auto"/>
              <w:rPr>
                <w:rFonts w:ascii="Arial"/>
                <w:sz w:val="21"/>
              </w:rPr>
            </w:pPr>
          </w:p>
          <w:p w14:paraId="2A0FEAFC">
            <w:pPr>
              <w:spacing w:line="243" w:lineRule="auto"/>
              <w:rPr>
                <w:rFonts w:ascii="Arial"/>
                <w:sz w:val="21"/>
              </w:rPr>
            </w:pPr>
          </w:p>
          <w:p w14:paraId="31A09544">
            <w:pPr>
              <w:spacing w:line="243" w:lineRule="auto"/>
              <w:rPr>
                <w:rFonts w:ascii="Arial"/>
                <w:sz w:val="21"/>
              </w:rPr>
            </w:pPr>
          </w:p>
          <w:p w14:paraId="6EBDE552">
            <w:pPr>
              <w:spacing w:line="243" w:lineRule="auto"/>
              <w:rPr>
                <w:rFonts w:ascii="Arial"/>
                <w:sz w:val="21"/>
              </w:rPr>
            </w:pPr>
          </w:p>
          <w:p w14:paraId="0CDC300B">
            <w:pPr>
              <w:spacing w:line="243" w:lineRule="auto"/>
              <w:rPr>
                <w:rFonts w:ascii="Arial"/>
                <w:sz w:val="21"/>
              </w:rPr>
            </w:pPr>
          </w:p>
          <w:p w14:paraId="5FD05B0D">
            <w:pPr>
              <w:spacing w:line="244" w:lineRule="auto"/>
              <w:rPr>
                <w:rFonts w:ascii="Arial"/>
                <w:sz w:val="21"/>
              </w:rPr>
            </w:pPr>
          </w:p>
          <w:p w14:paraId="32B25D1F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733FBC1">
            <w:pPr>
              <w:spacing w:line="243" w:lineRule="auto"/>
              <w:rPr>
                <w:rFonts w:ascii="Arial"/>
                <w:sz w:val="21"/>
              </w:rPr>
            </w:pPr>
          </w:p>
          <w:p w14:paraId="1F62DDED">
            <w:pPr>
              <w:spacing w:line="243" w:lineRule="auto"/>
              <w:rPr>
                <w:rFonts w:ascii="Arial"/>
                <w:sz w:val="21"/>
              </w:rPr>
            </w:pPr>
          </w:p>
          <w:p w14:paraId="7A80A156">
            <w:pPr>
              <w:spacing w:line="243" w:lineRule="auto"/>
              <w:rPr>
                <w:rFonts w:ascii="Arial"/>
                <w:sz w:val="21"/>
              </w:rPr>
            </w:pPr>
          </w:p>
          <w:p w14:paraId="3AE30D7E">
            <w:pPr>
              <w:spacing w:line="243" w:lineRule="auto"/>
              <w:rPr>
                <w:rFonts w:ascii="Arial"/>
                <w:sz w:val="21"/>
              </w:rPr>
            </w:pPr>
          </w:p>
          <w:p w14:paraId="3987BF53">
            <w:pPr>
              <w:spacing w:line="243" w:lineRule="auto"/>
              <w:rPr>
                <w:rFonts w:ascii="Arial"/>
                <w:sz w:val="21"/>
              </w:rPr>
            </w:pPr>
          </w:p>
          <w:p w14:paraId="25898C02">
            <w:pPr>
              <w:spacing w:line="243" w:lineRule="auto"/>
              <w:rPr>
                <w:rFonts w:ascii="Arial"/>
                <w:sz w:val="21"/>
              </w:rPr>
            </w:pPr>
          </w:p>
          <w:p w14:paraId="322AF580">
            <w:pPr>
              <w:spacing w:line="243" w:lineRule="auto"/>
              <w:rPr>
                <w:rFonts w:ascii="Arial"/>
                <w:sz w:val="21"/>
              </w:rPr>
            </w:pPr>
          </w:p>
          <w:p w14:paraId="0141FB56">
            <w:pPr>
              <w:spacing w:line="244" w:lineRule="auto"/>
              <w:rPr>
                <w:rFonts w:ascii="Arial"/>
                <w:sz w:val="21"/>
              </w:rPr>
            </w:pPr>
          </w:p>
          <w:p w14:paraId="340727AB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95.00</w:t>
            </w:r>
          </w:p>
        </w:tc>
        <w:tc>
          <w:tcPr>
            <w:tcW w:w="1554" w:type="dxa"/>
            <w:vAlign w:val="top"/>
          </w:tcPr>
          <w:p w14:paraId="5E5D3D1C">
            <w:pPr>
              <w:rPr>
                <w:rFonts w:ascii="Arial"/>
                <w:sz w:val="21"/>
              </w:rPr>
            </w:pPr>
          </w:p>
        </w:tc>
      </w:tr>
      <w:tr w14:paraId="590FCC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541" w:type="dxa"/>
            <w:vAlign w:val="top"/>
          </w:tcPr>
          <w:p w14:paraId="4D2BA12B">
            <w:pPr>
              <w:spacing w:line="247" w:lineRule="auto"/>
              <w:rPr>
                <w:rFonts w:ascii="Arial"/>
                <w:sz w:val="21"/>
              </w:rPr>
            </w:pPr>
          </w:p>
          <w:p w14:paraId="40FC3F14">
            <w:pPr>
              <w:spacing w:line="248" w:lineRule="auto"/>
              <w:rPr>
                <w:rFonts w:ascii="Arial"/>
                <w:sz w:val="21"/>
              </w:rPr>
            </w:pPr>
          </w:p>
          <w:p w14:paraId="5083A99E">
            <w:pPr>
              <w:spacing w:line="248" w:lineRule="auto"/>
              <w:rPr>
                <w:rFonts w:ascii="Arial"/>
                <w:sz w:val="21"/>
              </w:rPr>
            </w:pPr>
          </w:p>
          <w:p w14:paraId="6325F519">
            <w:pPr>
              <w:spacing w:line="248" w:lineRule="auto"/>
              <w:rPr>
                <w:rFonts w:ascii="Arial"/>
                <w:sz w:val="21"/>
              </w:rPr>
            </w:pPr>
          </w:p>
          <w:p w14:paraId="270A71ED">
            <w:pPr>
              <w:spacing w:line="248" w:lineRule="auto"/>
              <w:rPr>
                <w:rFonts w:ascii="Arial"/>
                <w:sz w:val="21"/>
              </w:rPr>
            </w:pPr>
          </w:p>
          <w:p w14:paraId="706ED75A">
            <w:pPr>
              <w:pStyle w:val="6"/>
              <w:spacing w:before="71"/>
              <w:ind w:left="225"/>
            </w:pPr>
            <w:r>
              <w:t>3</w:t>
            </w:r>
          </w:p>
        </w:tc>
        <w:tc>
          <w:tcPr>
            <w:tcW w:w="1093" w:type="dxa"/>
            <w:vAlign w:val="top"/>
          </w:tcPr>
          <w:p w14:paraId="41086C23">
            <w:pPr>
              <w:spacing w:line="247" w:lineRule="auto"/>
              <w:rPr>
                <w:rFonts w:ascii="Arial"/>
                <w:sz w:val="21"/>
              </w:rPr>
            </w:pPr>
          </w:p>
          <w:p w14:paraId="6B4C9327">
            <w:pPr>
              <w:spacing w:line="247" w:lineRule="auto"/>
              <w:rPr>
                <w:rFonts w:ascii="Arial"/>
                <w:sz w:val="21"/>
              </w:rPr>
            </w:pPr>
          </w:p>
          <w:p w14:paraId="00A9AB50">
            <w:pPr>
              <w:spacing w:line="248" w:lineRule="auto"/>
              <w:rPr>
                <w:rFonts w:ascii="Arial"/>
                <w:sz w:val="21"/>
              </w:rPr>
            </w:pPr>
          </w:p>
          <w:p w14:paraId="6CE401C5">
            <w:pPr>
              <w:spacing w:line="248" w:lineRule="auto"/>
              <w:rPr>
                <w:rFonts w:ascii="Arial"/>
                <w:sz w:val="21"/>
              </w:rPr>
            </w:pPr>
          </w:p>
          <w:p w14:paraId="0C094362">
            <w:pPr>
              <w:spacing w:line="248" w:lineRule="auto"/>
              <w:rPr>
                <w:rFonts w:ascii="Arial"/>
                <w:sz w:val="21"/>
              </w:rPr>
            </w:pPr>
          </w:p>
          <w:p w14:paraId="764FE5FE">
            <w:pPr>
              <w:pStyle w:val="6"/>
              <w:spacing w:before="71" w:line="222" w:lineRule="auto"/>
              <w:ind w:left="223"/>
            </w:pPr>
            <w:r>
              <w:rPr>
                <w:spacing w:val="-3"/>
              </w:rPr>
              <w:t>巡回服</w:t>
            </w:r>
          </w:p>
        </w:tc>
        <w:tc>
          <w:tcPr>
            <w:tcW w:w="3214" w:type="dxa"/>
            <w:vAlign w:val="top"/>
          </w:tcPr>
          <w:p w14:paraId="34C89BFB">
            <w:pPr>
              <w:pStyle w:val="6"/>
              <w:spacing w:before="35" w:line="239" w:lineRule="auto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7F831A98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5839A028">
            <w:pPr>
              <w:pStyle w:val="6"/>
              <w:spacing w:before="23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7557B08C">
            <w:pPr>
              <w:pStyle w:val="6"/>
              <w:spacing w:before="2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2F14C48D">
            <w:pPr>
              <w:pStyle w:val="6"/>
              <w:spacing w:before="24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14EEF811">
            <w:pPr>
              <w:pStyle w:val="6"/>
              <w:spacing w:before="21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145D44E2">
            <w:pPr>
              <w:pStyle w:val="6"/>
              <w:spacing w:before="1" w:line="221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37E4E185">
            <w:pPr>
              <w:spacing w:line="247" w:lineRule="auto"/>
              <w:rPr>
                <w:rFonts w:ascii="Arial"/>
                <w:sz w:val="21"/>
              </w:rPr>
            </w:pPr>
          </w:p>
          <w:p w14:paraId="7EB5FD12">
            <w:pPr>
              <w:spacing w:line="248" w:lineRule="auto"/>
              <w:rPr>
                <w:rFonts w:ascii="Arial"/>
                <w:sz w:val="21"/>
              </w:rPr>
            </w:pPr>
          </w:p>
          <w:p w14:paraId="5E6441BE">
            <w:pPr>
              <w:spacing w:line="248" w:lineRule="auto"/>
              <w:rPr>
                <w:rFonts w:ascii="Arial"/>
                <w:sz w:val="21"/>
              </w:rPr>
            </w:pPr>
          </w:p>
          <w:p w14:paraId="36734FA3">
            <w:pPr>
              <w:spacing w:line="248" w:lineRule="auto"/>
              <w:rPr>
                <w:rFonts w:ascii="Arial"/>
                <w:sz w:val="21"/>
              </w:rPr>
            </w:pPr>
          </w:p>
          <w:p w14:paraId="710F2A33">
            <w:pPr>
              <w:spacing w:line="248" w:lineRule="auto"/>
              <w:rPr>
                <w:rFonts w:ascii="Arial"/>
                <w:sz w:val="21"/>
              </w:rPr>
            </w:pPr>
          </w:p>
          <w:p w14:paraId="29569052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838F4AA">
            <w:pPr>
              <w:spacing w:line="247" w:lineRule="auto"/>
              <w:rPr>
                <w:rFonts w:ascii="Arial"/>
                <w:sz w:val="21"/>
              </w:rPr>
            </w:pPr>
          </w:p>
          <w:p w14:paraId="2ABD1644">
            <w:pPr>
              <w:spacing w:line="247" w:lineRule="auto"/>
              <w:rPr>
                <w:rFonts w:ascii="Arial"/>
                <w:sz w:val="21"/>
              </w:rPr>
            </w:pPr>
          </w:p>
          <w:p w14:paraId="7CB13242">
            <w:pPr>
              <w:spacing w:line="248" w:lineRule="auto"/>
              <w:rPr>
                <w:rFonts w:ascii="Arial"/>
                <w:sz w:val="21"/>
              </w:rPr>
            </w:pPr>
          </w:p>
          <w:p w14:paraId="3563988A">
            <w:pPr>
              <w:spacing w:line="248" w:lineRule="auto"/>
              <w:rPr>
                <w:rFonts w:ascii="Arial"/>
                <w:sz w:val="21"/>
              </w:rPr>
            </w:pPr>
          </w:p>
          <w:p w14:paraId="530F4898">
            <w:pPr>
              <w:spacing w:line="248" w:lineRule="auto"/>
              <w:rPr>
                <w:rFonts w:ascii="Arial"/>
                <w:sz w:val="21"/>
              </w:rPr>
            </w:pPr>
          </w:p>
          <w:p w14:paraId="430CBBC5">
            <w:pPr>
              <w:pStyle w:val="6"/>
              <w:spacing w:before="71"/>
              <w:ind w:left="171"/>
            </w:pPr>
            <w:r>
              <w:rPr>
                <w:spacing w:val="-2"/>
              </w:rPr>
              <w:t>69.00</w:t>
            </w:r>
          </w:p>
        </w:tc>
        <w:tc>
          <w:tcPr>
            <w:tcW w:w="1554" w:type="dxa"/>
            <w:vAlign w:val="top"/>
          </w:tcPr>
          <w:p w14:paraId="0C2FC430">
            <w:pPr>
              <w:rPr>
                <w:rFonts w:ascii="Arial"/>
                <w:sz w:val="21"/>
              </w:rPr>
            </w:pPr>
          </w:p>
        </w:tc>
      </w:tr>
      <w:tr w14:paraId="5A1FC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07C1A0CE">
            <w:pPr>
              <w:pStyle w:val="6"/>
              <w:spacing w:before="178" w:line="242" w:lineRule="auto"/>
              <w:ind w:left="220"/>
            </w:pPr>
            <w:r>
              <w:t>4</w:t>
            </w:r>
          </w:p>
        </w:tc>
        <w:tc>
          <w:tcPr>
            <w:tcW w:w="1093" w:type="dxa"/>
            <w:vAlign w:val="top"/>
          </w:tcPr>
          <w:p w14:paraId="2F795FC9">
            <w:pPr>
              <w:pStyle w:val="6"/>
              <w:spacing w:before="36" w:line="222" w:lineRule="auto"/>
              <w:ind w:left="440" w:right="214" w:hanging="212"/>
            </w:pPr>
            <w:r>
              <w:rPr>
                <w:spacing w:val="-5"/>
              </w:rPr>
              <w:t>导医冬</w:t>
            </w:r>
            <w:r>
              <w:t>装</w:t>
            </w:r>
          </w:p>
        </w:tc>
        <w:tc>
          <w:tcPr>
            <w:tcW w:w="3214" w:type="dxa"/>
            <w:vMerge w:val="restart"/>
            <w:tcBorders>
              <w:bottom w:val="nil"/>
            </w:tcBorders>
            <w:vAlign w:val="top"/>
          </w:tcPr>
          <w:p w14:paraId="3B067406">
            <w:pPr>
              <w:spacing w:line="254" w:lineRule="auto"/>
              <w:rPr>
                <w:rFonts w:ascii="Arial"/>
                <w:sz w:val="21"/>
              </w:rPr>
            </w:pPr>
          </w:p>
          <w:p w14:paraId="7ED1896D">
            <w:pPr>
              <w:pStyle w:val="6"/>
              <w:spacing w:before="72"/>
              <w:ind w:left="113" w:right="243" w:firstLine="1"/>
            </w:pPr>
            <w:r>
              <w:rPr>
                <w:spacing w:val="-1"/>
              </w:rPr>
              <w:t>64%聚酯纤维 29%粘胶纤维 4%</w:t>
            </w:r>
            <w:r>
              <w:rPr>
                <w:spacing w:val="-4"/>
              </w:rPr>
              <w:t>氨纶</w:t>
            </w:r>
          </w:p>
        </w:tc>
        <w:tc>
          <w:tcPr>
            <w:tcW w:w="2902" w:type="dxa"/>
            <w:vAlign w:val="top"/>
          </w:tcPr>
          <w:p w14:paraId="05C7F118">
            <w:pPr>
              <w:pStyle w:val="6"/>
              <w:spacing w:before="179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E6E58D4">
            <w:pPr>
              <w:pStyle w:val="6"/>
              <w:spacing w:before="178"/>
              <w:ind w:left="121"/>
            </w:pPr>
            <w:r>
              <w:rPr>
                <w:spacing w:val="-3"/>
              </w:rPr>
              <w:t>350.00</w:t>
            </w:r>
          </w:p>
        </w:tc>
        <w:tc>
          <w:tcPr>
            <w:tcW w:w="1554" w:type="dxa"/>
            <w:vAlign w:val="top"/>
          </w:tcPr>
          <w:p w14:paraId="5B54414E">
            <w:pPr>
              <w:rPr>
                <w:rFonts w:ascii="Arial"/>
                <w:sz w:val="21"/>
              </w:rPr>
            </w:pPr>
          </w:p>
        </w:tc>
      </w:tr>
      <w:tr w14:paraId="303B82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77B4FE3C">
            <w:pPr>
              <w:pStyle w:val="6"/>
              <w:spacing w:before="179"/>
              <w:ind w:left="225"/>
            </w:pPr>
            <w:r>
              <w:t>5</w:t>
            </w:r>
          </w:p>
        </w:tc>
        <w:tc>
          <w:tcPr>
            <w:tcW w:w="1093" w:type="dxa"/>
            <w:vAlign w:val="top"/>
          </w:tcPr>
          <w:p w14:paraId="6657672F">
            <w:pPr>
              <w:pStyle w:val="6"/>
              <w:spacing w:before="36" w:line="222" w:lineRule="auto"/>
              <w:ind w:left="440" w:right="214" w:hanging="212"/>
            </w:pPr>
            <w:r>
              <w:rPr>
                <w:spacing w:val="-5"/>
              </w:rPr>
              <w:t>导医夏</w:t>
            </w:r>
            <w:r>
              <w:t>装</w:t>
            </w:r>
          </w:p>
        </w:tc>
        <w:tc>
          <w:tcPr>
            <w:tcW w:w="3214" w:type="dxa"/>
            <w:vMerge w:val="continue"/>
            <w:tcBorders>
              <w:top w:val="nil"/>
            </w:tcBorders>
            <w:vAlign w:val="top"/>
          </w:tcPr>
          <w:p w14:paraId="587C862A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B46101F">
            <w:pPr>
              <w:pStyle w:val="6"/>
              <w:spacing w:before="179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F780823">
            <w:pPr>
              <w:pStyle w:val="6"/>
              <w:spacing w:before="178"/>
              <w:ind w:left="120"/>
            </w:pPr>
            <w:r>
              <w:rPr>
                <w:spacing w:val="-2"/>
              </w:rPr>
              <w:t>295.00</w:t>
            </w:r>
          </w:p>
        </w:tc>
        <w:tc>
          <w:tcPr>
            <w:tcW w:w="1554" w:type="dxa"/>
            <w:vAlign w:val="top"/>
          </w:tcPr>
          <w:p w14:paraId="03365040">
            <w:pPr>
              <w:rPr>
                <w:rFonts w:ascii="Arial"/>
                <w:sz w:val="21"/>
              </w:rPr>
            </w:pPr>
          </w:p>
        </w:tc>
      </w:tr>
      <w:tr w14:paraId="7B6947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541" w:type="dxa"/>
            <w:vAlign w:val="top"/>
          </w:tcPr>
          <w:p w14:paraId="4459DBA8">
            <w:pPr>
              <w:spacing w:line="336" w:lineRule="auto"/>
              <w:rPr>
                <w:rFonts w:ascii="Arial"/>
                <w:sz w:val="21"/>
              </w:rPr>
            </w:pPr>
          </w:p>
          <w:p w14:paraId="0BB8012B">
            <w:pPr>
              <w:spacing w:line="336" w:lineRule="auto"/>
              <w:rPr>
                <w:rFonts w:ascii="Arial"/>
                <w:sz w:val="21"/>
              </w:rPr>
            </w:pPr>
          </w:p>
          <w:p w14:paraId="302FA5D9">
            <w:pPr>
              <w:pStyle w:val="6"/>
              <w:spacing w:before="71"/>
              <w:ind w:left="222"/>
            </w:pPr>
            <w:r>
              <w:t>6</w:t>
            </w:r>
          </w:p>
        </w:tc>
        <w:tc>
          <w:tcPr>
            <w:tcW w:w="1093" w:type="dxa"/>
            <w:vAlign w:val="top"/>
          </w:tcPr>
          <w:p w14:paraId="2979767F">
            <w:pPr>
              <w:spacing w:line="265" w:lineRule="auto"/>
              <w:rPr>
                <w:rFonts w:ascii="Arial"/>
                <w:sz w:val="21"/>
              </w:rPr>
            </w:pPr>
          </w:p>
          <w:p w14:paraId="04D215F7">
            <w:pPr>
              <w:spacing w:line="266" w:lineRule="auto"/>
              <w:rPr>
                <w:rFonts w:ascii="Arial"/>
                <w:sz w:val="21"/>
              </w:rPr>
            </w:pPr>
          </w:p>
          <w:p w14:paraId="736B8E8F">
            <w:pPr>
              <w:pStyle w:val="6"/>
              <w:spacing w:before="71" w:line="242" w:lineRule="auto"/>
              <w:ind w:left="330" w:right="214" w:hanging="101"/>
            </w:pPr>
            <w:r>
              <w:rPr>
                <w:spacing w:val="-6"/>
              </w:rPr>
              <w:t>急救服</w:t>
            </w:r>
            <w:r>
              <w:rPr>
                <w:spacing w:val="-4"/>
              </w:rPr>
              <w:t>装冬</w:t>
            </w:r>
          </w:p>
        </w:tc>
        <w:tc>
          <w:tcPr>
            <w:tcW w:w="3214" w:type="dxa"/>
            <w:vAlign w:val="top"/>
          </w:tcPr>
          <w:p w14:paraId="01508964">
            <w:pPr>
              <w:pStyle w:val="6"/>
              <w:spacing w:before="36" w:line="239" w:lineRule="auto"/>
              <w:ind w:left="117" w:right="104" w:firstLine="11"/>
            </w:pPr>
            <w:r>
              <w:t>1.成分和含量：66.8%聚酯纤维</w:t>
            </w:r>
            <w:r>
              <w:rPr>
                <w:spacing w:val="-2"/>
              </w:rPr>
              <w:t>33.2%棉</w:t>
            </w:r>
          </w:p>
          <w:p w14:paraId="478BFF84">
            <w:pPr>
              <w:pStyle w:val="6"/>
              <w:spacing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317CAF70">
            <w:pPr>
              <w:pStyle w:val="6"/>
              <w:spacing w:before="22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25C6F380">
            <w:pPr>
              <w:pStyle w:val="6"/>
              <w:spacing w:line="206" w:lineRule="auto"/>
              <w:ind w:left="112"/>
            </w:pPr>
            <w:r>
              <w:rPr>
                <w:spacing w:val="-1"/>
              </w:rPr>
              <w:t>4.异味： 无异味</w:t>
            </w:r>
          </w:p>
        </w:tc>
        <w:tc>
          <w:tcPr>
            <w:tcW w:w="2902" w:type="dxa"/>
            <w:vAlign w:val="top"/>
          </w:tcPr>
          <w:p w14:paraId="022607FD">
            <w:pPr>
              <w:spacing w:line="336" w:lineRule="auto"/>
              <w:rPr>
                <w:rFonts w:ascii="Arial"/>
                <w:sz w:val="21"/>
              </w:rPr>
            </w:pPr>
          </w:p>
          <w:p w14:paraId="4C44AD01">
            <w:pPr>
              <w:spacing w:line="336" w:lineRule="auto"/>
              <w:rPr>
                <w:rFonts w:ascii="Arial"/>
                <w:sz w:val="21"/>
              </w:rPr>
            </w:pPr>
          </w:p>
          <w:p w14:paraId="5FFC31B6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2DAEC03">
            <w:pPr>
              <w:spacing w:line="335" w:lineRule="auto"/>
              <w:rPr>
                <w:rFonts w:ascii="Arial"/>
                <w:sz w:val="21"/>
              </w:rPr>
            </w:pPr>
          </w:p>
          <w:p w14:paraId="57B304D4">
            <w:pPr>
              <w:spacing w:line="336" w:lineRule="auto"/>
              <w:rPr>
                <w:rFonts w:ascii="Arial"/>
                <w:sz w:val="21"/>
              </w:rPr>
            </w:pPr>
          </w:p>
          <w:p w14:paraId="73C29FA2">
            <w:pPr>
              <w:pStyle w:val="6"/>
              <w:spacing w:before="71"/>
              <w:ind w:left="133"/>
            </w:pPr>
            <w:r>
              <w:rPr>
                <w:spacing w:val="-5"/>
              </w:rPr>
              <w:t>145.00</w:t>
            </w:r>
          </w:p>
        </w:tc>
        <w:tc>
          <w:tcPr>
            <w:tcW w:w="1554" w:type="dxa"/>
            <w:vAlign w:val="top"/>
          </w:tcPr>
          <w:p w14:paraId="58E13BC4">
            <w:pPr>
              <w:rPr>
                <w:rFonts w:ascii="Arial"/>
                <w:sz w:val="21"/>
              </w:rPr>
            </w:pPr>
          </w:p>
        </w:tc>
      </w:tr>
    </w:tbl>
    <w:p w14:paraId="0847D149">
      <w:pPr>
        <w:rPr>
          <w:rFonts w:ascii="Arial"/>
          <w:sz w:val="21"/>
        </w:rPr>
      </w:pPr>
    </w:p>
    <w:p w14:paraId="26C5E9B8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24" w:right="860" w:bottom="0" w:left="860" w:header="0" w:footer="0" w:gutter="0"/>
          <w:cols w:space="720" w:num="1"/>
        </w:sectPr>
      </w:pPr>
    </w:p>
    <w:p w14:paraId="1BA58444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428FBE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7066D951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76C1DF46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67BF5EA9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3DA8C2D8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285AD943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61264140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12BC86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2" w:hRule="atLeast"/>
        </w:trPr>
        <w:tc>
          <w:tcPr>
            <w:tcW w:w="541" w:type="dxa"/>
            <w:vAlign w:val="top"/>
          </w:tcPr>
          <w:p w14:paraId="4F2849AE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35F9303E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73710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6345A638">
                <w:pPr>
                  <w:pStyle w:val="6"/>
                  <w:spacing w:before="33" w:line="219" w:lineRule="auto"/>
                  <w:ind w:left="117"/>
                </w:pPr>
                <w:r>
                  <w:fldChar w:fldCharType="begin"/>
                </w:r>
                <w:r>
                  <w:instrText xml:space="preserve"> HYPERLINK \l "bookmark1"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5.耐干摩擦色牢度 （级</w:t>
                </w:r>
                <w:r>
                  <w:rPr>
                    <w:spacing w:val="-11"/>
                  </w:rPr>
                  <w:t>）</w:t>
                </w:r>
                <w:r>
                  <w:rPr>
                    <w:spacing w:val="29"/>
                  </w:rPr>
                  <w:t xml:space="preserve"> </w:t>
                </w:r>
                <w:r>
                  <w:rPr>
                    <w:spacing w:val="-11"/>
                  </w:rPr>
                  <w:t>：</w:t>
                </w:r>
                <w:r>
                  <w:rPr>
                    <w:spacing w:val="-1"/>
                  </w:rPr>
                  <w:t>4</w:t>
                </w:r>
                <w:r>
                  <w:rPr>
                    <w:spacing w:val="-1"/>
                  </w:rPr>
                  <w:fldChar w:fldCharType="end"/>
                </w:r>
              </w:p>
              <w:p w14:paraId="5CC7058A">
                <w:pPr>
                  <w:pStyle w:val="6"/>
                  <w:spacing w:before="22" w:line="219" w:lineRule="auto"/>
                  <w:jc w:val="right"/>
                </w:pPr>
                <w:r>
                  <w:fldChar w:fldCharType="begin"/>
                </w:r>
                <w:r>
                  <w:instrText xml:space="preserve"> HYPERLINK \l "bookmark2"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6.耐酸汗渍色牢度</w:t>
                </w:r>
                <w:r>
                  <w:rPr>
                    <w:spacing w:val="-26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28"/>
                  </w:rPr>
                  <w:t>）</w:t>
                </w:r>
                <w:r>
                  <w:rPr>
                    <w:spacing w:val="4"/>
                  </w:rPr>
                  <w:t xml:space="preserve"> </w:t>
                </w:r>
                <w:r>
                  <w:rPr>
                    <w:spacing w:val="-28"/>
                  </w:rPr>
                  <w:t>）</w:t>
                </w:r>
                <w:r>
                  <w:rPr>
                    <w:spacing w:val="-26"/>
                  </w:rPr>
                  <w:t xml:space="preserve"> </w:t>
                </w:r>
                <w:r>
                  <w:rPr>
                    <w:spacing w:val="-28"/>
                  </w:rPr>
                  <w:t>：</w:t>
                </w:r>
                <w:r>
                  <w:rPr>
                    <w:spacing w:val="-28"/>
                  </w:rPr>
                  <w:fldChar w:fldCharType="end"/>
                </w:r>
              </w:p>
              <w:p w14:paraId="56B2FFA9">
                <w:pPr>
                  <w:pStyle w:val="6"/>
                  <w:spacing w:before="23" w:line="222" w:lineRule="auto"/>
                  <w:ind w:left="113"/>
                </w:pPr>
                <w:r>
                  <w:fldChar w:fldCharType="begin"/>
                </w:r>
                <w:r>
                  <w:instrText xml:space="preserve"> HYPERLINK \l "bookmark2"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变色： 4-5，沾色： 4-5</w:t>
                </w:r>
                <w:r>
                  <w:rPr>
                    <w:spacing w:val="-1"/>
                  </w:rPr>
                  <w:fldChar w:fldCharType="end"/>
                </w:r>
              </w:p>
              <w:p w14:paraId="1897A510">
                <w:pPr>
                  <w:pStyle w:val="6"/>
                  <w:spacing w:before="22" w:line="219" w:lineRule="auto"/>
                  <w:ind w:left="118"/>
                </w:pPr>
                <w:r>
                  <w:fldChar w:fldCharType="begin"/>
                </w:r>
                <w:r>
                  <w:instrText xml:space="preserve"> HYPERLINK \l "bookmark3"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7.耐碱汗渍色牢度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-1"/>
                  </w:rPr>
                  <w:t>变</w:t>
                </w:r>
                <w:r>
                  <w:rPr>
                    <w:spacing w:val="-1"/>
                  </w:rPr>
                  <w:fldChar w:fldCharType="end"/>
                </w:r>
              </w:p>
              <w:p w14:paraId="41E1D2DE">
                <w:pPr>
                  <w:pStyle w:val="6"/>
                  <w:spacing w:before="24" w:line="223" w:lineRule="auto"/>
                  <w:ind w:left="116"/>
                </w:pPr>
                <w:r>
                  <w:fldChar w:fldCharType="begin"/>
                </w:r>
                <w:r>
                  <w:instrText xml:space="preserve"> HYPERLINK \l "bookmark3"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色： 4-5，沾色： 4-5</w:t>
                </w:r>
                <w:r>
                  <w:rPr>
                    <w:spacing w:val="-1"/>
                  </w:rPr>
                  <w:fldChar w:fldCharType="end"/>
                </w:r>
              </w:p>
              <w:p w14:paraId="357ED6DA">
                <w:pPr>
                  <w:pStyle w:val="6"/>
                  <w:spacing w:before="19" w:line="220" w:lineRule="auto"/>
                  <w:ind w:left="114"/>
                </w:pPr>
                <w:r>
                  <w:fldChar w:fldCharType="begin"/>
                </w:r>
                <w:r>
                  <w:instrText xml:space="preserve"> HYPERLINK \l "bookmark4" </w:instrText>
                </w:r>
                <w:r>
                  <w:fldChar w:fldCharType="separate"/>
                </w:r>
                <w:r>
                  <w:rPr>
                    <w:spacing w:val="-2"/>
                  </w:rPr>
                  <w:t>8.耐水色牢度（级</w:t>
                </w:r>
                <w:r>
                  <w:rPr>
                    <w:spacing w:val="-7"/>
                  </w:rPr>
                  <w:t>）</w:t>
                </w:r>
                <w:r>
                  <w:rPr>
                    <w:spacing w:val="28"/>
                  </w:rPr>
                  <w:t xml:space="preserve"> </w:t>
                </w:r>
                <w:r>
                  <w:rPr>
                    <w:spacing w:val="-7"/>
                  </w:rPr>
                  <w:t>：</w:t>
                </w:r>
                <w:r>
                  <w:rPr>
                    <w:spacing w:val="-2"/>
                  </w:rPr>
                  <w:t>变色：</w:t>
                </w:r>
                <w:r>
                  <w:rPr>
                    <w:spacing w:val="-2"/>
                  </w:rPr>
                  <w:fldChar w:fldCharType="end"/>
                </w:r>
              </w:p>
              <w:p w14:paraId="6BBFAD38">
                <w:pPr>
                  <w:pStyle w:val="6"/>
                  <w:spacing w:before="23" w:line="223" w:lineRule="auto"/>
                  <w:ind w:left="112"/>
                </w:pPr>
                <w:r>
                  <w:fldChar w:fldCharType="begin"/>
                </w:r>
                <w:r>
                  <w:instrText xml:space="preserve"> HYPERLINK \l "bookmark4"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4-5，沾色： 4-5</w:t>
                </w:r>
                <w:r>
                  <w:rPr>
                    <w:spacing w:val="-1"/>
                  </w:rPr>
                  <w:fldChar w:fldCharType="end"/>
                </w:r>
              </w:p>
            </w:sdtContent>
          </w:sdt>
          <w:p w14:paraId="12BF3823">
            <w:pPr>
              <w:pStyle w:val="6"/>
              <w:spacing w:before="20" w:line="239" w:lineRule="auto"/>
              <w:ind w:left="114" w:right="243"/>
            </w:pPr>
            <w:r>
              <w:rPr>
                <w:spacing w:val="-3"/>
              </w:rPr>
              <w:t>9.机织物纱线线密度 （S)</w:t>
            </w:r>
            <w:r>
              <w:rPr>
                <w:spacing w:val="35"/>
              </w:rPr>
              <w:t xml:space="preserve"> </w:t>
            </w:r>
            <w:r>
              <w:rPr>
                <w:spacing w:val="-3"/>
              </w:rPr>
              <w:t>：</w:t>
            </w:r>
            <w:r>
              <w:rPr>
                <w:spacing w:val="-6"/>
              </w:rPr>
              <w:t>经</w:t>
            </w:r>
            <w:r>
              <w:rPr>
                <w:spacing w:val="41"/>
              </w:rPr>
              <w:t xml:space="preserve"> </w:t>
            </w:r>
            <w:r>
              <w:rPr>
                <w:spacing w:val="-6"/>
              </w:rPr>
              <w:t>向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  24.7Tex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(23.9S/1)</w:t>
            </w:r>
            <w:r>
              <w:t>纬</w:t>
            </w:r>
          </w:p>
          <w:p w14:paraId="1D6E9282">
            <w:pPr>
              <w:pStyle w:val="6"/>
              <w:spacing w:before="1" w:line="221" w:lineRule="auto"/>
              <w:ind w:left="135"/>
            </w:pPr>
            <w:r>
              <w:rPr>
                <w:spacing w:val="-5"/>
              </w:rPr>
              <w:t>向：24.2Tex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(24.4S/1)</w:t>
            </w:r>
          </w:p>
          <w:p w14:paraId="3A3544FD">
            <w:pPr>
              <w:pStyle w:val="6"/>
              <w:spacing w:before="21"/>
              <w:ind w:left="115" w:right="184" w:firstLine="14"/>
            </w:pPr>
            <w:r>
              <w:rPr>
                <w:spacing w:val="-2"/>
              </w:rPr>
              <w:t>10.机织物密度（根/英寸</w:t>
            </w:r>
            <w:r>
              <w:rPr>
                <w:spacing w:val="-26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4"/>
              </w:rPr>
              <w:t>经向：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110  纬向：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59</w:t>
            </w:r>
          </w:p>
          <w:p w14:paraId="19DF0A7D">
            <w:pPr>
              <w:pStyle w:val="6"/>
              <w:spacing w:before="1" w:line="222" w:lineRule="auto"/>
              <w:ind w:left="119" w:right="574" w:firstLine="9"/>
            </w:pPr>
            <w:r>
              <w:rPr>
                <w:spacing w:val="-2"/>
              </w:rPr>
              <w:t>11.可分解致癌芳香胺染料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</w:tc>
        <w:tc>
          <w:tcPr>
            <w:tcW w:w="2902" w:type="dxa"/>
            <w:vAlign w:val="top"/>
          </w:tcPr>
          <w:p w14:paraId="4C2D3FED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315356D9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0A68BF9C">
            <w:pPr>
              <w:rPr>
                <w:rFonts w:ascii="Arial"/>
                <w:sz w:val="21"/>
              </w:rPr>
            </w:pPr>
          </w:p>
        </w:tc>
      </w:tr>
      <w:tr w14:paraId="35CA8A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5" w:hRule="atLeast"/>
        </w:trPr>
        <w:tc>
          <w:tcPr>
            <w:tcW w:w="541" w:type="dxa"/>
            <w:vAlign w:val="top"/>
          </w:tcPr>
          <w:p w14:paraId="062258A3">
            <w:pPr>
              <w:spacing w:line="254" w:lineRule="auto"/>
              <w:rPr>
                <w:rFonts w:ascii="Arial"/>
                <w:sz w:val="21"/>
              </w:rPr>
            </w:pPr>
          </w:p>
          <w:p w14:paraId="6CF26000">
            <w:pPr>
              <w:spacing w:line="254" w:lineRule="auto"/>
              <w:rPr>
                <w:rFonts w:ascii="Arial"/>
                <w:sz w:val="21"/>
              </w:rPr>
            </w:pPr>
          </w:p>
          <w:p w14:paraId="4809C443">
            <w:pPr>
              <w:spacing w:line="254" w:lineRule="auto"/>
              <w:rPr>
                <w:rFonts w:ascii="Arial"/>
                <w:sz w:val="21"/>
              </w:rPr>
            </w:pPr>
          </w:p>
          <w:p w14:paraId="10117A6B">
            <w:pPr>
              <w:spacing w:line="254" w:lineRule="auto"/>
              <w:rPr>
                <w:rFonts w:ascii="Arial"/>
                <w:sz w:val="21"/>
              </w:rPr>
            </w:pPr>
          </w:p>
          <w:p w14:paraId="530CC43E">
            <w:pPr>
              <w:spacing w:line="254" w:lineRule="auto"/>
              <w:rPr>
                <w:rFonts w:ascii="Arial"/>
                <w:sz w:val="21"/>
              </w:rPr>
            </w:pPr>
          </w:p>
          <w:p w14:paraId="35074CD6">
            <w:pPr>
              <w:spacing w:line="254" w:lineRule="auto"/>
              <w:rPr>
                <w:rFonts w:ascii="Arial"/>
                <w:sz w:val="21"/>
              </w:rPr>
            </w:pPr>
          </w:p>
          <w:p w14:paraId="3E1D4946">
            <w:pPr>
              <w:spacing w:line="254" w:lineRule="auto"/>
              <w:rPr>
                <w:rFonts w:ascii="Arial"/>
                <w:sz w:val="21"/>
              </w:rPr>
            </w:pPr>
          </w:p>
          <w:p w14:paraId="249DB14F">
            <w:pPr>
              <w:spacing w:line="254" w:lineRule="auto"/>
              <w:rPr>
                <w:rFonts w:ascii="Arial"/>
                <w:sz w:val="21"/>
              </w:rPr>
            </w:pPr>
          </w:p>
          <w:p w14:paraId="3E221380">
            <w:pPr>
              <w:spacing w:line="255" w:lineRule="auto"/>
              <w:rPr>
                <w:rFonts w:ascii="Arial"/>
                <w:sz w:val="21"/>
              </w:rPr>
            </w:pPr>
          </w:p>
          <w:p w14:paraId="0B5DA1AC">
            <w:pPr>
              <w:spacing w:line="255" w:lineRule="auto"/>
              <w:rPr>
                <w:rFonts w:ascii="Arial"/>
                <w:sz w:val="21"/>
              </w:rPr>
            </w:pPr>
          </w:p>
          <w:p w14:paraId="1D8BB3EA">
            <w:pPr>
              <w:spacing w:line="255" w:lineRule="auto"/>
              <w:rPr>
                <w:rFonts w:ascii="Arial"/>
                <w:sz w:val="21"/>
              </w:rPr>
            </w:pPr>
          </w:p>
          <w:p w14:paraId="21BA6394">
            <w:pPr>
              <w:pStyle w:val="6"/>
              <w:spacing w:before="72"/>
              <w:ind w:left="226"/>
            </w:pPr>
            <w:r>
              <w:t>7</w:t>
            </w:r>
          </w:p>
        </w:tc>
        <w:tc>
          <w:tcPr>
            <w:tcW w:w="1093" w:type="dxa"/>
            <w:vAlign w:val="top"/>
          </w:tcPr>
          <w:p w14:paraId="410ECFEB">
            <w:pPr>
              <w:spacing w:line="241" w:lineRule="auto"/>
              <w:rPr>
                <w:rFonts w:ascii="Arial"/>
                <w:sz w:val="21"/>
              </w:rPr>
            </w:pPr>
          </w:p>
          <w:p w14:paraId="36B7A1FA">
            <w:pPr>
              <w:spacing w:line="241" w:lineRule="auto"/>
              <w:rPr>
                <w:rFonts w:ascii="Arial"/>
                <w:sz w:val="21"/>
              </w:rPr>
            </w:pPr>
          </w:p>
          <w:p w14:paraId="13D2D7AE">
            <w:pPr>
              <w:spacing w:line="241" w:lineRule="auto"/>
              <w:rPr>
                <w:rFonts w:ascii="Arial"/>
                <w:sz w:val="21"/>
              </w:rPr>
            </w:pPr>
          </w:p>
          <w:p w14:paraId="51C15B91">
            <w:pPr>
              <w:spacing w:line="241" w:lineRule="auto"/>
              <w:rPr>
                <w:rFonts w:ascii="Arial"/>
                <w:sz w:val="21"/>
              </w:rPr>
            </w:pPr>
          </w:p>
          <w:p w14:paraId="754E3F57">
            <w:pPr>
              <w:spacing w:line="241" w:lineRule="auto"/>
              <w:rPr>
                <w:rFonts w:ascii="Arial"/>
                <w:sz w:val="21"/>
              </w:rPr>
            </w:pPr>
          </w:p>
          <w:p w14:paraId="6571DF6F">
            <w:pPr>
              <w:spacing w:line="241" w:lineRule="auto"/>
              <w:rPr>
                <w:rFonts w:ascii="Arial"/>
                <w:sz w:val="21"/>
              </w:rPr>
            </w:pPr>
          </w:p>
          <w:p w14:paraId="2F529ACF">
            <w:pPr>
              <w:spacing w:line="242" w:lineRule="auto"/>
              <w:rPr>
                <w:rFonts w:ascii="Arial"/>
                <w:sz w:val="21"/>
              </w:rPr>
            </w:pPr>
          </w:p>
          <w:p w14:paraId="471C7C6A">
            <w:pPr>
              <w:spacing w:line="242" w:lineRule="auto"/>
              <w:rPr>
                <w:rFonts w:ascii="Arial"/>
                <w:sz w:val="21"/>
              </w:rPr>
            </w:pPr>
          </w:p>
          <w:p w14:paraId="540D72B2">
            <w:pPr>
              <w:spacing w:line="242" w:lineRule="auto"/>
              <w:rPr>
                <w:rFonts w:ascii="Arial"/>
                <w:sz w:val="21"/>
              </w:rPr>
            </w:pPr>
          </w:p>
          <w:p w14:paraId="2B3A624D">
            <w:pPr>
              <w:spacing w:line="242" w:lineRule="auto"/>
              <w:rPr>
                <w:rFonts w:ascii="Arial"/>
                <w:sz w:val="21"/>
              </w:rPr>
            </w:pPr>
          </w:p>
          <w:p w14:paraId="4F7344B6">
            <w:pPr>
              <w:spacing w:line="242" w:lineRule="auto"/>
              <w:rPr>
                <w:rFonts w:ascii="Arial"/>
                <w:sz w:val="21"/>
              </w:rPr>
            </w:pPr>
          </w:p>
          <w:p w14:paraId="2DD685A3">
            <w:pPr>
              <w:pStyle w:val="6"/>
              <w:spacing w:before="72" w:line="242" w:lineRule="auto"/>
              <w:ind w:left="330" w:right="214" w:hanging="101"/>
            </w:pPr>
            <w:r>
              <w:rPr>
                <w:spacing w:val="-6"/>
              </w:rPr>
              <w:t>急救服</w:t>
            </w:r>
            <w:r>
              <w:rPr>
                <w:spacing w:val="-4"/>
              </w:rPr>
              <w:t>装夏</w:t>
            </w:r>
          </w:p>
        </w:tc>
        <w:tc>
          <w:tcPr>
            <w:tcW w:w="3214" w:type="dxa"/>
            <w:vAlign w:val="top"/>
          </w:tcPr>
          <w:p w14:paraId="04B13CDE">
            <w:pPr>
              <w:pStyle w:val="6"/>
              <w:spacing w:before="33"/>
              <w:ind w:left="117" w:right="104" w:firstLine="11"/>
            </w:pPr>
            <w:r>
              <w:t>1.成分和含量：66.8%聚酯纤维</w:t>
            </w:r>
            <w:r>
              <w:rPr>
                <w:spacing w:val="-2"/>
              </w:rPr>
              <w:t>33.2%棉</w:t>
            </w:r>
          </w:p>
          <w:p w14:paraId="27B3746B">
            <w:pPr>
              <w:pStyle w:val="6"/>
              <w:spacing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51827CE7">
            <w:pPr>
              <w:pStyle w:val="6"/>
              <w:spacing w:before="20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2D6D36FE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62878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2573F429">
                <w:pPr>
                  <w:pStyle w:val="6"/>
                  <w:spacing w:before="23" w:line="219" w:lineRule="auto"/>
                  <w:ind w:left="117"/>
                </w:pPr>
                <w:r>
                  <w:fldChar w:fldCharType="begin"/>
                </w:r>
                <w:r>
                  <w:instrText xml:space="preserve"> HYPERLINK \l "bookmark5"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5.耐干摩擦色牢度 （级</w:t>
                </w:r>
                <w:r>
                  <w:rPr>
                    <w:spacing w:val="-11"/>
                  </w:rPr>
                  <w:t>）</w:t>
                </w:r>
                <w:r>
                  <w:rPr>
                    <w:spacing w:val="29"/>
                  </w:rPr>
                  <w:t xml:space="preserve"> </w:t>
                </w:r>
                <w:r>
                  <w:rPr>
                    <w:spacing w:val="-11"/>
                  </w:rPr>
                  <w:t>：</w:t>
                </w:r>
                <w:r>
                  <w:rPr>
                    <w:spacing w:val="-1"/>
                  </w:rPr>
                  <w:t>4</w:t>
                </w:r>
                <w:r>
                  <w:rPr>
                    <w:spacing w:val="-1"/>
                  </w:rPr>
                  <w:fldChar w:fldCharType="end"/>
                </w:r>
              </w:p>
              <w:p w14:paraId="60670737">
                <w:pPr>
                  <w:pStyle w:val="6"/>
                  <w:spacing w:before="24" w:line="219" w:lineRule="auto"/>
                  <w:jc w:val="right"/>
                </w:pPr>
                <w:r>
                  <w:fldChar w:fldCharType="begin"/>
                </w:r>
                <w:r>
                  <w:instrText xml:space="preserve"> HYPERLINK \l "bookmark6"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6.耐酸汗渍色牢度</w:t>
                </w:r>
                <w:r>
                  <w:rPr>
                    <w:spacing w:val="-26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28"/>
                  </w:rPr>
                  <w:t>）</w:t>
                </w:r>
                <w:r>
                  <w:rPr>
                    <w:spacing w:val="4"/>
                  </w:rPr>
                  <w:t xml:space="preserve"> </w:t>
                </w:r>
                <w:r>
                  <w:rPr>
                    <w:spacing w:val="-28"/>
                  </w:rPr>
                  <w:t>）</w:t>
                </w:r>
                <w:r>
                  <w:rPr>
                    <w:spacing w:val="-26"/>
                  </w:rPr>
                  <w:t xml:space="preserve"> </w:t>
                </w:r>
                <w:r>
                  <w:rPr>
                    <w:spacing w:val="-28"/>
                  </w:rPr>
                  <w:t>：</w:t>
                </w:r>
                <w:r>
                  <w:rPr>
                    <w:spacing w:val="-28"/>
                  </w:rPr>
                  <w:fldChar w:fldCharType="end"/>
                </w:r>
              </w:p>
              <w:p w14:paraId="02B8E35D">
                <w:pPr>
                  <w:pStyle w:val="6"/>
                  <w:spacing w:before="24" w:line="222" w:lineRule="auto"/>
                  <w:ind w:left="113"/>
                </w:pPr>
                <w:r>
                  <w:fldChar w:fldCharType="begin"/>
                </w:r>
                <w:r>
                  <w:instrText xml:space="preserve"> HYPERLINK \l "bookmark6"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变色： 4-5，沾色： 4-5</w:t>
                </w:r>
                <w:r>
                  <w:rPr>
                    <w:spacing w:val="-1"/>
                  </w:rPr>
                  <w:fldChar w:fldCharType="end"/>
                </w:r>
              </w:p>
              <w:p w14:paraId="631A63D8">
                <w:pPr>
                  <w:pStyle w:val="6"/>
                  <w:spacing w:before="22" w:line="219" w:lineRule="auto"/>
                  <w:ind w:left="118"/>
                </w:pPr>
                <w:r>
                  <w:fldChar w:fldCharType="begin"/>
                </w:r>
                <w:r>
                  <w:instrText xml:space="preserve"> HYPERLINK \l "bookmark7"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7.耐碱汗渍色牢度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-1"/>
                  </w:rPr>
                  <w:t>变</w:t>
                </w:r>
                <w:r>
                  <w:rPr>
                    <w:spacing w:val="-1"/>
                  </w:rPr>
                  <w:fldChar w:fldCharType="end"/>
                </w:r>
              </w:p>
              <w:p w14:paraId="2E17DEB3">
                <w:pPr>
                  <w:pStyle w:val="6"/>
                  <w:spacing w:before="24" w:line="223" w:lineRule="auto"/>
                  <w:ind w:left="116"/>
                </w:pPr>
                <w:r>
                  <w:fldChar w:fldCharType="begin"/>
                </w:r>
                <w:r>
                  <w:instrText xml:space="preserve"> HYPERLINK \l "bookmark7"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色： 4-5，沾色： 4-5</w:t>
                </w:r>
                <w:r>
                  <w:rPr>
                    <w:spacing w:val="-1"/>
                  </w:rPr>
                  <w:fldChar w:fldCharType="end"/>
                </w:r>
              </w:p>
              <w:p w14:paraId="21AE4BA6">
                <w:pPr>
                  <w:pStyle w:val="6"/>
                  <w:spacing w:before="20" w:line="220" w:lineRule="auto"/>
                  <w:ind w:left="114"/>
                </w:pPr>
                <w:r>
                  <w:fldChar w:fldCharType="begin"/>
                </w:r>
                <w:r>
                  <w:instrText xml:space="preserve"> HYPERLINK \l "bookmark8" </w:instrText>
                </w:r>
                <w:r>
                  <w:fldChar w:fldCharType="separate"/>
                </w:r>
                <w:r>
                  <w:rPr>
                    <w:spacing w:val="-2"/>
                  </w:rPr>
                  <w:t>8.耐水色牢度（级</w:t>
                </w:r>
                <w:r>
                  <w:rPr>
                    <w:spacing w:val="-7"/>
                  </w:rPr>
                  <w:t>）</w:t>
                </w:r>
                <w:r>
                  <w:rPr>
                    <w:spacing w:val="28"/>
                  </w:rPr>
                  <w:t xml:space="preserve"> </w:t>
                </w:r>
                <w:r>
                  <w:rPr>
                    <w:spacing w:val="-7"/>
                  </w:rPr>
                  <w:t>：</w:t>
                </w:r>
                <w:r>
                  <w:rPr>
                    <w:spacing w:val="-2"/>
                  </w:rPr>
                  <w:t>变色：</w:t>
                </w:r>
                <w:r>
                  <w:rPr>
                    <w:spacing w:val="-2"/>
                  </w:rPr>
                  <w:fldChar w:fldCharType="end"/>
                </w:r>
              </w:p>
              <w:p w14:paraId="534A0D62">
                <w:pPr>
                  <w:pStyle w:val="6"/>
                  <w:spacing w:before="21" w:line="223" w:lineRule="auto"/>
                  <w:ind w:left="112"/>
                </w:pPr>
                <w:r>
                  <w:fldChar w:fldCharType="begin"/>
                </w:r>
                <w:r>
                  <w:instrText xml:space="preserve"> HYPERLINK \l "bookmark8" </w:instrText>
                </w:r>
                <w:r>
                  <w:fldChar w:fldCharType="separate"/>
                </w:r>
                <w:r>
                  <w:rPr>
                    <w:spacing w:val="-1"/>
                  </w:rPr>
                  <w:t>4-5，沾色： 4-5</w:t>
                </w:r>
                <w:r>
                  <w:rPr>
                    <w:spacing w:val="-1"/>
                  </w:rPr>
                  <w:fldChar w:fldCharType="end"/>
                </w:r>
              </w:p>
            </w:sdtContent>
          </w:sdt>
          <w:p w14:paraId="7347F999">
            <w:pPr>
              <w:pStyle w:val="6"/>
              <w:spacing w:before="22" w:line="239" w:lineRule="auto"/>
              <w:ind w:left="114" w:right="243"/>
            </w:pPr>
            <w:r>
              <w:rPr>
                <w:spacing w:val="-3"/>
              </w:rPr>
              <w:t>9.机织物纱线线密度 （S)</w:t>
            </w:r>
            <w:r>
              <w:rPr>
                <w:spacing w:val="35"/>
              </w:rPr>
              <w:t xml:space="preserve"> </w:t>
            </w:r>
            <w:r>
              <w:rPr>
                <w:spacing w:val="-3"/>
              </w:rPr>
              <w:t>：</w:t>
            </w:r>
            <w:r>
              <w:rPr>
                <w:spacing w:val="-6"/>
              </w:rPr>
              <w:t>经</w:t>
            </w:r>
            <w:r>
              <w:rPr>
                <w:spacing w:val="41"/>
              </w:rPr>
              <w:t xml:space="preserve"> </w:t>
            </w:r>
            <w:r>
              <w:rPr>
                <w:spacing w:val="-6"/>
              </w:rPr>
              <w:t>向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  24.7Tex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(23.9S/1)</w:t>
            </w:r>
            <w:r>
              <w:t>纬</w:t>
            </w:r>
          </w:p>
          <w:p w14:paraId="78B6927F">
            <w:pPr>
              <w:pStyle w:val="6"/>
              <w:spacing w:before="1" w:line="221" w:lineRule="auto"/>
              <w:ind w:left="135"/>
            </w:pPr>
            <w:r>
              <w:rPr>
                <w:spacing w:val="-5"/>
              </w:rPr>
              <w:t>向：24.2Tex</w:t>
            </w:r>
            <w:r>
              <w:rPr>
                <w:spacing w:val="-52"/>
              </w:rPr>
              <w:t xml:space="preserve"> </w:t>
            </w:r>
            <w:r>
              <w:rPr>
                <w:spacing w:val="-5"/>
              </w:rPr>
              <w:t>(24.4S/1)</w:t>
            </w:r>
          </w:p>
          <w:p w14:paraId="5417B469">
            <w:pPr>
              <w:pStyle w:val="6"/>
              <w:spacing w:before="21" w:line="239" w:lineRule="auto"/>
              <w:ind w:left="115" w:right="184" w:firstLine="14"/>
            </w:pPr>
            <w:r>
              <w:rPr>
                <w:spacing w:val="-2"/>
              </w:rPr>
              <w:t>10.机织物密度（根/英寸</w:t>
            </w:r>
            <w:r>
              <w:rPr>
                <w:spacing w:val="-26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4"/>
              </w:rPr>
              <w:t>经向：</w:t>
            </w:r>
            <w:r>
              <w:rPr>
                <w:spacing w:val="28"/>
              </w:rPr>
              <w:t xml:space="preserve"> </w:t>
            </w:r>
            <w:r>
              <w:rPr>
                <w:spacing w:val="-4"/>
              </w:rPr>
              <w:t>110  纬向：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59</w:t>
            </w:r>
          </w:p>
          <w:p w14:paraId="70B27FAA">
            <w:pPr>
              <w:pStyle w:val="6"/>
              <w:spacing w:before="2" w:line="222" w:lineRule="auto"/>
              <w:ind w:left="119" w:right="574" w:firstLine="9"/>
            </w:pPr>
            <w:r>
              <w:rPr>
                <w:spacing w:val="-2"/>
              </w:rPr>
              <w:t>11.可分解致癌芳香胺染料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</w:tc>
        <w:tc>
          <w:tcPr>
            <w:tcW w:w="2902" w:type="dxa"/>
            <w:vAlign w:val="top"/>
          </w:tcPr>
          <w:p w14:paraId="5C0962AB">
            <w:pPr>
              <w:spacing w:line="254" w:lineRule="auto"/>
              <w:rPr>
                <w:rFonts w:ascii="Arial"/>
                <w:sz w:val="21"/>
              </w:rPr>
            </w:pPr>
          </w:p>
          <w:p w14:paraId="3D2CB892">
            <w:pPr>
              <w:spacing w:line="254" w:lineRule="auto"/>
              <w:rPr>
                <w:rFonts w:ascii="Arial"/>
                <w:sz w:val="21"/>
              </w:rPr>
            </w:pPr>
          </w:p>
          <w:p w14:paraId="3AEA2E1C">
            <w:pPr>
              <w:spacing w:line="254" w:lineRule="auto"/>
              <w:rPr>
                <w:rFonts w:ascii="Arial"/>
                <w:sz w:val="21"/>
              </w:rPr>
            </w:pPr>
          </w:p>
          <w:p w14:paraId="7A6CA0D1">
            <w:pPr>
              <w:spacing w:line="254" w:lineRule="auto"/>
              <w:rPr>
                <w:rFonts w:ascii="Arial"/>
                <w:sz w:val="21"/>
              </w:rPr>
            </w:pPr>
          </w:p>
          <w:p w14:paraId="5F23AC23">
            <w:pPr>
              <w:spacing w:line="254" w:lineRule="auto"/>
              <w:rPr>
                <w:rFonts w:ascii="Arial"/>
                <w:sz w:val="21"/>
              </w:rPr>
            </w:pPr>
          </w:p>
          <w:p w14:paraId="724410D6">
            <w:pPr>
              <w:spacing w:line="254" w:lineRule="auto"/>
              <w:rPr>
                <w:rFonts w:ascii="Arial"/>
                <w:sz w:val="21"/>
              </w:rPr>
            </w:pPr>
          </w:p>
          <w:p w14:paraId="3600ED03">
            <w:pPr>
              <w:spacing w:line="254" w:lineRule="auto"/>
              <w:rPr>
                <w:rFonts w:ascii="Arial"/>
                <w:sz w:val="21"/>
              </w:rPr>
            </w:pPr>
          </w:p>
          <w:p w14:paraId="16231948">
            <w:pPr>
              <w:spacing w:line="254" w:lineRule="auto"/>
              <w:rPr>
                <w:rFonts w:ascii="Arial"/>
                <w:sz w:val="21"/>
              </w:rPr>
            </w:pPr>
          </w:p>
          <w:p w14:paraId="625E0CEC">
            <w:pPr>
              <w:spacing w:line="255" w:lineRule="auto"/>
              <w:rPr>
                <w:rFonts w:ascii="Arial"/>
                <w:sz w:val="21"/>
              </w:rPr>
            </w:pPr>
          </w:p>
          <w:p w14:paraId="589A98CB">
            <w:pPr>
              <w:spacing w:line="255" w:lineRule="auto"/>
              <w:rPr>
                <w:rFonts w:ascii="Arial"/>
                <w:sz w:val="21"/>
              </w:rPr>
            </w:pPr>
          </w:p>
          <w:p w14:paraId="7F03F524">
            <w:pPr>
              <w:spacing w:line="255" w:lineRule="auto"/>
              <w:rPr>
                <w:rFonts w:ascii="Arial"/>
                <w:sz w:val="21"/>
              </w:rPr>
            </w:pPr>
          </w:p>
          <w:p w14:paraId="462AA10D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96FDF50">
            <w:pPr>
              <w:spacing w:line="254" w:lineRule="auto"/>
              <w:rPr>
                <w:rFonts w:ascii="Arial"/>
                <w:sz w:val="21"/>
              </w:rPr>
            </w:pPr>
          </w:p>
          <w:p w14:paraId="3650912C">
            <w:pPr>
              <w:spacing w:line="254" w:lineRule="auto"/>
              <w:rPr>
                <w:rFonts w:ascii="Arial"/>
                <w:sz w:val="21"/>
              </w:rPr>
            </w:pPr>
          </w:p>
          <w:p w14:paraId="57F792E1">
            <w:pPr>
              <w:spacing w:line="254" w:lineRule="auto"/>
              <w:rPr>
                <w:rFonts w:ascii="Arial"/>
                <w:sz w:val="21"/>
              </w:rPr>
            </w:pPr>
          </w:p>
          <w:p w14:paraId="702002BD">
            <w:pPr>
              <w:spacing w:line="254" w:lineRule="auto"/>
              <w:rPr>
                <w:rFonts w:ascii="Arial"/>
                <w:sz w:val="21"/>
              </w:rPr>
            </w:pPr>
          </w:p>
          <w:p w14:paraId="5BD4AB10">
            <w:pPr>
              <w:spacing w:line="254" w:lineRule="auto"/>
              <w:rPr>
                <w:rFonts w:ascii="Arial"/>
                <w:sz w:val="21"/>
              </w:rPr>
            </w:pPr>
          </w:p>
          <w:p w14:paraId="59C1ED39">
            <w:pPr>
              <w:spacing w:line="254" w:lineRule="auto"/>
              <w:rPr>
                <w:rFonts w:ascii="Arial"/>
                <w:sz w:val="21"/>
              </w:rPr>
            </w:pPr>
          </w:p>
          <w:p w14:paraId="5BFBBF58">
            <w:pPr>
              <w:spacing w:line="254" w:lineRule="auto"/>
              <w:rPr>
                <w:rFonts w:ascii="Arial"/>
                <w:sz w:val="21"/>
              </w:rPr>
            </w:pPr>
          </w:p>
          <w:p w14:paraId="534A3BA5">
            <w:pPr>
              <w:spacing w:line="254" w:lineRule="auto"/>
              <w:rPr>
                <w:rFonts w:ascii="Arial"/>
                <w:sz w:val="21"/>
              </w:rPr>
            </w:pPr>
          </w:p>
          <w:p w14:paraId="4DDEFDBF">
            <w:pPr>
              <w:spacing w:line="254" w:lineRule="auto"/>
              <w:rPr>
                <w:rFonts w:ascii="Arial"/>
                <w:sz w:val="21"/>
              </w:rPr>
            </w:pPr>
          </w:p>
          <w:p w14:paraId="351C852D">
            <w:pPr>
              <w:spacing w:line="255" w:lineRule="auto"/>
              <w:rPr>
                <w:rFonts w:ascii="Arial"/>
                <w:sz w:val="21"/>
              </w:rPr>
            </w:pPr>
          </w:p>
          <w:p w14:paraId="4859FBFF">
            <w:pPr>
              <w:spacing w:line="255" w:lineRule="auto"/>
              <w:rPr>
                <w:rFonts w:ascii="Arial"/>
                <w:sz w:val="21"/>
              </w:rPr>
            </w:pPr>
          </w:p>
          <w:p w14:paraId="4105BC71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140.00</w:t>
            </w:r>
          </w:p>
        </w:tc>
        <w:tc>
          <w:tcPr>
            <w:tcW w:w="1554" w:type="dxa"/>
            <w:vAlign w:val="top"/>
          </w:tcPr>
          <w:p w14:paraId="3CAFC1F4">
            <w:pPr>
              <w:rPr>
                <w:rFonts w:ascii="Arial"/>
                <w:sz w:val="21"/>
              </w:rPr>
            </w:pPr>
          </w:p>
        </w:tc>
      </w:tr>
      <w:tr w14:paraId="52FDF9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5" w:hRule="atLeast"/>
        </w:trPr>
        <w:tc>
          <w:tcPr>
            <w:tcW w:w="541" w:type="dxa"/>
            <w:vAlign w:val="top"/>
          </w:tcPr>
          <w:p w14:paraId="0E02059B">
            <w:pPr>
              <w:spacing w:line="274" w:lineRule="auto"/>
              <w:rPr>
                <w:rFonts w:ascii="Arial"/>
                <w:sz w:val="21"/>
              </w:rPr>
            </w:pPr>
          </w:p>
          <w:p w14:paraId="4925DA80">
            <w:pPr>
              <w:spacing w:line="275" w:lineRule="auto"/>
              <w:rPr>
                <w:rFonts w:ascii="Arial"/>
                <w:sz w:val="21"/>
              </w:rPr>
            </w:pPr>
          </w:p>
          <w:p w14:paraId="0DB26E66">
            <w:pPr>
              <w:spacing w:line="275" w:lineRule="auto"/>
              <w:rPr>
                <w:rFonts w:ascii="Arial"/>
                <w:sz w:val="21"/>
              </w:rPr>
            </w:pPr>
          </w:p>
          <w:p w14:paraId="1486D707">
            <w:pPr>
              <w:spacing w:line="275" w:lineRule="auto"/>
              <w:rPr>
                <w:rFonts w:ascii="Arial"/>
                <w:sz w:val="21"/>
              </w:rPr>
            </w:pPr>
          </w:p>
          <w:p w14:paraId="7083A9F8">
            <w:pPr>
              <w:pStyle w:val="6"/>
              <w:spacing w:before="71"/>
              <w:ind w:left="221"/>
            </w:pPr>
            <w:r>
              <w:t>8</w:t>
            </w:r>
          </w:p>
        </w:tc>
        <w:tc>
          <w:tcPr>
            <w:tcW w:w="1093" w:type="dxa"/>
            <w:vAlign w:val="top"/>
          </w:tcPr>
          <w:p w14:paraId="1FF3C843">
            <w:pPr>
              <w:spacing w:line="318" w:lineRule="auto"/>
              <w:rPr>
                <w:rFonts w:ascii="Arial"/>
                <w:sz w:val="21"/>
              </w:rPr>
            </w:pPr>
          </w:p>
          <w:p w14:paraId="5E581E2B">
            <w:pPr>
              <w:spacing w:line="318" w:lineRule="auto"/>
              <w:rPr>
                <w:rFonts w:ascii="Arial"/>
                <w:sz w:val="21"/>
              </w:rPr>
            </w:pPr>
          </w:p>
          <w:p w14:paraId="6B882F03">
            <w:pPr>
              <w:spacing w:line="319" w:lineRule="auto"/>
              <w:rPr>
                <w:rFonts w:ascii="Arial"/>
                <w:sz w:val="21"/>
              </w:rPr>
            </w:pPr>
          </w:p>
          <w:p w14:paraId="2E93F717">
            <w:pPr>
              <w:pStyle w:val="6"/>
              <w:spacing w:before="72" w:line="242" w:lineRule="auto"/>
              <w:ind w:left="118" w:right="118" w:firstLine="103"/>
            </w:pPr>
            <w:r>
              <w:rPr>
                <w:spacing w:val="-3"/>
              </w:rPr>
              <w:t>检查服</w:t>
            </w:r>
            <w:r>
              <w:rPr>
                <w:spacing w:val="-8"/>
              </w:rPr>
              <w:t>（分体）</w:t>
            </w:r>
          </w:p>
        </w:tc>
        <w:tc>
          <w:tcPr>
            <w:tcW w:w="3214" w:type="dxa"/>
            <w:vAlign w:val="top"/>
          </w:tcPr>
          <w:p w14:paraId="16474D91">
            <w:pPr>
              <w:pStyle w:val="6"/>
              <w:spacing w:before="36" w:line="239" w:lineRule="auto"/>
              <w:ind w:left="117" w:right="104" w:firstLine="11"/>
            </w:pPr>
            <w:r>
              <w:rPr>
                <w:spacing w:val="-3"/>
              </w:rPr>
              <w:t>1.成分： CVC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60% 棉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40%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t>纶</w:t>
            </w:r>
          </w:p>
          <w:p w14:paraId="597CEC6F">
            <w:pPr>
              <w:pStyle w:val="6"/>
              <w:spacing w:line="214" w:lineRule="auto"/>
              <w:ind w:left="116"/>
            </w:pPr>
            <w:r>
              <w:rPr>
                <w:spacing w:val="-2"/>
              </w:rPr>
              <w:t>2.克重： 约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230g/㎡</w:t>
            </w:r>
          </w:p>
          <w:p w14:paraId="6473391A">
            <w:pPr>
              <w:pStyle w:val="6"/>
              <w:spacing w:before="29"/>
              <w:ind w:left="114" w:right="132" w:firstLine="3"/>
            </w:pPr>
            <w:r>
              <w:rPr>
                <w:spacing w:val="-7"/>
              </w:rPr>
              <w:t>3.密度：</w:t>
            </w:r>
            <w:r>
              <w:rPr>
                <w:spacing w:val="39"/>
              </w:rPr>
              <w:t xml:space="preserve"> </w:t>
            </w:r>
            <w:r>
              <w:rPr>
                <w:spacing w:val="-7"/>
              </w:rPr>
              <w:t>≥165×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101（经</w:t>
            </w:r>
            <w:r>
              <w:rPr>
                <w:spacing w:val="38"/>
              </w:rPr>
              <w:t xml:space="preserve"> </w:t>
            </w:r>
            <w:r>
              <w:rPr>
                <w:spacing w:val="-7"/>
              </w:rPr>
              <w:t>×</w:t>
            </w:r>
            <w:r>
              <w:rPr>
                <w:spacing w:val="-5"/>
              </w:rPr>
              <w:t>纬）</w:t>
            </w:r>
          </w:p>
          <w:p w14:paraId="5E7B4FED">
            <w:pPr>
              <w:pStyle w:val="6"/>
              <w:spacing w:before="1" w:line="239" w:lineRule="auto"/>
              <w:ind w:left="115" w:right="26" w:hanging="3"/>
            </w:pPr>
            <w:r>
              <w:rPr>
                <w:spacing w:val="-8"/>
              </w:rPr>
              <w:t>4.工艺：全工艺染整 、耐氯漂、</w:t>
            </w:r>
            <w:r>
              <w:rPr>
                <w:spacing w:val="-2"/>
              </w:rPr>
              <w:t>耐高温≤60℃</w:t>
            </w:r>
          </w:p>
          <w:p w14:paraId="572D37A7">
            <w:pPr>
              <w:pStyle w:val="6"/>
              <w:spacing w:before="1" w:line="222" w:lineRule="auto"/>
              <w:ind w:left="114" w:right="104" w:firstLine="3"/>
            </w:pPr>
            <w:r>
              <w:t>5.执行标准：符合</w:t>
            </w:r>
            <w:r>
              <w:rPr>
                <w:spacing w:val="-50"/>
              </w:rPr>
              <w:t xml:space="preserve"> </w:t>
            </w:r>
            <w:r>
              <w:t>FZ</w:t>
            </w:r>
            <w:r>
              <w:rPr>
                <w:spacing w:val="-44"/>
              </w:rPr>
              <w:t xml:space="preserve"> </w:t>
            </w:r>
            <w:r>
              <w:t>纺织行业</w:t>
            </w:r>
            <w:r>
              <w:rPr>
                <w:spacing w:val="-4"/>
              </w:rPr>
              <w:t>标准</w:t>
            </w:r>
            <w:r>
              <w:rPr>
                <w:spacing w:val="23"/>
              </w:rPr>
              <w:t xml:space="preserve"> </w:t>
            </w:r>
            <w:r>
              <w:rPr>
                <w:spacing w:val="-4"/>
              </w:rPr>
              <w:t>、GB</w:t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类安全标准</w:t>
            </w:r>
          </w:p>
        </w:tc>
        <w:tc>
          <w:tcPr>
            <w:tcW w:w="2902" w:type="dxa"/>
            <w:vAlign w:val="top"/>
          </w:tcPr>
          <w:p w14:paraId="7F68AE2F">
            <w:pPr>
              <w:spacing w:line="274" w:lineRule="auto"/>
              <w:rPr>
                <w:rFonts w:ascii="Arial"/>
                <w:sz w:val="21"/>
              </w:rPr>
            </w:pPr>
          </w:p>
          <w:p w14:paraId="235FF8AC">
            <w:pPr>
              <w:spacing w:line="275" w:lineRule="auto"/>
              <w:rPr>
                <w:rFonts w:ascii="Arial"/>
                <w:sz w:val="21"/>
              </w:rPr>
            </w:pPr>
          </w:p>
          <w:p w14:paraId="7A5DACAD">
            <w:pPr>
              <w:spacing w:line="275" w:lineRule="auto"/>
              <w:rPr>
                <w:rFonts w:ascii="Arial"/>
                <w:sz w:val="21"/>
              </w:rPr>
            </w:pPr>
          </w:p>
          <w:p w14:paraId="5D6C9E03">
            <w:pPr>
              <w:spacing w:line="275" w:lineRule="auto"/>
              <w:rPr>
                <w:rFonts w:ascii="Arial"/>
                <w:sz w:val="21"/>
              </w:rPr>
            </w:pPr>
          </w:p>
          <w:p w14:paraId="399D7365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BBBC6F2">
            <w:pPr>
              <w:spacing w:line="274" w:lineRule="auto"/>
              <w:rPr>
                <w:rFonts w:ascii="Arial"/>
                <w:sz w:val="21"/>
              </w:rPr>
            </w:pPr>
          </w:p>
          <w:p w14:paraId="1B401242">
            <w:pPr>
              <w:spacing w:line="274" w:lineRule="auto"/>
              <w:rPr>
                <w:rFonts w:ascii="Arial"/>
                <w:sz w:val="21"/>
              </w:rPr>
            </w:pPr>
          </w:p>
          <w:p w14:paraId="24D05E70">
            <w:pPr>
              <w:spacing w:line="275" w:lineRule="auto"/>
              <w:rPr>
                <w:rFonts w:ascii="Arial"/>
                <w:sz w:val="21"/>
              </w:rPr>
            </w:pPr>
          </w:p>
          <w:p w14:paraId="169B28D6">
            <w:pPr>
              <w:spacing w:line="275" w:lineRule="auto"/>
              <w:rPr>
                <w:rFonts w:ascii="Arial"/>
                <w:sz w:val="21"/>
              </w:rPr>
            </w:pPr>
          </w:p>
          <w:p w14:paraId="0B0A7F50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98.00</w:t>
            </w:r>
          </w:p>
        </w:tc>
        <w:tc>
          <w:tcPr>
            <w:tcW w:w="1554" w:type="dxa"/>
            <w:vAlign w:val="top"/>
          </w:tcPr>
          <w:p w14:paraId="55491061">
            <w:pPr>
              <w:rPr>
                <w:rFonts w:ascii="Arial"/>
                <w:sz w:val="21"/>
              </w:rPr>
            </w:pPr>
          </w:p>
        </w:tc>
      </w:tr>
    </w:tbl>
    <w:p w14:paraId="7245BF18">
      <w:pPr>
        <w:rPr>
          <w:rFonts w:ascii="Arial"/>
          <w:sz w:val="21"/>
        </w:rPr>
      </w:pPr>
    </w:p>
    <w:p w14:paraId="070033B6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18AECF17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6CA50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41" w:type="dxa"/>
            <w:textDirection w:val="tbRlV"/>
            <w:vAlign w:val="top"/>
          </w:tcPr>
          <w:p w14:paraId="3E978AA0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3AE48E58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4730951D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43CFC033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480AA0C4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25586664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3B72BD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541" w:type="dxa"/>
            <w:vAlign w:val="top"/>
          </w:tcPr>
          <w:p w14:paraId="4B1BDC02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393E5B78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7FD29D15">
            <w:pPr>
              <w:pStyle w:val="6"/>
              <w:spacing w:before="32" w:line="239" w:lineRule="auto"/>
              <w:ind w:left="113" w:right="101" w:firstLine="1"/>
            </w:pPr>
            <w:r>
              <w:rPr>
                <w:spacing w:val="-5"/>
              </w:rPr>
              <w:t>6.性能： 色牢度≥3</w:t>
            </w:r>
            <w:r>
              <w:rPr>
                <w:spacing w:val="75"/>
              </w:rPr>
              <w:t xml:space="preserve"> </w:t>
            </w:r>
            <w:r>
              <w:rPr>
                <w:spacing w:val="-5"/>
              </w:rPr>
              <w:t>–4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级、</w:t>
            </w:r>
            <w:r>
              <w:rPr>
                <w:spacing w:val="-6"/>
              </w:rPr>
              <w:t>抗起球≥4 级、抗菌达标（金黄</w:t>
            </w:r>
            <w:r>
              <w:rPr>
                <w:spacing w:val="-1"/>
              </w:rPr>
              <w:t>色葡萄球菌≥80%、大肠杆菌≥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70%、</w:t>
            </w:r>
            <w:r>
              <w:rPr>
                <w:spacing w:val="47"/>
              </w:rPr>
              <w:t xml:space="preserve"> </w:t>
            </w:r>
            <w:r>
              <w:rPr>
                <w:spacing w:val="-6"/>
              </w:rPr>
              <w:t>白色念珠菌</w:t>
            </w:r>
            <w:r>
              <w:rPr>
                <w:spacing w:val="29"/>
              </w:rPr>
              <w:t xml:space="preserve"> </w:t>
            </w:r>
            <w:r>
              <w:rPr>
                <w:spacing w:val="-6"/>
              </w:rPr>
              <w:t>≥60%）</w:t>
            </w:r>
          </w:p>
          <w:p w14:paraId="28FE3644">
            <w:pPr>
              <w:pStyle w:val="6"/>
              <w:spacing w:before="1" w:line="223" w:lineRule="auto"/>
              <w:ind w:left="115" w:right="104" w:firstLine="3"/>
            </w:pPr>
            <w:r>
              <w:rPr>
                <w:spacing w:val="-6"/>
              </w:rPr>
              <w:t>7.用途： 医护工作服 、病号服</w:t>
            </w:r>
            <w:r>
              <w:rPr>
                <w:spacing w:val="-2"/>
              </w:rPr>
              <w:t>等专业工装</w:t>
            </w:r>
          </w:p>
        </w:tc>
        <w:tc>
          <w:tcPr>
            <w:tcW w:w="2902" w:type="dxa"/>
            <w:vAlign w:val="top"/>
          </w:tcPr>
          <w:p w14:paraId="3E7EEBBE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516F0BE8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52875FB7">
            <w:pPr>
              <w:rPr>
                <w:rFonts w:ascii="Arial"/>
                <w:sz w:val="21"/>
              </w:rPr>
            </w:pPr>
          </w:p>
        </w:tc>
      </w:tr>
      <w:tr w14:paraId="638387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3" w:hRule="atLeast"/>
        </w:trPr>
        <w:tc>
          <w:tcPr>
            <w:tcW w:w="541" w:type="dxa"/>
            <w:vAlign w:val="top"/>
          </w:tcPr>
          <w:p w14:paraId="3080B4D7">
            <w:pPr>
              <w:spacing w:line="243" w:lineRule="auto"/>
              <w:rPr>
                <w:rFonts w:ascii="Arial"/>
                <w:sz w:val="21"/>
              </w:rPr>
            </w:pPr>
          </w:p>
          <w:p w14:paraId="56B30170">
            <w:pPr>
              <w:spacing w:line="243" w:lineRule="auto"/>
              <w:rPr>
                <w:rFonts w:ascii="Arial"/>
                <w:sz w:val="21"/>
              </w:rPr>
            </w:pPr>
          </w:p>
          <w:p w14:paraId="08A3EACE">
            <w:pPr>
              <w:spacing w:line="243" w:lineRule="auto"/>
              <w:rPr>
                <w:rFonts w:ascii="Arial"/>
                <w:sz w:val="21"/>
              </w:rPr>
            </w:pPr>
          </w:p>
          <w:p w14:paraId="054B5257">
            <w:pPr>
              <w:spacing w:line="243" w:lineRule="auto"/>
              <w:rPr>
                <w:rFonts w:ascii="Arial"/>
                <w:sz w:val="21"/>
              </w:rPr>
            </w:pPr>
          </w:p>
          <w:p w14:paraId="12D7277B">
            <w:pPr>
              <w:spacing w:line="243" w:lineRule="auto"/>
              <w:rPr>
                <w:rFonts w:ascii="Arial"/>
                <w:sz w:val="21"/>
              </w:rPr>
            </w:pPr>
          </w:p>
          <w:p w14:paraId="270EEC4C">
            <w:pPr>
              <w:spacing w:line="243" w:lineRule="auto"/>
              <w:rPr>
                <w:rFonts w:ascii="Arial"/>
                <w:sz w:val="21"/>
              </w:rPr>
            </w:pPr>
          </w:p>
          <w:p w14:paraId="06A48BFF">
            <w:pPr>
              <w:spacing w:line="244" w:lineRule="auto"/>
              <w:rPr>
                <w:rFonts w:ascii="Arial"/>
                <w:sz w:val="21"/>
              </w:rPr>
            </w:pPr>
          </w:p>
          <w:p w14:paraId="74A7E80C">
            <w:pPr>
              <w:spacing w:line="244" w:lineRule="auto"/>
              <w:rPr>
                <w:rFonts w:ascii="Arial"/>
                <w:sz w:val="21"/>
              </w:rPr>
            </w:pPr>
          </w:p>
          <w:p w14:paraId="7629ABB5">
            <w:pPr>
              <w:pStyle w:val="6"/>
              <w:spacing w:before="71"/>
              <w:ind w:left="221"/>
            </w:pPr>
            <w:r>
              <w:t>9</w:t>
            </w:r>
          </w:p>
        </w:tc>
        <w:tc>
          <w:tcPr>
            <w:tcW w:w="1093" w:type="dxa"/>
            <w:vAlign w:val="top"/>
          </w:tcPr>
          <w:p w14:paraId="3FF531AC">
            <w:pPr>
              <w:spacing w:line="257" w:lineRule="auto"/>
              <w:rPr>
                <w:rFonts w:ascii="Arial"/>
                <w:sz w:val="21"/>
              </w:rPr>
            </w:pPr>
          </w:p>
          <w:p w14:paraId="16D37BFE">
            <w:pPr>
              <w:spacing w:line="258" w:lineRule="auto"/>
              <w:rPr>
                <w:rFonts w:ascii="Arial"/>
                <w:sz w:val="21"/>
              </w:rPr>
            </w:pPr>
          </w:p>
          <w:p w14:paraId="54830375">
            <w:pPr>
              <w:spacing w:line="258" w:lineRule="auto"/>
              <w:rPr>
                <w:rFonts w:ascii="Arial"/>
                <w:sz w:val="21"/>
              </w:rPr>
            </w:pPr>
          </w:p>
          <w:p w14:paraId="1D3358C0">
            <w:pPr>
              <w:spacing w:line="258" w:lineRule="auto"/>
              <w:rPr>
                <w:rFonts w:ascii="Arial"/>
                <w:sz w:val="21"/>
              </w:rPr>
            </w:pPr>
          </w:p>
          <w:p w14:paraId="33303039">
            <w:pPr>
              <w:spacing w:line="258" w:lineRule="auto"/>
              <w:rPr>
                <w:rFonts w:ascii="Arial"/>
                <w:sz w:val="21"/>
              </w:rPr>
            </w:pPr>
          </w:p>
          <w:p w14:paraId="647CE312">
            <w:pPr>
              <w:spacing w:line="258" w:lineRule="auto"/>
              <w:rPr>
                <w:rFonts w:ascii="Arial"/>
                <w:sz w:val="21"/>
              </w:rPr>
            </w:pPr>
          </w:p>
          <w:p w14:paraId="522D0D92">
            <w:pPr>
              <w:spacing w:line="258" w:lineRule="auto"/>
              <w:rPr>
                <w:rFonts w:ascii="Arial"/>
                <w:sz w:val="21"/>
              </w:rPr>
            </w:pPr>
          </w:p>
          <w:p w14:paraId="20DB307E">
            <w:pPr>
              <w:pStyle w:val="6"/>
              <w:spacing w:before="71"/>
              <w:ind w:left="118" w:right="118" w:firstLine="103"/>
            </w:pPr>
            <w:r>
              <w:rPr>
                <w:spacing w:val="-3"/>
              </w:rPr>
              <w:t>检查服</w:t>
            </w:r>
            <w:r>
              <w:rPr>
                <w:spacing w:val="-8"/>
              </w:rPr>
              <w:t>（袍子）</w:t>
            </w:r>
          </w:p>
        </w:tc>
        <w:tc>
          <w:tcPr>
            <w:tcW w:w="3214" w:type="dxa"/>
            <w:vAlign w:val="top"/>
          </w:tcPr>
          <w:p w14:paraId="06B4237A">
            <w:pPr>
              <w:pStyle w:val="6"/>
              <w:spacing w:before="31"/>
              <w:ind w:left="117" w:right="104" w:firstLine="11"/>
            </w:pPr>
            <w:r>
              <w:rPr>
                <w:spacing w:val="-3"/>
              </w:rPr>
              <w:t>1.成分： CVC</w:t>
            </w:r>
            <w:r>
              <w:rPr>
                <w:spacing w:val="-31"/>
              </w:rPr>
              <w:t xml:space="preserve"> </w:t>
            </w:r>
            <w:r>
              <w:rPr>
                <w:spacing w:val="-3"/>
              </w:rPr>
              <w:t>60% 棉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-33"/>
              </w:rPr>
              <w:t xml:space="preserve"> </w:t>
            </w:r>
            <w:r>
              <w:rPr>
                <w:spacing w:val="-3"/>
              </w:rPr>
              <w:t>40%</w:t>
            </w:r>
            <w:r>
              <w:rPr>
                <w:spacing w:val="7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t>纶</w:t>
            </w:r>
          </w:p>
          <w:p w14:paraId="7292BB43">
            <w:pPr>
              <w:pStyle w:val="6"/>
              <w:spacing w:line="214" w:lineRule="auto"/>
              <w:ind w:left="116"/>
            </w:pPr>
            <w:r>
              <w:rPr>
                <w:spacing w:val="-2"/>
              </w:rPr>
              <w:t>2.克重： 约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230g/㎡</w:t>
            </w:r>
          </w:p>
          <w:p w14:paraId="722238D5">
            <w:pPr>
              <w:pStyle w:val="6"/>
              <w:spacing w:before="26"/>
              <w:ind w:left="114" w:right="132" w:firstLine="3"/>
            </w:pPr>
            <w:r>
              <w:rPr>
                <w:spacing w:val="-7"/>
              </w:rPr>
              <w:t>3.密度：</w:t>
            </w:r>
            <w:r>
              <w:rPr>
                <w:spacing w:val="39"/>
              </w:rPr>
              <w:t xml:space="preserve"> </w:t>
            </w:r>
            <w:r>
              <w:rPr>
                <w:spacing w:val="-7"/>
              </w:rPr>
              <w:t>≥165×</w:t>
            </w:r>
            <w:r>
              <w:rPr>
                <w:spacing w:val="22"/>
              </w:rPr>
              <w:t xml:space="preserve"> </w:t>
            </w:r>
            <w:r>
              <w:rPr>
                <w:spacing w:val="-7"/>
              </w:rPr>
              <w:t>101（经</w:t>
            </w:r>
            <w:r>
              <w:rPr>
                <w:spacing w:val="38"/>
              </w:rPr>
              <w:t xml:space="preserve"> </w:t>
            </w:r>
            <w:r>
              <w:rPr>
                <w:spacing w:val="-7"/>
              </w:rPr>
              <w:t>×</w:t>
            </w:r>
            <w:r>
              <w:rPr>
                <w:spacing w:val="-5"/>
              </w:rPr>
              <w:t>纬）</w:t>
            </w:r>
          </w:p>
          <w:p w14:paraId="4FDE8472">
            <w:pPr>
              <w:pStyle w:val="6"/>
              <w:spacing w:before="1" w:line="239" w:lineRule="auto"/>
              <w:ind w:left="115" w:right="26" w:hanging="3"/>
            </w:pPr>
            <w:r>
              <w:rPr>
                <w:spacing w:val="-8"/>
              </w:rPr>
              <w:t>4.工艺：全工艺染整 、耐氯漂、</w:t>
            </w:r>
            <w:r>
              <w:rPr>
                <w:spacing w:val="-2"/>
              </w:rPr>
              <w:t>耐高温≤60℃</w:t>
            </w:r>
          </w:p>
          <w:p w14:paraId="1A29D621">
            <w:pPr>
              <w:pStyle w:val="6"/>
              <w:spacing w:before="2" w:line="239" w:lineRule="auto"/>
              <w:ind w:left="114" w:right="104" w:firstLine="3"/>
            </w:pPr>
            <w:r>
              <w:t>5.执行标准：符合</w:t>
            </w:r>
            <w:r>
              <w:rPr>
                <w:spacing w:val="-50"/>
              </w:rPr>
              <w:t xml:space="preserve"> </w:t>
            </w:r>
            <w:r>
              <w:t>FZ</w:t>
            </w:r>
            <w:r>
              <w:rPr>
                <w:spacing w:val="-44"/>
              </w:rPr>
              <w:t xml:space="preserve"> </w:t>
            </w:r>
            <w:r>
              <w:t>纺织行业</w:t>
            </w:r>
            <w:r>
              <w:rPr>
                <w:spacing w:val="-4"/>
              </w:rPr>
              <w:t>标准</w:t>
            </w:r>
            <w:r>
              <w:rPr>
                <w:spacing w:val="23"/>
              </w:rPr>
              <w:t xml:space="preserve"> </w:t>
            </w:r>
            <w:r>
              <w:rPr>
                <w:spacing w:val="-4"/>
              </w:rPr>
              <w:t>、GB</w:t>
            </w:r>
            <w:r>
              <w:rPr>
                <w:spacing w:val="-48"/>
              </w:rPr>
              <w:t xml:space="preserve"> </w:t>
            </w:r>
            <w:r>
              <w:rPr>
                <w:spacing w:val="-4"/>
              </w:rPr>
              <w:t>类安全标准</w:t>
            </w:r>
          </w:p>
          <w:p w14:paraId="6CC4C99E">
            <w:pPr>
              <w:pStyle w:val="6"/>
              <w:spacing w:before="3" w:line="239" w:lineRule="auto"/>
              <w:ind w:left="113" w:right="101" w:firstLine="1"/>
            </w:pPr>
            <w:r>
              <w:rPr>
                <w:spacing w:val="-5"/>
              </w:rPr>
              <w:t>6.性能： 色牢度≥3</w:t>
            </w:r>
            <w:r>
              <w:rPr>
                <w:spacing w:val="75"/>
              </w:rPr>
              <w:t xml:space="preserve"> </w:t>
            </w:r>
            <w:r>
              <w:rPr>
                <w:spacing w:val="-5"/>
              </w:rPr>
              <w:t>–4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级、</w:t>
            </w:r>
            <w:r>
              <w:rPr>
                <w:spacing w:val="-6"/>
              </w:rPr>
              <w:t>抗起球≥4 级、抗菌达标（金黄</w:t>
            </w:r>
            <w:r>
              <w:rPr>
                <w:spacing w:val="-1"/>
              </w:rPr>
              <w:t>色葡萄球菌≥80%、大肠杆菌≥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70%、</w:t>
            </w:r>
            <w:r>
              <w:rPr>
                <w:spacing w:val="47"/>
              </w:rPr>
              <w:t xml:space="preserve"> </w:t>
            </w:r>
            <w:r>
              <w:rPr>
                <w:spacing w:val="-6"/>
              </w:rPr>
              <w:t>白色念珠菌</w:t>
            </w:r>
            <w:r>
              <w:rPr>
                <w:spacing w:val="29"/>
              </w:rPr>
              <w:t xml:space="preserve"> </w:t>
            </w:r>
            <w:r>
              <w:rPr>
                <w:spacing w:val="-6"/>
              </w:rPr>
              <w:t>≥60%）</w:t>
            </w:r>
          </w:p>
          <w:p w14:paraId="783E669E">
            <w:pPr>
              <w:pStyle w:val="6"/>
              <w:spacing w:before="1" w:line="222" w:lineRule="auto"/>
              <w:ind w:left="115" w:right="104" w:firstLine="3"/>
            </w:pPr>
            <w:r>
              <w:rPr>
                <w:spacing w:val="-6"/>
              </w:rPr>
              <w:t>7.用途： 医护工作服 、病号服</w:t>
            </w:r>
            <w:r>
              <w:rPr>
                <w:spacing w:val="-2"/>
              </w:rPr>
              <w:t>等专业工装</w:t>
            </w:r>
          </w:p>
        </w:tc>
        <w:tc>
          <w:tcPr>
            <w:tcW w:w="2902" w:type="dxa"/>
            <w:vAlign w:val="top"/>
          </w:tcPr>
          <w:p w14:paraId="0C626053">
            <w:pPr>
              <w:spacing w:line="243" w:lineRule="auto"/>
              <w:rPr>
                <w:rFonts w:ascii="Arial"/>
                <w:sz w:val="21"/>
              </w:rPr>
            </w:pPr>
          </w:p>
          <w:p w14:paraId="3EA0329D">
            <w:pPr>
              <w:spacing w:line="243" w:lineRule="auto"/>
              <w:rPr>
                <w:rFonts w:ascii="Arial"/>
                <w:sz w:val="21"/>
              </w:rPr>
            </w:pPr>
          </w:p>
          <w:p w14:paraId="5C0139E6">
            <w:pPr>
              <w:spacing w:line="243" w:lineRule="auto"/>
              <w:rPr>
                <w:rFonts w:ascii="Arial"/>
                <w:sz w:val="21"/>
              </w:rPr>
            </w:pPr>
          </w:p>
          <w:p w14:paraId="686E3A20">
            <w:pPr>
              <w:spacing w:line="243" w:lineRule="auto"/>
              <w:rPr>
                <w:rFonts w:ascii="Arial"/>
                <w:sz w:val="21"/>
              </w:rPr>
            </w:pPr>
          </w:p>
          <w:p w14:paraId="6F27A648">
            <w:pPr>
              <w:spacing w:line="243" w:lineRule="auto"/>
              <w:rPr>
                <w:rFonts w:ascii="Arial"/>
                <w:sz w:val="21"/>
              </w:rPr>
            </w:pPr>
          </w:p>
          <w:p w14:paraId="58748858">
            <w:pPr>
              <w:spacing w:line="243" w:lineRule="auto"/>
              <w:rPr>
                <w:rFonts w:ascii="Arial"/>
                <w:sz w:val="21"/>
              </w:rPr>
            </w:pPr>
          </w:p>
          <w:p w14:paraId="20D8611B">
            <w:pPr>
              <w:spacing w:line="244" w:lineRule="auto"/>
              <w:rPr>
                <w:rFonts w:ascii="Arial"/>
                <w:sz w:val="21"/>
              </w:rPr>
            </w:pPr>
          </w:p>
          <w:p w14:paraId="6E2F50DE">
            <w:pPr>
              <w:spacing w:line="244" w:lineRule="auto"/>
              <w:rPr>
                <w:rFonts w:ascii="Arial"/>
                <w:sz w:val="21"/>
              </w:rPr>
            </w:pPr>
          </w:p>
          <w:p w14:paraId="296C354D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6DE917E8">
            <w:pPr>
              <w:spacing w:line="243" w:lineRule="auto"/>
              <w:rPr>
                <w:rFonts w:ascii="Arial"/>
                <w:sz w:val="21"/>
              </w:rPr>
            </w:pPr>
          </w:p>
          <w:p w14:paraId="7BD3AF80">
            <w:pPr>
              <w:spacing w:line="243" w:lineRule="auto"/>
              <w:rPr>
                <w:rFonts w:ascii="Arial"/>
                <w:sz w:val="21"/>
              </w:rPr>
            </w:pPr>
          </w:p>
          <w:p w14:paraId="43620260">
            <w:pPr>
              <w:spacing w:line="243" w:lineRule="auto"/>
              <w:rPr>
                <w:rFonts w:ascii="Arial"/>
                <w:sz w:val="21"/>
              </w:rPr>
            </w:pPr>
          </w:p>
          <w:p w14:paraId="0374F90A">
            <w:pPr>
              <w:spacing w:line="243" w:lineRule="auto"/>
              <w:rPr>
                <w:rFonts w:ascii="Arial"/>
                <w:sz w:val="21"/>
              </w:rPr>
            </w:pPr>
          </w:p>
          <w:p w14:paraId="3365ACF7">
            <w:pPr>
              <w:spacing w:line="243" w:lineRule="auto"/>
              <w:rPr>
                <w:rFonts w:ascii="Arial"/>
                <w:sz w:val="21"/>
              </w:rPr>
            </w:pPr>
          </w:p>
          <w:p w14:paraId="0D50B9E6">
            <w:pPr>
              <w:spacing w:line="243" w:lineRule="auto"/>
              <w:rPr>
                <w:rFonts w:ascii="Arial"/>
                <w:sz w:val="21"/>
              </w:rPr>
            </w:pPr>
          </w:p>
          <w:p w14:paraId="16B7507C">
            <w:pPr>
              <w:spacing w:line="243" w:lineRule="auto"/>
              <w:rPr>
                <w:rFonts w:ascii="Arial"/>
                <w:sz w:val="21"/>
              </w:rPr>
            </w:pPr>
          </w:p>
          <w:p w14:paraId="2D28D6DD">
            <w:pPr>
              <w:spacing w:line="244" w:lineRule="auto"/>
              <w:rPr>
                <w:rFonts w:ascii="Arial"/>
                <w:sz w:val="21"/>
              </w:rPr>
            </w:pPr>
          </w:p>
          <w:p w14:paraId="504C1B6E">
            <w:pPr>
              <w:pStyle w:val="6"/>
              <w:spacing w:before="72"/>
              <w:ind w:left="171"/>
            </w:pPr>
            <w:r>
              <w:rPr>
                <w:spacing w:val="-2"/>
              </w:rPr>
              <w:t>69.00</w:t>
            </w:r>
          </w:p>
        </w:tc>
        <w:tc>
          <w:tcPr>
            <w:tcW w:w="1554" w:type="dxa"/>
            <w:vAlign w:val="top"/>
          </w:tcPr>
          <w:p w14:paraId="09AF15FD">
            <w:pPr>
              <w:rPr>
                <w:rFonts w:ascii="Arial"/>
                <w:sz w:val="21"/>
              </w:rPr>
            </w:pPr>
          </w:p>
        </w:tc>
      </w:tr>
      <w:tr w14:paraId="2B3A135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3" w:hRule="atLeast"/>
        </w:trPr>
        <w:tc>
          <w:tcPr>
            <w:tcW w:w="541" w:type="dxa"/>
            <w:vAlign w:val="top"/>
          </w:tcPr>
          <w:p w14:paraId="34C327B6">
            <w:pPr>
              <w:spacing w:line="247" w:lineRule="auto"/>
              <w:rPr>
                <w:rFonts w:ascii="Arial"/>
                <w:sz w:val="21"/>
              </w:rPr>
            </w:pPr>
          </w:p>
          <w:p w14:paraId="2EE06426">
            <w:pPr>
              <w:spacing w:line="248" w:lineRule="auto"/>
              <w:rPr>
                <w:rFonts w:ascii="Arial"/>
                <w:sz w:val="21"/>
              </w:rPr>
            </w:pPr>
          </w:p>
          <w:p w14:paraId="3D62C27E">
            <w:pPr>
              <w:spacing w:line="248" w:lineRule="auto"/>
              <w:rPr>
                <w:rFonts w:ascii="Arial"/>
                <w:sz w:val="21"/>
              </w:rPr>
            </w:pPr>
          </w:p>
          <w:p w14:paraId="47C668A4">
            <w:pPr>
              <w:spacing w:line="248" w:lineRule="auto"/>
              <w:rPr>
                <w:rFonts w:ascii="Arial"/>
                <w:sz w:val="21"/>
              </w:rPr>
            </w:pPr>
          </w:p>
          <w:p w14:paraId="366BA7D4">
            <w:pPr>
              <w:spacing w:line="248" w:lineRule="auto"/>
              <w:rPr>
                <w:rFonts w:ascii="Arial"/>
                <w:sz w:val="21"/>
              </w:rPr>
            </w:pPr>
          </w:p>
          <w:p w14:paraId="620F12CB">
            <w:pPr>
              <w:spacing w:line="248" w:lineRule="auto"/>
              <w:rPr>
                <w:rFonts w:ascii="Arial"/>
                <w:sz w:val="21"/>
              </w:rPr>
            </w:pPr>
          </w:p>
          <w:p w14:paraId="04848CE9">
            <w:pPr>
              <w:spacing w:line="248" w:lineRule="auto"/>
              <w:rPr>
                <w:rFonts w:ascii="Arial"/>
                <w:sz w:val="21"/>
              </w:rPr>
            </w:pPr>
          </w:p>
          <w:p w14:paraId="551BAF1D">
            <w:pPr>
              <w:spacing w:line="248" w:lineRule="auto"/>
              <w:rPr>
                <w:rFonts w:ascii="Arial"/>
                <w:sz w:val="21"/>
              </w:rPr>
            </w:pPr>
          </w:p>
          <w:p w14:paraId="648CD6E5">
            <w:pPr>
              <w:spacing w:line="248" w:lineRule="auto"/>
              <w:rPr>
                <w:rFonts w:ascii="Arial"/>
                <w:sz w:val="21"/>
              </w:rPr>
            </w:pPr>
          </w:p>
          <w:p w14:paraId="617D5AD2">
            <w:pPr>
              <w:spacing w:line="248" w:lineRule="auto"/>
              <w:rPr>
                <w:rFonts w:ascii="Arial"/>
                <w:sz w:val="21"/>
              </w:rPr>
            </w:pPr>
          </w:p>
          <w:p w14:paraId="7B42905E">
            <w:pPr>
              <w:spacing w:line="248" w:lineRule="auto"/>
              <w:rPr>
                <w:rFonts w:ascii="Arial"/>
                <w:sz w:val="21"/>
              </w:rPr>
            </w:pPr>
          </w:p>
          <w:p w14:paraId="6E404E43">
            <w:pPr>
              <w:spacing w:line="248" w:lineRule="auto"/>
              <w:rPr>
                <w:rFonts w:ascii="Arial"/>
                <w:sz w:val="21"/>
              </w:rPr>
            </w:pPr>
          </w:p>
          <w:p w14:paraId="3D5A2F82">
            <w:pPr>
              <w:spacing w:line="248" w:lineRule="auto"/>
              <w:rPr>
                <w:rFonts w:ascii="Arial"/>
                <w:sz w:val="21"/>
              </w:rPr>
            </w:pPr>
          </w:p>
          <w:p w14:paraId="7C8F101E">
            <w:pPr>
              <w:pStyle w:val="6"/>
              <w:spacing w:before="71"/>
              <w:ind w:left="182"/>
            </w:pPr>
            <w:r>
              <w:rPr>
                <w:spacing w:val="-13"/>
              </w:rPr>
              <w:t>10</w:t>
            </w:r>
          </w:p>
        </w:tc>
        <w:tc>
          <w:tcPr>
            <w:tcW w:w="1093" w:type="dxa"/>
            <w:vAlign w:val="top"/>
          </w:tcPr>
          <w:p w14:paraId="013230BC">
            <w:pPr>
              <w:spacing w:line="256" w:lineRule="auto"/>
              <w:rPr>
                <w:rFonts w:ascii="Arial"/>
                <w:sz w:val="21"/>
              </w:rPr>
            </w:pPr>
          </w:p>
          <w:p w14:paraId="19F71645">
            <w:pPr>
              <w:spacing w:line="257" w:lineRule="auto"/>
              <w:rPr>
                <w:rFonts w:ascii="Arial"/>
                <w:sz w:val="21"/>
              </w:rPr>
            </w:pPr>
          </w:p>
          <w:p w14:paraId="0FF60DF5">
            <w:pPr>
              <w:spacing w:line="257" w:lineRule="auto"/>
              <w:rPr>
                <w:rFonts w:ascii="Arial"/>
                <w:sz w:val="21"/>
              </w:rPr>
            </w:pPr>
          </w:p>
          <w:p w14:paraId="0C6A81BC">
            <w:pPr>
              <w:spacing w:line="257" w:lineRule="auto"/>
              <w:rPr>
                <w:rFonts w:ascii="Arial"/>
                <w:sz w:val="21"/>
              </w:rPr>
            </w:pPr>
          </w:p>
          <w:p w14:paraId="1BDD66D8">
            <w:pPr>
              <w:spacing w:line="257" w:lineRule="auto"/>
              <w:rPr>
                <w:rFonts w:ascii="Arial"/>
                <w:sz w:val="21"/>
              </w:rPr>
            </w:pPr>
          </w:p>
          <w:p w14:paraId="19E07819">
            <w:pPr>
              <w:spacing w:line="257" w:lineRule="auto"/>
              <w:rPr>
                <w:rFonts w:ascii="Arial"/>
                <w:sz w:val="21"/>
              </w:rPr>
            </w:pPr>
          </w:p>
          <w:p w14:paraId="69B43C52">
            <w:pPr>
              <w:spacing w:line="257" w:lineRule="auto"/>
              <w:rPr>
                <w:rFonts w:ascii="Arial"/>
                <w:sz w:val="21"/>
              </w:rPr>
            </w:pPr>
          </w:p>
          <w:p w14:paraId="07C53D6D">
            <w:pPr>
              <w:spacing w:line="257" w:lineRule="auto"/>
              <w:rPr>
                <w:rFonts w:ascii="Arial"/>
                <w:sz w:val="21"/>
              </w:rPr>
            </w:pPr>
          </w:p>
          <w:p w14:paraId="32E3C5D6">
            <w:pPr>
              <w:spacing w:line="257" w:lineRule="auto"/>
              <w:rPr>
                <w:rFonts w:ascii="Arial"/>
                <w:sz w:val="21"/>
              </w:rPr>
            </w:pPr>
          </w:p>
          <w:p w14:paraId="0D03DD58">
            <w:pPr>
              <w:spacing w:line="257" w:lineRule="auto"/>
              <w:rPr>
                <w:rFonts w:ascii="Arial"/>
                <w:sz w:val="21"/>
              </w:rPr>
            </w:pPr>
          </w:p>
          <w:p w14:paraId="3AE08FC5">
            <w:pPr>
              <w:spacing w:line="257" w:lineRule="auto"/>
              <w:rPr>
                <w:rFonts w:ascii="Arial"/>
                <w:sz w:val="21"/>
              </w:rPr>
            </w:pPr>
          </w:p>
          <w:p w14:paraId="1DCC87DD">
            <w:pPr>
              <w:spacing w:line="257" w:lineRule="auto"/>
              <w:rPr>
                <w:rFonts w:ascii="Arial"/>
                <w:sz w:val="21"/>
              </w:rPr>
            </w:pPr>
          </w:p>
          <w:p w14:paraId="4571B39A">
            <w:pPr>
              <w:pStyle w:val="6"/>
              <w:spacing w:before="71" w:line="242" w:lineRule="auto"/>
              <w:ind w:left="223" w:right="214" w:hanging="1"/>
            </w:pPr>
            <w:r>
              <w:rPr>
                <w:spacing w:val="-3"/>
              </w:rPr>
              <w:t>精品医</w:t>
            </w:r>
            <w:r>
              <w:rPr>
                <w:spacing w:val="-4"/>
              </w:rPr>
              <w:t>生服冬</w:t>
            </w:r>
          </w:p>
        </w:tc>
        <w:tc>
          <w:tcPr>
            <w:tcW w:w="3214" w:type="dxa"/>
            <w:vAlign w:val="top"/>
          </w:tcPr>
          <w:p w14:paraId="2E73100C">
            <w:pPr>
              <w:pStyle w:val="6"/>
              <w:spacing w:before="36" w:line="220" w:lineRule="auto"/>
              <w:jc w:val="right"/>
            </w:pPr>
            <w:r>
              <w:rPr>
                <w:spacing w:val="-10"/>
              </w:rPr>
              <w:t>1.纤维含量（%</w:t>
            </w:r>
            <w:r>
              <w:rPr>
                <w:spacing w:val="-8"/>
              </w:rPr>
              <w:t>）</w:t>
            </w:r>
            <w: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聚酯纤维：</w:t>
            </w:r>
          </w:p>
          <w:p w14:paraId="01A9C7F8">
            <w:pPr>
              <w:pStyle w:val="6"/>
              <w:spacing w:before="21" w:line="220" w:lineRule="auto"/>
              <w:ind w:left="114"/>
            </w:pPr>
            <w:r>
              <w:rPr>
                <w:spacing w:val="-1"/>
              </w:rPr>
              <w:t>93.0   棉：7.0</w:t>
            </w:r>
          </w:p>
          <w:p w14:paraId="7DAE8BC5">
            <w:pPr>
              <w:pStyle w:val="6"/>
              <w:spacing w:before="23" w:line="221" w:lineRule="auto"/>
              <w:ind w:left="116"/>
            </w:pPr>
            <w:r>
              <w:rPr>
                <w:spacing w:val="-2"/>
              </w:rPr>
              <w:t>2.起毛起球（级</w:t>
            </w:r>
            <w:r>
              <w:rPr>
                <w:spacing w:val="-8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2"/>
              </w:rPr>
              <w:t>4-5</w:t>
            </w:r>
          </w:p>
          <w:p w14:paraId="3C9D1B2F">
            <w:pPr>
              <w:pStyle w:val="6"/>
              <w:spacing w:before="21"/>
              <w:ind w:left="114" w:right="132" w:firstLine="3"/>
            </w:pPr>
            <w:r>
              <w:rPr>
                <w:spacing w:val="-2"/>
              </w:rPr>
              <w:t>3.撕破强力（N</w:t>
            </w:r>
            <w:r>
              <w:rPr>
                <w:spacing w:val="-6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经向： 52</w:t>
            </w:r>
            <w:r>
              <w:rPr>
                <w:spacing w:val="-5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30</w:t>
            </w:r>
          </w:p>
          <w:p w14:paraId="7AA2AF1E">
            <w:pPr>
              <w:pStyle w:val="6"/>
              <w:spacing w:before="1" w:line="220" w:lineRule="auto"/>
              <w:ind w:left="112"/>
            </w:pPr>
            <w:r>
              <w:rPr>
                <w:spacing w:val="-2"/>
              </w:rPr>
              <w:t>4.密度（根/10cm</w:t>
            </w:r>
            <w:r>
              <w:rPr>
                <w:spacing w:val="-5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经向：</w:t>
            </w:r>
          </w:p>
          <w:p w14:paraId="425D71E4">
            <w:pPr>
              <w:pStyle w:val="6"/>
              <w:spacing w:before="22" w:line="221" w:lineRule="auto"/>
              <w:ind w:left="115"/>
            </w:pPr>
            <w:r>
              <w:rPr>
                <w:spacing w:val="-2"/>
              </w:rPr>
              <w:t>650.4   纬向：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395.2</w:t>
            </w:r>
          </w:p>
          <w:p w14:paraId="2DD75123">
            <w:pPr>
              <w:pStyle w:val="6"/>
              <w:spacing w:before="22" w:line="219" w:lineRule="auto"/>
              <w:ind w:left="117"/>
            </w:pPr>
            <w:r>
              <w:rPr>
                <w:spacing w:val="-1"/>
              </w:rPr>
              <w:t>5.吸湿速干性： 滴水扩散时间</w:t>
            </w:r>
          </w:p>
          <w:p w14:paraId="16A2E66B">
            <w:pPr>
              <w:pStyle w:val="6"/>
              <w:spacing w:before="22" w:line="232" w:lineRule="auto"/>
              <w:ind w:left="119"/>
            </w:pPr>
            <w:r>
              <w:rPr>
                <w:spacing w:val="-8"/>
              </w:rPr>
              <w:t>（S</w:t>
            </w:r>
            <w:r>
              <w:rPr>
                <w:spacing w:val="-14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4"/>
              </w:rPr>
              <w:t>：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1.4</w:t>
            </w:r>
          </w:p>
          <w:p w14:paraId="5780274C">
            <w:pPr>
              <w:pStyle w:val="6"/>
              <w:spacing w:before="9" w:line="220" w:lineRule="auto"/>
              <w:ind w:left="1442"/>
            </w:pPr>
            <w:r>
              <w:rPr>
                <w:spacing w:val="-18"/>
              </w:rPr>
              <w:t>吸水率（%</w:t>
            </w:r>
            <w:r>
              <w:rPr>
                <w:spacing w:val="22"/>
              </w:rPr>
              <w:t>）：</w:t>
            </w:r>
            <w:r>
              <w:rPr>
                <w:spacing w:val="-18"/>
              </w:rPr>
              <w:t>128</w:t>
            </w:r>
          </w:p>
          <w:p w14:paraId="58160C7A">
            <w:pPr>
              <w:pStyle w:val="6"/>
              <w:spacing w:before="23" w:line="220" w:lineRule="auto"/>
              <w:ind w:right="23"/>
              <w:jc w:val="right"/>
            </w:pPr>
            <w:r>
              <w:rPr>
                <w:spacing w:val="-2"/>
              </w:rPr>
              <w:t>芯吸高度（经向）</w:t>
            </w:r>
          </w:p>
          <w:p w14:paraId="49E43FC8">
            <w:pPr>
              <w:pStyle w:val="6"/>
              <w:spacing w:before="24" w:line="232" w:lineRule="auto"/>
              <w:ind w:left="119"/>
            </w:pPr>
            <w:r>
              <w:rPr>
                <w:spacing w:val="-4"/>
              </w:rPr>
              <w:t>（mm</w:t>
            </w:r>
            <w:r>
              <w:rPr>
                <w:spacing w:val="-10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-4"/>
              </w:rPr>
              <w:t>235</w:t>
            </w:r>
          </w:p>
          <w:p w14:paraId="016BCBF8">
            <w:pPr>
              <w:pStyle w:val="6"/>
              <w:spacing w:before="9" w:line="220" w:lineRule="auto"/>
              <w:ind w:right="23"/>
              <w:jc w:val="right"/>
            </w:pPr>
            <w:r>
              <w:rPr>
                <w:spacing w:val="-2"/>
              </w:rPr>
              <w:t>芯吸高度（纬向）</w:t>
            </w:r>
          </w:p>
          <w:p w14:paraId="3F10C188">
            <w:pPr>
              <w:pStyle w:val="6"/>
              <w:spacing w:before="23" w:line="232" w:lineRule="auto"/>
              <w:ind w:left="119"/>
            </w:pPr>
            <w:r>
              <w:rPr>
                <w:spacing w:val="-7"/>
              </w:rPr>
              <w:t>（mm</w:t>
            </w:r>
            <w:r>
              <w:rPr>
                <w:spacing w:val="-13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3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7"/>
              </w:rPr>
              <w:t>190</w:t>
            </w:r>
          </w:p>
          <w:p w14:paraId="1F850E9F">
            <w:pPr>
              <w:pStyle w:val="6"/>
              <w:spacing w:before="9" w:line="214" w:lineRule="auto"/>
              <w:jc w:val="right"/>
            </w:pPr>
            <w:r>
              <w:rPr>
                <w:spacing w:val="-20"/>
              </w:rPr>
              <w:t>蒸发速率（</w:t>
            </w:r>
            <w:r>
              <w:rPr>
                <w:spacing w:val="7"/>
              </w:rPr>
              <w:t xml:space="preserve"> </w:t>
            </w:r>
            <w:r>
              <w:rPr>
                <w:spacing w:val="-20"/>
              </w:rPr>
              <w:t>g/h</w:t>
            </w:r>
            <w:r>
              <w:rPr>
                <w:spacing w:val="-28"/>
              </w:rPr>
              <w:t>）：</w:t>
            </w:r>
          </w:p>
          <w:p w14:paraId="305FCA8A">
            <w:pPr>
              <w:pStyle w:val="6"/>
              <w:spacing w:before="30"/>
              <w:ind w:left="115"/>
            </w:pPr>
            <w:r>
              <w:rPr>
                <w:spacing w:val="-3"/>
              </w:rPr>
              <w:t>0.30</w:t>
            </w:r>
          </w:p>
          <w:p w14:paraId="7AF523BB">
            <w:pPr>
              <w:pStyle w:val="6"/>
              <w:spacing w:before="1" w:line="214" w:lineRule="auto"/>
              <w:ind w:left="1432"/>
            </w:pPr>
            <w:r>
              <w:rPr>
                <w:spacing w:val="-8"/>
              </w:rPr>
              <w:t>透湿量（</w:t>
            </w:r>
            <w:r>
              <w:rPr>
                <w:spacing w:val="47"/>
              </w:rPr>
              <w:t xml:space="preserve"> </w:t>
            </w:r>
            <w:r>
              <w:rPr>
                <w:spacing w:val="-8"/>
              </w:rPr>
              <w:t>g/m</w:t>
            </w:r>
          </w:p>
          <w:p w14:paraId="05D0C647">
            <w:pPr>
              <w:pStyle w:val="6"/>
              <w:spacing w:before="28" w:line="232" w:lineRule="auto"/>
              <w:ind w:left="107"/>
            </w:pPr>
            <w:r>
              <w:rPr>
                <w:spacing w:val="-4"/>
              </w:rPr>
              <w:t>².d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10896</w:t>
            </w:r>
          </w:p>
          <w:p w14:paraId="1824C077">
            <w:pPr>
              <w:pStyle w:val="6"/>
              <w:spacing w:before="9" w:line="219" w:lineRule="auto"/>
              <w:jc w:val="right"/>
            </w:pPr>
            <w:r>
              <w:rPr>
                <w:spacing w:val="-5"/>
              </w:rPr>
              <w:t>6.静电性能： 静电电压（V</w:t>
            </w:r>
            <w:r>
              <w:rPr>
                <w:spacing w:val="-24"/>
              </w:rPr>
              <w:t>）</w:t>
            </w:r>
            <w:r>
              <w:rPr>
                <w:spacing w:val="-25"/>
              </w:rPr>
              <w:t xml:space="preserve"> </w:t>
            </w:r>
            <w:r>
              <w:rPr>
                <w:spacing w:val="-24"/>
              </w:rPr>
              <w:t>：</w:t>
            </w:r>
          </w:p>
          <w:p w14:paraId="2577471A">
            <w:pPr>
              <w:pStyle w:val="6"/>
              <w:spacing w:before="24"/>
              <w:ind w:left="129"/>
            </w:pPr>
            <w:r>
              <w:rPr>
                <w:spacing w:val="-6"/>
              </w:rPr>
              <w:t>1690</w:t>
            </w:r>
          </w:p>
          <w:p w14:paraId="0EB10E10">
            <w:pPr>
              <w:pStyle w:val="6"/>
              <w:spacing w:before="1" w:line="220" w:lineRule="auto"/>
              <w:ind w:left="1436"/>
            </w:pPr>
            <w:r>
              <w:rPr>
                <w:spacing w:val="-11"/>
              </w:rPr>
              <w:t>半衰期（s</w:t>
            </w:r>
            <w:r>
              <w:rPr>
                <w:spacing w:val="-26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11"/>
              </w:rPr>
              <w:t>3.6</w:t>
            </w:r>
          </w:p>
          <w:p w14:paraId="6CD645EA">
            <w:pPr>
              <w:pStyle w:val="6"/>
              <w:spacing w:before="21"/>
              <w:ind w:left="108" w:right="44" w:firstLine="1325"/>
            </w:pPr>
            <w:r>
              <w:rPr>
                <w:spacing w:val="-8"/>
              </w:rPr>
              <w:t>静电等级（级</w:t>
            </w:r>
            <w:r>
              <w:rPr>
                <w:spacing w:val="-27"/>
              </w:rPr>
              <w:t>）</w:t>
            </w:r>
            <w:r>
              <w:rPr>
                <w:spacing w:val="-40"/>
              </w:rPr>
              <w:t xml:space="preserve"> </w:t>
            </w:r>
            <w:r>
              <w:rPr>
                <w:spacing w:val="-27"/>
              </w:rPr>
              <w:t>：</w:t>
            </w:r>
            <w:r>
              <w:t xml:space="preserve"> B</w:t>
            </w:r>
          </w:p>
          <w:p w14:paraId="1EE83D6D">
            <w:pPr>
              <w:pStyle w:val="6"/>
              <w:spacing w:before="1" w:line="205" w:lineRule="auto"/>
              <w:ind w:left="118"/>
            </w:pPr>
            <w:r>
              <w:rPr>
                <w:spacing w:val="-2"/>
              </w:rPr>
              <w:t>7.总光通量透射比（%</w:t>
            </w:r>
            <w:r>
              <w:rPr>
                <w:spacing w:val="23"/>
              </w:rPr>
              <w:t>）：</w:t>
            </w:r>
            <w:r>
              <w:rPr>
                <w:spacing w:val="-2"/>
              </w:rPr>
              <w:t>14.0</w:t>
            </w:r>
          </w:p>
        </w:tc>
        <w:tc>
          <w:tcPr>
            <w:tcW w:w="2902" w:type="dxa"/>
            <w:vAlign w:val="top"/>
          </w:tcPr>
          <w:p w14:paraId="623DAE31">
            <w:pPr>
              <w:spacing w:line="247" w:lineRule="auto"/>
              <w:rPr>
                <w:rFonts w:ascii="Arial"/>
                <w:sz w:val="21"/>
              </w:rPr>
            </w:pPr>
          </w:p>
          <w:p w14:paraId="5F951A3E">
            <w:pPr>
              <w:spacing w:line="248" w:lineRule="auto"/>
              <w:rPr>
                <w:rFonts w:ascii="Arial"/>
                <w:sz w:val="21"/>
              </w:rPr>
            </w:pPr>
          </w:p>
          <w:p w14:paraId="19043307">
            <w:pPr>
              <w:spacing w:line="248" w:lineRule="auto"/>
              <w:rPr>
                <w:rFonts w:ascii="Arial"/>
                <w:sz w:val="21"/>
              </w:rPr>
            </w:pPr>
          </w:p>
          <w:p w14:paraId="38DCCCCB">
            <w:pPr>
              <w:spacing w:line="248" w:lineRule="auto"/>
              <w:rPr>
                <w:rFonts w:ascii="Arial"/>
                <w:sz w:val="21"/>
              </w:rPr>
            </w:pPr>
          </w:p>
          <w:p w14:paraId="598C4CB9">
            <w:pPr>
              <w:spacing w:line="248" w:lineRule="auto"/>
              <w:rPr>
                <w:rFonts w:ascii="Arial"/>
                <w:sz w:val="21"/>
              </w:rPr>
            </w:pPr>
          </w:p>
          <w:p w14:paraId="196CAC58">
            <w:pPr>
              <w:spacing w:line="248" w:lineRule="auto"/>
              <w:rPr>
                <w:rFonts w:ascii="Arial"/>
                <w:sz w:val="21"/>
              </w:rPr>
            </w:pPr>
          </w:p>
          <w:p w14:paraId="6BBD6742">
            <w:pPr>
              <w:spacing w:line="248" w:lineRule="auto"/>
              <w:rPr>
                <w:rFonts w:ascii="Arial"/>
                <w:sz w:val="21"/>
              </w:rPr>
            </w:pPr>
          </w:p>
          <w:p w14:paraId="0910274F">
            <w:pPr>
              <w:spacing w:line="248" w:lineRule="auto"/>
              <w:rPr>
                <w:rFonts w:ascii="Arial"/>
                <w:sz w:val="21"/>
              </w:rPr>
            </w:pPr>
          </w:p>
          <w:p w14:paraId="0B803AE8">
            <w:pPr>
              <w:spacing w:line="248" w:lineRule="auto"/>
              <w:rPr>
                <w:rFonts w:ascii="Arial"/>
                <w:sz w:val="21"/>
              </w:rPr>
            </w:pPr>
          </w:p>
          <w:p w14:paraId="38C12ECA">
            <w:pPr>
              <w:spacing w:line="248" w:lineRule="auto"/>
              <w:rPr>
                <w:rFonts w:ascii="Arial"/>
                <w:sz w:val="21"/>
              </w:rPr>
            </w:pPr>
          </w:p>
          <w:p w14:paraId="3B120521">
            <w:pPr>
              <w:spacing w:line="248" w:lineRule="auto"/>
              <w:rPr>
                <w:rFonts w:ascii="Arial"/>
                <w:sz w:val="21"/>
              </w:rPr>
            </w:pPr>
          </w:p>
          <w:p w14:paraId="3BA13E1F">
            <w:pPr>
              <w:spacing w:line="248" w:lineRule="auto"/>
              <w:rPr>
                <w:rFonts w:ascii="Arial"/>
                <w:sz w:val="21"/>
              </w:rPr>
            </w:pPr>
          </w:p>
          <w:p w14:paraId="161622C5">
            <w:pPr>
              <w:spacing w:line="248" w:lineRule="auto"/>
              <w:rPr>
                <w:rFonts w:ascii="Arial"/>
                <w:sz w:val="21"/>
              </w:rPr>
            </w:pPr>
          </w:p>
          <w:p w14:paraId="28CB264A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99F3A66">
            <w:pPr>
              <w:spacing w:line="247" w:lineRule="auto"/>
              <w:rPr>
                <w:rFonts w:ascii="Arial"/>
                <w:sz w:val="21"/>
              </w:rPr>
            </w:pPr>
          </w:p>
          <w:p w14:paraId="191E19EC">
            <w:pPr>
              <w:spacing w:line="247" w:lineRule="auto"/>
              <w:rPr>
                <w:rFonts w:ascii="Arial"/>
                <w:sz w:val="21"/>
              </w:rPr>
            </w:pPr>
          </w:p>
          <w:p w14:paraId="09673967">
            <w:pPr>
              <w:spacing w:line="248" w:lineRule="auto"/>
              <w:rPr>
                <w:rFonts w:ascii="Arial"/>
                <w:sz w:val="21"/>
              </w:rPr>
            </w:pPr>
          </w:p>
          <w:p w14:paraId="7D1FEF24">
            <w:pPr>
              <w:spacing w:line="248" w:lineRule="auto"/>
              <w:rPr>
                <w:rFonts w:ascii="Arial"/>
                <w:sz w:val="21"/>
              </w:rPr>
            </w:pPr>
          </w:p>
          <w:p w14:paraId="6D3C16B4">
            <w:pPr>
              <w:spacing w:line="248" w:lineRule="auto"/>
              <w:rPr>
                <w:rFonts w:ascii="Arial"/>
                <w:sz w:val="21"/>
              </w:rPr>
            </w:pPr>
          </w:p>
          <w:p w14:paraId="1013BBF8">
            <w:pPr>
              <w:spacing w:line="248" w:lineRule="auto"/>
              <w:rPr>
                <w:rFonts w:ascii="Arial"/>
                <w:sz w:val="21"/>
              </w:rPr>
            </w:pPr>
          </w:p>
          <w:p w14:paraId="3DC82A67">
            <w:pPr>
              <w:spacing w:line="248" w:lineRule="auto"/>
              <w:rPr>
                <w:rFonts w:ascii="Arial"/>
                <w:sz w:val="21"/>
              </w:rPr>
            </w:pPr>
          </w:p>
          <w:p w14:paraId="7856DC26">
            <w:pPr>
              <w:spacing w:line="248" w:lineRule="auto"/>
              <w:rPr>
                <w:rFonts w:ascii="Arial"/>
                <w:sz w:val="21"/>
              </w:rPr>
            </w:pPr>
          </w:p>
          <w:p w14:paraId="19AAC75A">
            <w:pPr>
              <w:spacing w:line="248" w:lineRule="auto"/>
              <w:rPr>
                <w:rFonts w:ascii="Arial"/>
                <w:sz w:val="21"/>
              </w:rPr>
            </w:pPr>
          </w:p>
          <w:p w14:paraId="117187F5">
            <w:pPr>
              <w:spacing w:line="248" w:lineRule="auto"/>
              <w:rPr>
                <w:rFonts w:ascii="Arial"/>
                <w:sz w:val="21"/>
              </w:rPr>
            </w:pPr>
          </w:p>
          <w:p w14:paraId="18A16C34">
            <w:pPr>
              <w:spacing w:line="248" w:lineRule="auto"/>
              <w:rPr>
                <w:rFonts w:ascii="Arial"/>
                <w:sz w:val="21"/>
              </w:rPr>
            </w:pPr>
          </w:p>
          <w:p w14:paraId="59EE5ED3">
            <w:pPr>
              <w:spacing w:line="248" w:lineRule="auto"/>
              <w:rPr>
                <w:rFonts w:ascii="Arial"/>
                <w:sz w:val="21"/>
              </w:rPr>
            </w:pPr>
          </w:p>
          <w:p w14:paraId="41B9E7E5">
            <w:pPr>
              <w:spacing w:line="248" w:lineRule="auto"/>
              <w:rPr>
                <w:rFonts w:ascii="Arial"/>
                <w:sz w:val="21"/>
              </w:rPr>
            </w:pPr>
          </w:p>
          <w:p w14:paraId="2D152C84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148.00</w:t>
            </w:r>
          </w:p>
        </w:tc>
        <w:tc>
          <w:tcPr>
            <w:tcW w:w="1554" w:type="dxa"/>
            <w:vAlign w:val="top"/>
          </w:tcPr>
          <w:p w14:paraId="555BC573">
            <w:pPr>
              <w:rPr>
                <w:rFonts w:ascii="Arial"/>
                <w:sz w:val="21"/>
              </w:rPr>
            </w:pPr>
          </w:p>
        </w:tc>
      </w:tr>
    </w:tbl>
    <w:p w14:paraId="1FF85F82">
      <w:pPr>
        <w:rPr>
          <w:rFonts w:ascii="Arial"/>
          <w:sz w:val="21"/>
        </w:rPr>
      </w:pPr>
    </w:p>
    <w:p w14:paraId="297248E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6345C7C2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bookmarkStart w:id="0" w:name="bookmark9"/>
      <w:bookmarkEnd w:id="0"/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124165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6AF8C3CA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2DBBD7AA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542747F5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6F5B0A43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4E786538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663A11DD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0576C7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2" w:hRule="atLeast"/>
        </w:trPr>
        <w:tc>
          <w:tcPr>
            <w:tcW w:w="541" w:type="dxa"/>
            <w:vAlign w:val="top"/>
          </w:tcPr>
          <w:p w14:paraId="00FC412B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6858ED7E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7C74030">
            <w:pPr>
              <w:pStyle w:val="6"/>
              <w:spacing w:before="33" w:line="220" w:lineRule="auto"/>
              <w:ind w:left="114"/>
            </w:pPr>
            <w:r>
              <w:rPr>
                <w:spacing w:val="-2"/>
              </w:rPr>
              <w:t>8.透气率（mm/s</w:t>
            </w:r>
            <w:r>
              <w:rPr>
                <w:spacing w:val="-4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61.0</w:t>
            </w:r>
          </w:p>
          <w:p w14:paraId="0ECA1A4C">
            <w:pPr>
              <w:pStyle w:val="6"/>
              <w:spacing w:before="20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-0.6</w:t>
            </w:r>
            <w:r>
              <w:rPr>
                <w:spacing w:val="4"/>
              </w:rPr>
              <w:t xml:space="preserve">   </w:t>
            </w:r>
            <w:r>
              <w:rPr>
                <w:spacing w:val="-3"/>
              </w:rPr>
              <w:t>纬向： -0.7</w:t>
            </w:r>
          </w:p>
          <w:p w14:paraId="6EE9876C">
            <w:pPr>
              <w:pStyle w:val="6"/>
              <w:spacing w:line="219" w:lineRule="auto"/>
              <w:ind w:left="129"/>
            </w:pPr>
            <w:r>
              <w:rPr>
                <w:spacing w:val="-2"/>
              </w:rPr>
              <w:t>10.洗涤干燥后外观平整度</w:t>
            </w:r>
          </w:p>
          <w:p w14:paraId="0913CF1A">
            <w:pPr>
              <w:pStyle w:val="6"/>
              <w:spacing w:before="24" w:line="222" w:lineRule="auto"/>
              <w:ind w:left="119"/>
            </w:pPr>
            <w:bookmarkStart w:id="1" w:name="bookmark1"/>
            <w:bookmarkEnd w:id="1"/>
            <w:bookmarkStart w:id="2" w:name="bookmark5"/>
            <w:bookmarkEnd w:id="2"/>
            <w:r>
              <w:rPr>
                <w:spacing w:val="-5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5"/>
              </w:rPr>
              <w:t>4</w:t>
            </w:r>
          </w:p>
          <w:p w14:paraId="728B48E1">
            <w:pPr>
              <w:pStyle w:val="6"/>
              <w:spacing w:before="20" w:line="220" w:lineRule="auto"/>
              <w:ind w:left="129"/>
            </w:pPr>
            <w:r>
              <w:rPr>
                <w:spacing w:val="-3"/>
              </w:rPr>
              <w:t>11.PH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值： 4.6</w:t>
            </w:r>
          </w:p>
          <w:p w14:paraId="45054265">
            <w:pPr>
              <w:pStyle w:val="6"/>
              <w:spacing w:before="22" w:line="239" w:lineRule="auto"/>
              <w:ind w:left="113" w:right="104" w:firstLine="16"/>
            </w:pPr>
            <w:r>
              <w:rPr>
                <w:spacing w:val="-7"/>
              </w:rPr>
              <w:t>12.</w:t>
            </w:r>
            <w:r>
              <w:rPr>
                <w:spacing w:val="36"/>
              </w:rPr>
              <w:t xml:space="preserve"> </w:t>
            </w:r>
            <w:r>
              <w:rPr>
                <w:spacing w:val="-7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30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30"/>
              </w:rPr>
              <w:t>：</w:t>
            </w:r>
            <w:r>
              <w:rPr>
                <w:spacing w:val="-16"/>
              </w:rPr>
              <w:t xml:space="preserve"> </w:t>
            </w:r>
            <w:r>
              <w:rPr>
                <w:spacing w:val="-7"/>
              </w:rPr>
              <w:t>未</w:t>
            </w:r>
            <w:r>
              <w:rPr>
                <w:spacing w:val="-4"/>
              </w:rPr>
              <w:t>检出</w:t>
            </w:r>
          </w:p>
          <w:p w14:paraId="6AFD0201">
            <w:pPr>
              <w:pStyle w:val="6"/>
              <w:spacing w:line="220" w:lineRule="auto"/>
              <w:ind w:left="129"/>
            </w:pPr>
            <w:r>
              <w:rPr>
                <w:spacing w:val="-3"/>
              </w:rPr>
              <w:t>13.耐光色牢度（级</w:t>
            </w:r>
            <w:r>
              <w:rPr>
                <w:spacing w:val="-11"/>
              </w:rPr>
              <w:t>）</w:t>
            </w:r>
            <w:r>
              <w:rPr>
                <w:spacing w:val="3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5</w:t>
            </w:r>
          </w:p>
          <w:p w14:paraId="56F1C7DF">
            <w:pPr>
              <w:pStyle w:val="6"/>
              <w:spacing w:before="23" w:line="224" w:lineRule="auto"/>
              <w:ind w:left="113" w:right="135" w:firstLine="16"/>
            </w:pPr>
            <w:r>
              <w:rPr>
                <w:spacing w:val="-2"/>
              </w:rPr>
              <w:t>14.耐次氯酸盐漂白色牢度原样变色 （级</w:t>
            </w:r>
            <w:r>
              <w:rPr>
                <w:spacing w:val="-9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9"/>
              </w:rPr>
              <w:t>：</w:t>
            </w:r>
            <w:r>
              <w:rPr>
                <w:spacing w:val="-2"/>
              </w:rPr>
              <w:t>4</w:t>
            </w:r>
          </w:p>
        </w:tc>
        <w:tc>
          <w:tcPr>
            <w:tcW w:w="2902" w:type="dxa"/>
            <w:vAlign w:val="top"/>
          </w:tcPr>
          <w:p w14:paraId="08746425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1EF82ECC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2F951049">
            <w:pPr>
              <w:rPr>
                <w:rFonts w:ascii="Arial"/>
                <w:sz w:val="21"/>
              </w:rPr>
            </w:pPr>
          </w:p>
        </w:tc>
      </w:tr>
      <w:tr w14:paraId="42B62D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5" w:hRule="atLeast"/>
        </w:trPr>
        <w:tc>
          <w:tcPr>
            <w:tcW w:w="541" w:type="dxa"/>
            <w:vAlign w:val="top"/>
          </w:tcPr>
          <w:p w14:paraId="0D4990DD">
            <w:pPr>
              <w:spacing w:line="244" w:lineRule="auto"/>
              <w:rPr>
                <w:rFonts w:ascii="Arial"/>
                <w:sz w:val="21"/>
              </w:rPr>
            </w:pPr>
          </w:p>
          <w:p w14:paraId="35612152">
            <w:pPr>
              <w:spacing w:line="244" w:lineRule="auto"/>
              <w:rPr>
                <w:rFonts w:ascii="Arial"/>
                <w:sz w:val="21"/>
              </w:rPr>
            </w:pPr>
          </w:p>
          <w:p w14:paraId="16779AD0">
            <w:pPr>
              <w:spacing w:line="244" w:lineRule="auto"/>
              <w:rPr>
                <w:rFonts w:ascii="Arial"/>
                <w:sz w:val="21"/>
              </w:rPr>
            </w:pPr>
          </w:p>
          <w:p w14:paraId="3A2F8E51">
            <w:pPr>
              <w:spacing w:line="244" w:lineRule="auto"/>
              <w:rPr>
                <w:rFonts w:ascii="Arial"/>
                <w:sz w:val="21"/>
              </w:rPr>
            </w:pPr>
          </w:p>
          <w:p w14:paraId="7404F1E0">
            <w:pPr>
              <w:spacing w:line="244" w:lineRule="auto"/>
              <w:rPr>
                <w:rFonts w:ascii="Arial"/>
                <w:sz w:val="21"/>
              </w:rPr>
            </w:pPr>
          </w:p>
          <w:p w14:paraId="3E3D703B">
            <w:pPr>
              <w:spacing w:line="244" w:lineRule="auto"/>
              <w:rPr>
                <w:rFonts w:ascii="Arial"/>
                <w:sz w:val="21"/>
              </w:rPr>
            </w:pPr>
          </w:p>
          <w:p w14:paraId="6AEDEF7A">
            <w:pPr>
              <w:spacing w:line="244" w:lineRule="auto"/>
              <w:rPr>
                <w:rFonts w:ascii="Arial"/>
                <w:sz w:val="21"/>
              </w:rPr>
            </w:pPr>
          </w:p>
          <w:p w14:paraId="28FC3C5C">
            <w:pPr>
              <w:spacing w:line="244" w:lineRule="auto"/>
              <w:rPr>
                <w:rFonts w:ascii="Arial"/>
                <w:sz w:val="21"/>
              </w:rPr>
            </w:pPr>
          </w:p>
          <w:p w14:paraId="11002084">
            <w:pPr>
              <w:spacing w:line="244" w:lineRule="auto"/>
              <w:rPr>
                <w:rFonts w:ascii="Arial"/>
                <w:sz w:val="21"/>
              </w:rPr>
            </w:pPr>
          </w:p>
          <w:p w14:paraId="3B15C2BB">
            <w:pPr>
              <w:spacing w:line="244" w:lineRule="auto"/>
              <w:rPr>
                <w:rFonts w:ascii="Arial"/>
                <w:sz w:val="21"/>
              </w:rPr>
            </w:pPr>
          </w:p>
          <w:p w14:paraId="6DBD40A5">
            <w:pPr>
              <w:spacing w:line="244" w:lineRule="auto"/>
              <w:rPr>
                <w:rFonts w:ascii="Arial"/>
                <w:sz w:val="21"/>
              </w:rPr>
            </w:pPr>
          </w:p>
          <w:p w14:paraId="4D395197">
            <w:pPr>
              <w:spacing w:line="244" w:lineRule="auto"/>
              <w:rPr>
                <w:rFonts w:ascii="Arial"/>
                <w:sz w:val="21"/>
              </w:rPr>
            </w:pPr>
          </w:p>
          <w:p w14:paraId="67D5501E">
            <w:pPr>
              <w:spacing w:line="244" w:lineRule="auto"/>
              <w:rPr>
                <w:rFonts w:ascii="Arial"/>
                <w:sz w:val="21"/>
              </w:rPr>
            </w:pPr>
          </w:p>
          <w:p w14:paraId="2C5D9827">
            <w:pPr>
              <w:spacing w:line="244" w:lineRule="auto"/>
              <w:rPr>
                <w:rFonts w:ascii="Arial"/>
                <w:sz w:val="21"/>
              </w:rPr>
            </w:pPr>
          </w:p>
          <w:p w14:paraId="28505BEC">
            <w:pPr>
              <w:spacing w:line="244" w:lineRule="auto"/>
              <w:rPr>
                <w:rFonts w:ascii="Arial"/>
                <w:sz w:val="21"/>
              </w:rPr>
            </w:pPr>
          </w:p>
          <w:p w14:paraId="2AB149F1">
            <w:pPr>
              <w:spacing w:line="245" w:lineRule="auto"/>
              <w:rPr>
                <w:rFonts w:ascii="Arial"/>
                <w:sz w:val="21"/>
              </w:rPr>
            </w:pPr>
          </w:p>
          <w:p w14:paraId="4D8A2C33">
            <w:pPr>
              <w:spacing w:line="245" w:lineRule="auto"/>
              <w:rPr>
                <w:rFonts w:ascii="Arial"/>
                <w:sz w:val="21"/>
              </w:rPr>
            </w:pPr>
          </w:p>
          <w:p w14:paraId="719F1E04">
            <w:pPr>
              <w:spacing w:line="245" w:lineRule="auto"/>
              <w:rPr>
                <w:rFonts w:ascii="Arial"/>
                <w:sz w:val="21"/>
              </w:rPr>
            </w:pPr>
          </w:p>
          <w:p w14:paraId="070B3760">
            <w:pPr>
              <w:spacing w:line="245" w:lineRule="auto"/>
              <w:rPr>
                <w:rFonts w:ascii="Arial"/>
                <w:sz w:val="21"/>
              </w:rPr>
            </w:pPr>
          </w:p>
          <w:p w14:paraId="2F472E7C">
            <w:pPr>
              <w:pStyle w:val="6"/>
              <w:spacing w:before="72" w:line="242" w:lineRule="auto"/>
              <w:ind w:left="182"/>
            </w:pPr>
            <w:r>
              <w:rPr>
                <w:spacing w:val="-13"/>
              </w:rPr>
              <w:t>11</w:t>
            </w:r>
          </w:p>
        </w:tc>
        <w:tc>
          <w:tcPr>
            <w:tcW w:w="1093" w:type="dxa"/>
            <w:vAlign w:val="top"/>
          </w:tcPr>
          <w:p w14:paraId="1087DFF7">
            <w:pPr>
              <w:spacing w:line="249" w:lineRule="auto"/>
              <w:rPr>
                <w:rFonts w:ascii="Arial"/>
                <w:sz w:val="21"/>
              </w:rPr>
            </w:pPr>
          </w:p>
          <w:p w14:paraId="2915E907">
            <w:pPr>
              <w:spacing w:line="249" w:lineRule="auto"/>
              <w:rPr>
                <w:rFonts w:ascii="Arial"/>
                <w:sz w:val="21"/>
              </w:rPr>
            </w:pPr>
          </w:p>
          <w:p w14:paraId="118F28C7">
            <w:pPr>
              <w:spacing w:line="250" w:lineRule="auto"/>
              <w:rPr>
                <w:rFonts w:ascii="Arial"/>
                <w:sz w:val="21"/>
              </w:rPr>
            </w:pPr>
          </w:p>
          <w:p w14:paraId="65F2A8A0">
            <w:pPr>
              <w:spacing w:line="250" w:lineRule="auto"/>
              <w:rPr>
                <w:rFonts w:ascii="Arial"/>
                <w:sz w:val="21"/>
              </w:rPr>
            </w:pPr>
          </w:p>
          <w:p w14:paraId="7D2D23A1">
            <w:pPr>
              <w:spacing w:line="250" w:lineRule="auto"/>
              <w:rPr>
                <w:rFonts w:ascii="Arial"/>
                <w:sz w:val="21"/>
              </w:rPr>
            </w:pPr>
          </w:p>
          <w:p w14:paraId="6B0296C0">
            <w:pPr>
              <w:spacing w:line="250" w:lineRule="auto"/>
              <w:rPr>
                <w:rFonts w:ascii="Arial"/>
                <w:sz w:val="21"/>
              </w:rPr>
            </w:pPr>
          </w:p>
          <w:p w14:paraId="1AEECBCB">
            <w:pPr>
              <w:spacing w:line="250" w:lineRule="auto"/>
              <w:rPr>
                <w:rFonts w:ascii="Arial"/>
                <w:sz w:val="21"/>
              </w:rPr>
            </w:pPr>
          </w:p>
          <w:p w14:paraId="63FD6498">
            <w:pPr>
              <w:spacing w:line="250" w:lineRule="auto"/>
              <w:rPr>
                <w:rFonts w:ascii="Arial"/>
                <w:sz w:val="21"/>
              </w:rPr>
            </w:pPr>
          </w:p>
          <w:p w14:paraId="22A4FA13">
            <w:pPr>
              <w:spacing w:line="250" w:lineRule="auto"/>
              <w:rPr>
                <w:rFonts w:ascii="Arial"/>
                <w:sz w:val="21"/>
              </w:rPr>
            </w:pPr>
          </w:p>
          <w:p w14:paraId="42D17AD0">
            <w:pPr>
              <w:spacing w:line="250" w:lineRule="auto"/>
              <w:rPr>
                <w:rFonts w:ascii="Arial"/>
                <w:sz w:val="21"/>
              </w:rPr>
            </w:pPr>
          </w:p>
          <w:p w14:paraId="16A3108E">
            <w:pPr>
              <w:spacing w:line="250" w:lineRule="auto"/>
              <w:rPr>
                <w:rFonts w:ascii="Arial"/>
                <w:sz w:val="21"/>
              </w:rPr>
            </w:pPr>
          </w:p>
          <w:p w14:paraId="58E65D5C">
            <w:pPr>
              <w:spacing w:line="250" w:lineRule="auto"/>
              <w:rPr>
                <w:rFonts w:ascii="Arial"/>
                <w:sz w:val="21"/>
              </w:rPr>
            </w:pPr>
          </w:p>
          <w:p w14:paraId="2848592E">
            <w:pPr>
              <w:spacing w:line="250" w:lineRule="auto"/>
              <w:rPr>
                <w:rFonts w:ascii="Arial"/>
                <w:sz w:val="21"/>
              </w:rPr>
            </w:pPr>
          </w:p>
          <w:p w14:paraId="608604ED">
            <w:pPr>
              <w:spacing w:line="250" w:lineRule="auto"/>
              <w:rPr>
                <w:rFonts w:ascii="Arial"/>
                <w:sz w:val="21"/>
              </w:rPr>
            </w:pPr>
          </w:p>
          <w:p w14:paraId="6672B985">
            <w:pPr>
              <w:spacing w:line="250" w:lineRule="auto"/>
              <w:rPr>
                <w:rFonts w:ascii="Arial"/>
                <w:sz w:val="21"/>
              </w:rPr>
            </w:pPr>
          </w:p>
          <w:p w14:paraId="5A72F17B">
            <w:pPr>
              <w:spacing w:line="250" w:lineRule="auto"/>
              <w:rPr>
                <w:rFonts w:ascii="Arial"/>
                <w:sz w:val="21"/>
              </w:rPr>
            </w:pPr>
          </w:p>
          <w:p w14:paraId="089E44A7">
            <w:pPr>
              <w:spacing w:line="250" w:lineRule="auto"/>
              <w:rPr>
                <w:rFonts w:ascii="Arial"/>
                <w:sz w:val="21"/>
              </w:rPr>
            </w:pPr>
          </w:p>
          <w:p w14:paraId="1B110A5D">
            <w:pPr>
              <w:spacing w:line="250" w:lineRule="auto"/>
              <w:rPr>
                <w:rFonts w:ascii="Arial"/>
                <w:sz w:val="21"/>
              </w:rPr>
            </w:pPr>
          </w:p>
          <w:p w14:paraId="6604AAF1">
            <w:pPr>
              <w:pStyle w:val="6"/>
              <w:spacing w:before="72" w:line="242" w:lineRule="auto"/>
              <w:ind w:left="223" w:right="214" w:hanging="1"/>
            </w:pPr>
            <w:r>
              <w:rPr>
                <w:spacing w:val="-3"/>
              </w:rPr>
              <w:t>精品医</w:t>
            </w:r>
            <w:r>
              <w:rPr>
                <w:spacing w:val="-4"/>
              </w:rPr>
              <w:t>生服夏</w:t>
            </w:r>
          </w:p>
        </w:tc>
        <w:tc>
          <w:tcPr>
            <w:tcW w:w="3214" w:type="dxa"/>
            <w:vAlign w:val="top"/>
          </w:tcPr>
          <w:p w14:paraId="27487ED1">
            <w:pPr>
              <w:pStyle w:val="6"/>
              <w:spacing w:before="32" w:line="220" w:lineRule="auto"/>
              <w:jc w:val="right"/>
            </w:pPr>
            <w:r>
              <w:rPr>
                <w:spacing w:val="-10"/>
              </w:rPr>
              <w:t>1.纤维含量（%</w:t>
            </w:r>
            <w:r>
              <w:rPr>
                <w:spacing w:val="-8"/>
              </w:rPr>
              <w:t>）</w:t>
            </w:r>
            <w: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聚酯纤维：</w:t>
            </w:r>
          </w:p>
          <w:p w14:paraId="381518B7">
            <w:pPr>
              <w:pStyle w:val="6"/>
              <w:spacing w:before="23" w:line="220" w:lineRule="auto"/>
              <w:ind w:left="114"/>
            </w:pPr>
            <w:r>
              <w:rPr>
                <w:spacing w:val="-1"/>
              </w:rPr>
              <w:t>93.0   棉：7.0</w:t>
            </w:r>
          </w:p>
          <w:p w14:paraId="02E03D1D">
            <w:pPr>
              <w:pStyle w:val="6"/>
              <w:spacing w:before="23" w:line="221" w:lineRule="auto"/>
              <w:ind w:left="116"/>
            </w:pPr>
            <w:r>
              <w:rPr>
                <w:spacing w:val="-2"/>
              </w:rPr>
              <w:t>2.起毛起球（级</w:t>
            </w:r>
            <w:r>
              <w:rPr>
                <w:spacing w:val="-8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2"/>
              </w:rPr>
              <w:t>4-5</w:t>
            </w:r>
          </w:p>
          <w:p w14:paraId="79C08634">
            <w:pPr>
              <w:pStyle w:val="6"/>
              <w:spacing w:before="21" w:line="239" w:lineRule="auto"/>
              <w:ind w:left="114" w:right="132" w:firstLine="3"/>
            </w:pPr>
            <w:r>
              <w:rPr>
                <w:spacing w:val="-2"/>
              </w:rPr>
              <w:t>3.撕破强力（N</w:t>
            </w:r>
            <w:r>
              <w:rPr>
                <w:spacing w:val="-6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经向： 52</w:t>
            </w:r>
            <w:r>
              <w:rPr>
                <w:spacing w:val="-5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30</w:t>
            </w:r>
          </w:p>
          <w:p w14:paraId="60AB7AAD">
            <w:pPr>
              <w:pStyle w:val="6"/>
              <w:spacing w:before="1" w:line="220" w:lineRule="auto"/>
              <w:ind w:left="112"/>
            </w:pPr>
            <w:r>
              <w:rPr>
                <w:spacing w:val="-2"/>
              </w:rPr>
              <w:t>4.密度（根/10cm</w:t>
            </w:r>
            <w:r>
              <w:rPr>
                <w:spacing w:val="-5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经向：</w:t>
            </w:r>
          </w:p>
          <w:p w14:paraId="7F8BA1EC">
            <w:pPr>
              <w:pStyle w:val="6"/>
              <w:spacing w:before="22" w:line="221" w:lineRule="auto"/>
              <w:ind w:left="115"/>
            </w:pPr>
            <w:r>
              <w:rPr>
                <w:spacing w:val="-2"/>
              </w:rPr>
              <w:t>650.4   纬向：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395.2</w:t>
            </w:r>
          </w:p>
          <w:p w14:paraId="09ABDCF7">
            <w:pPr>
              <w:pStyle w:val="6"/>
              <w:spacing w:before="22" w:line="219" w:lineRule="auto"/>
              <w:ind w:left="117"/>
            </w:pPr>
            <w:r>
              <w:rPr>
                <w:spacing w:val="-1"/>
              </w:rPr>
              <w:t>5.吸湿速干性： 滴水扩散时间</w:t>
            </w:r>
          </w:p>
          <w:p w14:paraId="4F55DB96">
            <w:pPr>
              <w:pStyle w:val="6"/>
              <w:spacing w:before="25" w:line="232" w:lineRule="auto"/>
              <w:ind w:left="119"/>
            </w:pPr>
            <w:r>
              <w:rPr>
                <w:spacing w:val="-8"/>
              </w:rPr>
              <w:t>（S</w:t>
            </w:r>
            <w:r>
              <w:rPr>
                <w:spacing w:val="-14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4"/>
              </w:rPr>
              <w:t>：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1.4</w:t>
            </w:r>
          </w:p>
          <w:p w14:paraId="74840C4F">
            <w:pPr>
              <w:pStyle w:val="6"/>
              <w:spacing w:before="9" w:line="220" w:lineRule="auto"/>
              <w:ind w:left="1442"/>
            </w:pPr>
            <w:r>
              <w:rPr>
                <w:spacing w:val="-18"/>
              </w:rPr>
              <w:t>吸水率（%</w:t>
            </w:r>
            <w:r>
              <w:rPr>
                <w:spacing w:val="22"/>
              </w:rPr>
              <w:t>）：</w:t>
            </w:r>
            <w:r>
              <w:rPr>
                <w:spacing w:val="-18"/>
              </w:rPr>
              <w:t>128</w:t>
            </w:r>
          </w:p>
          <w:p w14:paraId="770FECC5">
            <w:pPr>
              <w:pStyle w:val="6"/>
              <w:spacing w:before="23" w:line="220" w:lineRule="auto"/>
              <w:ind w:right="23"/>
              <w:jc w:val="right"/>
            </w:pPr>
            <w:r>
              <w:rPr>
                <w:spacing w:val="-2"/>
              </w:rPr>
              <w:t>芯吸高度（经向）</w:t>
            </w:r>
          </w:p>
          <w:p w14:paraId="7F32B87E">
            <w:pPr>
              <w:pStyle w:val="6"/>
              <w:spacing w:before="24" w:line="232" w:lineRule="auto"/>
              <w:ind w:left="119"/>
            </w:pPr>
            <w:r>
              <w:rPr>
                <w:spacing w:val="-4"/>
              </w:rPr>
              <w:t>（mm</w:t>
            </w:r>
            <w:r>
              <w:rPr>
                <w:spacing w:val="-10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-4"/>
              </w:rPr>
              <w:t>235</w:t>
            </w:r>
          </w:p>
          <w:p w14:paraId="75DFF773">
            <w:pPr>
              <w:pStyle w:val="6"/>
              <w:spacing w:before="9" w:line="220" w:lineRule="auto"/>
              <w:ind w:right="23"/>
              <w:jc w:val="right"/>
            </w:pPr>
            <w:r>
              <w:rPr>
                <w:spacing w:val="-2"/>
              </w:rPr>
              <w:t>芯吸高度（纬向）</w:t>
            </w:r>
          </w:p>
          <w:p w14:paraId="6A49B9A5">
            <w:pPr>
              <w:pStyle w:val="6"/>
              <w:spacing w:before="24" w:line="232" w:lineRule="auto"/>
              <w:ind w:left="119"/>
            </w:pPr>
            <w:r>
              <w:rPr>
                <w:spacing w:val="-7"/>
              </w:rPr>
              <w:t>（mm</w:t>
            </w:r>
            <w:r>
              <w:rPr>
                <w:spacing w:val="-13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3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7"/>
              </w:rPr>
              <w:t>190</w:t>
            </w:r>
          </w:p>
          <w:p w14:paraId="15DB2E4C">
            <w:pPr>
              <w:pStyle w:val="6"/>
              <w:spacing w:before="6" w:line="214" w:lineRule="auto"/>
              <w:jc w:val="right"/>
            </w:pPr>
            <w:r>
              <w:rPr>
                <w:spacing w:val="-20"/>
              </w:rPr>
              <w:t>蒸发速率（</w:t>
            </w:r>
            <w:r>
              <w:rPr>
                <w:spacing w:val="7"/>
              </w:rPr>
              <w:t xml:space="preserve"> </w:t>
            </w:r>
            <w:r>
              <w:rPr>
                <w:spacing w:val="-20"/>
              </w:rPr>
              <w:t>g/h</w:t>
            </w:r>
            <w:r>
              <w:rPr>
                <w:spacing w:val="-28"/>
              </w:rPr>
              <w:t>）：</w:t>
            </w:r>
          </w:p>
          <w:p w14:paraId="10CB85BE">
            <w:pPr>
              <w:pStyle w:val="6"/>
              <w:spacing w:before="30"/>
              <w:ind w:left="115"/>
            </w:pPr>
            <w:r>
              <w:rPr>
                <w:spacing w:val="-3"/>
              </w:rPr>
              <w:t>0.30</w:t>
            </w:r>
          </w:p>
          <w:p w14:paraId="1FBEC4DE">
            <w:pPr>
              <w:pStyle w:val="6"/>
              <w:spacing w:line="214" w:lineRule="auto"/>
              <w:ind w:left="1432"/>
            </w:pPr>
            <w:r>
              <w:rPr>
                <w:spacing w:val="-8"/>
              </w:rPr>
              <w:t>透湿量（</w:t>
            </w:r>
            <w:r>
              <w:rPr>
                <w:spacing w:val="47"/>
              </w:rPr>
              <w:t xml:space="preserve"> </w:t>
            </w:r>
            <w:r>
              <w:rPr>
                <w:spacing w:val="-8"/>
              </w:rPr>
              <w:t>g/m</w:t>
            </w:r>
          </w:p>
          <w:p w14:paraId="1705A50E">
            <w:pPr>
              <w:pStyle w:val="6"/>
              <w:spacing w:before="31" w:line="232" w:lineRule="auto"/>
              <w:ind w:left="107"/>
            </w:pPr>
            <w:r>
              <w:rPr>
                <w:spacing w:val="-4"/>
              </w:rPr>
              <w:t>².d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10896</w:t>
            </w:r>
          </w:p>
          <w:p w14:paraId="1A04BBAA">
            <w:pPr>
              <w:pStyle w:val="6"/>
              <w:spacing w:before="9" w:line="219" w:lineRule="auto"/>
              <w:jc w:val="right"/>
            </w:pPr>
            <w:r>
              <w:rPr>
                <w:spacing w:val="-5"/>
              </w:rPr>
              <w:t>6.静电性能： 静电电压（V</w:t>
            </w:r>
            <w:r>
              <w:rPr>
                <w:spacing w:val="-24"/>
              </w:rPr>
              <w:t>）</w:t>
            </w:r>
            <w:r>
              <w:rPr>
                <w:spacing w:val="-25"/>
              </w:rPr>
              <w:t xml:space="preserve"> </w:t>
            </w:r>
            <w:r>
              <w:rPr>
                <w:spacing w:val="-24"/>
              </w:rPr>
              <w:t>：</w:t>
            </w:r>
          </w:p>
          <w:p w14:paraId="08EE8A2E">
            <w:pPr>
              <w:pStyle w:val="6"/>
              <w:spacing w:before="24"/>
              <w:ind w:left="129"/>
            </w:pPr>
            <w:r>
              <w:rPr>
                <w:spacing w:val="-6"/>
              </w:rPr>
              <w:t>1690</w:t>
            </w:r>
          </w:p>
          <w:p w14:paraId="6DC8695C">
            <w:pPr>
              <w:pStyle w:val="6"/>
              <w:spacing w:before="1" w:line="220" w:lineRule="auto"/>
              <w:ind w:left="1436"/>
            </w:pPr>
            <w:r>
              <w:rPr>
                <w:spacing w:val="-11"/>
              </w:rPr>
              <w:t>半衰期（s</w:t>
            </w:r>
            <w:r>
              <w:rPr>
                <w:spacing w:val="-26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11"/>
              </w:rPr>
              <w:t>3.6</w:t>
            </w:r>
          </w:p>
          <w:p w14:paraId="18B72E50">
            <w:pPr>
              <w:pStyle w:val="6"/>
              <w:spacing w:before="21" w:line="239" w:lineRule="auto"/>
              <w:ind w:left="108" w:right="44" w:firstLine="1325"/>
            </w:pPr>
            <w:r>
              <w:rPr>
                <w:spacing w:val="-8"/>
              </w:rPr>
              <w:t>静电等级（级</w:t>
            </w:r>
            <w:r>
              <w:rPr>
                <w:spacing w:val="-27"/>
              </w:rPr>
              <w:t>）</w:t>
            </w:r>
            <w:r>
              <w:rPr>
                <w:spacing w:val="-40"/>
              </w:rPr>
              <w:t xml:space="preserve"> </w:t>
            </w:r>
            <w:r>
              <w:rPr>
                <w:spacing w:val="-27"/>
              </w:rPr>
              <w:t>：</w:t>
            </w:r>
            <w:r>
              <w:t xml:space="preserve"> B</w:t>
            </w:r>
          </w:p>
          <w:p w14:paraId="1B761FB0">
            <w:pPr>
              <w:pStyle w:val="6"/>
              <w:spacing w:before="1" w:line="220" w:lineRule="auto"/>
              <w:ind w:left="118"/>
            </w:pPr>
            <w:r>
              <w:rPr>
                <w:spacing w:val="-2"/>
              </w:rPr>
              <w:t>7.总光通量透射比（%</w:t>
            </w:r>
            <w:r>
              <w:rPr>
                <w:spacing w:val="23"/>
              </w:rPr>
              <w:t>）：</w:t>
            </w:r>
            <w:r>
              <w:rPr>
                <w:spacing w:val="-2"/>
              </w:rPr>
              <w:t>14.0</w:t>
            </w:r>
          </w:p>
          <w:p w14:paraId="05C7CED3">
            <w:pPr>
              <w:pStyle w:val="6"/>
              <w:spacing w:before="23" w:line="220" w:lineRule="auto"/>
              <w:ind w:left="114"/>
            </w:pPr>
            <w:r>
              <w:rPr>
                <w:spacing w:val="-2"/>
              </w:rPr>
              <w:t>8.透气率（mm/s</w:t>
            </w:r>
            <w:r>
              <w:rPr>
                <w:spacing w:val="-4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61.0</w:t>
            </w:r>
          </w:p>
          <w:p w14:paraId="68803A1C">
            <w:pPr>
              <w:pStyle w:val="6"/>
              <w:spacing w:before="23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-0.6</w:t>
            </w:r>
            <w:r>
              <w:rPr>
                <w:spacing w:val="4"/>
              </w:rPr>
              <w:t xml:space="preserve">   </w:t>
            </w:r>
            <w:r>
              <w:rPr>
                <w:spacing w:val="-3"/>
              </w:rPr>
              <w:t>纬向： -0.7</w:t>
            </w:r>
          </w:p>
          <w:p w14:paraId="478917EA">
            <w:pPr>
              <w:pStyle w:val="6"/>
              <w:spacing w:line="219" w:lineRule="auto"/>
              <w:ind w:left="129"/>
            </w:pPr>
            <w:r>
              <w:rPr>
                <w:spacing w:val="-2"/>
              </w:rPr>
              <w:t>10.洗涤干燥后外观平整度</w:t>
            </w:r>
          </w:p>
          <w:p w14:paraId="07298A24">
            <w:pPr>
              <w:pStyle w:val="6"/>
              <w:spacing w:before="25" w:line="222" w:lineRule="auto"/>
              <w:ind w:left="119"/>
            </w:pPr>
            <w:r>
              <w:rPr>
                <w:spacing w:val="-5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5"/>
              </w:rPr>
              <w:t>4</w:t>
            </w:r>
          </w:p>
          <w:p w14:paraId="3276E768">
            <w:pPr>
              <w:pStyle w:val="6"/>
              <w:spacing w:before="20" w:line="220" w:lineRule="auto"/>
              <w:ind w:left="129"/>
            </w:pPr>
            <w:r>
              <w:rPr>
                <w:spacing w:val="-3"/>
              </w:rPr>
              <w:t>11.PH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值： 4.6</w:t>
            </w:r>
          </w:p>
          <w:p w14:paraId="0E53D7D5">
            <w:pPr>
              <w:pStyle w:val="6"/>
              <w:spacing w:before="23" w:line="239" w:lineRule="auto"/>
              <w:ind w:left="113" w:right="104" w:firstLine="16"/>
            </w:pPr>
            <w:r>
              <w:rPr>
                <w:spacing w:val="-7"/>
              </w:rPr>
              <w:t>12.</w:t>
            </w:r>
            <w:r>
              <w:rPr>
                <w:spacing w:val="36"/>
              </w:rPr>
              <w:t xml:space="preserve"> </w:t>
            </w:r>
            <w:r>
              <w:rPr>
                <w:spacing w:val="-7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30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30"/>
              </w:rPr>
              <w:t>：</w:t>
            </w:r>
            <w:r>
              <w:rPr>
                <w:spacing w:val="-16"/>
              </w:rPr>
              <w:t xml:space="preserve"> </w:t>
            </w:r>
            <w:r>
              <w:rPr>
                <w:spacing w:val="-7"/>
              </w:rPr>
              <w:t>未</w:t>
            </w:r>
            <w:r>
              <w:rPr>
                <w:spacing w:val="-4"/>
              </w:rPr>
              <w:t>检出</w:t>
            </w:r>
          </w:p>
          <w:p w14:paraId="01F8D7B7">
            <w:pPr>
              <w:pStyle w:val="6"/>
              <w:spacing w:line="220" w:lineRule="auto"/>
              <w:ind w:left="129"/>
            </w:pPr>
            <w:r>
              <w:rPr>
                <w:spacing w:val="-3"/>
              </w:rPr>
              <w:t>13.耐光色牢度（级</w:t>
            </w:r>
            <w:r>
              <w:rPr>
                <w:spacing w:val="-11"/>
              </w:rPr>
              <w:t>）</w:t>
            </w:r>
            <w:r>
              <w:rPr>
                <w:spacing w:val="3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5</w:t>
            </w:r>
          </w:p>
          <w:p w14:paraId="387FFDFC">
            <w:pPr>
              <w:pStyle w:val="6"/>
              <w:spacing w:before="23" w:line="208" w:lineRule="auto"/>
              <w:ind w:left="129"/>
            </w:pPr>
            <w:r>
              <w:rPr>
                <w:spacing w:val="-2"/>
              </w:rPr>
              <w:t>14.耐次氯酸盐漂白色牢度原样</w:t>
            </w:r>
          </w:p>
        </w:tc>
        <w:tc>
          <w:tcPr>
            <w:tcW w:w="2902" w:type="dxa"/>
            <w:vAlign w:val="top"/>
          </w:tcPr>
          <w:p w14:paraId="3B4EA02F">
            <w:pPr>
              <w:spacing w:line="244" w:lineRule="auto"/>
              <w:rPr>
                <w:rFonts w:ascii="Arial"/>
                <w:sz w:val="21"/>
              </w:rPr>
            </w:pPr>
          </w:p>
          <w:p w14:paraId="4681DA28">
            <w:pPr>
              <w:spacing w:line="244" w:lineRule="auto"/>
              <w:rPr>
                <w:rFonts w:ascii="Arial"/>
                <w:sz w:val="21"/>
              </w:rPr>
            </w:pPr>
          </w:p>
          <w:p w14:paraId="71E95DD5">
            <w:pPr>
              <w:spacing w:line="244" w:lineRule="auto"/>
              <w:rPr>
                <w:rFonts w:ascii="Arial"/>
                <w:sz w:val="21"/>
              </w:rPr>
            </w:pPr>
          </w:p>
          <w:p w14:paraId="0A8AA153">
            <w:pPr>
              <w:spacing w:line="244" w:lineRule="auto"/>
              <w:rPr>
                <w:rFonts w:ascii="Arial"/>
                <w:sz w:val="21"/>
              </w:rPr>
            </w:pPr>
          </w:p>
          <w:p w14:paraId="07D30955">
            <w:pPr>
              <w:spacing w:line="244" w:lineRule="auto"/>
              <w:rPr>
                <w:rFonts w:ascii="Arial"/>
                <w:sz w:val="21"/>
              </w:rPr>
            </w:pPr>
          </w:p>
          <w:p w14:paraId="4651FAC3">
            <w:pPr>
              <w:spacing w:line="244" w:lineRule="auto"/>
              <w:rPr>
                <w:rFonts w:ascii="Arial"/>
                <w:sz w:val="21"/>
              </w:rPr>
            </w:pPr>
          </w:p>
          <w:p w14:paraId="77ADF5F8">
            <w:pPr>
              <w:spacing w:line="244" w:lineRule="auto"/>
              <w:rPr>
                <w:rFonts w:ascii="Arial"/>
                <w:sz w:val="21"/>
              </w:rPr>
            </w:pPr>
          </w:p>
          <w:p w14:paraId="2A32BB20">
            <w:pPr>
              <w:spacing w:line="244" w:lineRule="auto"/>
              <w:rPr>
                <w:rFonts w:ascii="Arial"/>
                <w:sz w:val="21"/>
              </w:rPr>
            </w:pPr>
          </w:p>
          <w:p w14:paraId="1EF940BC">
            <w:pPr>
              <w:spacing w:line="244" w:lineRule="auto"/>
              <w:rPr>
                <w:rFonts w:ascii="Arial"/>
                <w:sz w:val="21"/>
              </w:rPr>
            </w:pPr>
          </w:p>
          <w:p w14:paraId="5BC6B8CA">
            <w:pPr>
              <w:spacing w:line="244" w:lineRule="auto"/>
              <w:rPr>
                <w:rFonts w:ascii="Arial"/>
                <w:sz w:val="21"/>
              </w:rPr>
            </w:pPr>
          </w:p>
          <w:p w14:paraId="641F45BD">
            <w:pPr>
              <w:spacing w:line="244" w:lineRule="auto"/>
              <w:rPr>
                <w:rFonts w:ascii="Arial"/>
                <w:sz w:val="21"/>
              </w:rPr>
            </w:pPr>
          </w:p>
          <w:p w14:paraId="41D761A1">
            <w:pPr>
              <w:spacing w:line="244" w:lineRule="auto"/>
              <w:rPr>
                <w:rFonts w:ascii="Arial"/>
                <w:sz w:val="21"/>
              </w:rPr>
            </w:pPr>
          </w:p>
          <w:p w14:paraId="276B337A">
            <w:pPr>
              <w:spacing w:line="244" w:lineRule="auto"/>
              <w:rPr>
                <w:rFonts w:ascii="Arial"/>
                <w:sz w:val="21"/>
              </w:rPr>
            </w:pPr>
          </w:p>
          <w:p w14:paraId="4E11A762">
            <w:pPr>
              <w:spacing w:line="244" w:lineRule="auto"/>
              <w:rPr>
                <w:rFonts w:ascii="Arial"/>
                <w:sz w:val="21"/>
              </w:rPr>
            </w:pPr>
          </w:p>
          <w:p w14:paraId="4EBA9466">
            <w:pPr>
              <w:spacing w:line="245" w:lineRule="auto"/>
              <w:rPr>
                <w:rFonts w:ascii="Arial"/>
                <w:sz w:val="21"/>
              </w:rPr>
            </w:pPr>
          </w:p>
          <w:p w14:paraId="329EC8B5">
            <w:pPr>
              <w:spacing w:line="245" w:lineRule="auto"/>
              <w:rPr>
                <w:rFonts w:ascii="Arial"/>
                <w:sz w:val="21"/>
              </w:rPr>
            </w:pPr>
          </w:p>
          <w:p w14:paraId="5D78D2FF">
            <w:pPr>
              <w:spacing w:line="245" w:lineRule="auto"/>
              <w:rPr>
                <w:rFonts w:ascii="Arial"/>
                <w:sz w:val="21"/>
              </w:rPr>
            </w:pPr>
          </w:p>
          <w:p w14:paraId="05E0B54B">
            <w:pPr>
              <w:spacing w:line="245" w:lineRule="auto"/>
              <w:rPr>
                <w:rFonts w:ascii="Arial"/>
                <w:sz w:val="21"/>
              </w:rPr>
            </w:pPr>
          </w:p>
          <w:p w14:paraId="49073A03">
            <w:pPr>
              <w:spacing w:line="245" w:lineRule="auto"/>
              <w:rPr>
                <w:rFonts w:ascii="Arial"/>
                <w:sz w:val="21"/>
              </w:rPr>
            </w:pPr>
          </w:p>
          <w:p w14:paraId="18FFE876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31311F4">
            <w:pPr>
              <w:spacing w:line="244" w:lineRule="auto"/>
              <w:rPr>
                <w:rFonts w:ascii="Arial"/>
                <w:sz w:val="21"/>
              </w:rPr>
            </w:pPr>
          </w:p>
          <w:p w14:paraId="5C2F1CFB">
            <w:pPr>
              <w:spacing w:line="244" w:lineRule="auto"/>
              <w:rPr>
                <w:rFonts w:ascii="Arial"/>
                <w:sz w:val="21"/>
              </w:rPr>
            </w:pPr>
          </w:p>
          <w:p w14:paraId="5E1D1FDD">
            <w:pPr>
              <w:spacing w:line="244" w:lineRule="auto"/>
              <w:rPr>
                <w:rFonts w:ascii="Arial"/>
                <w:sz w:val="21"/>
              </w:rPr>
            </w:pPr>
          </w:p>
          <w:p w14:paraId="4EBA8EA5">
            <w:pPr>
              <w:spacing w:line="244" w:lineRule="auto"/>
              <w:rPr>
                <w:rFonts w:ascii="Arial"/>
                <w:sz w:val="21"/>
              </w:rPr>
            </w:pPr>
          </w:p>
          <w:p w14:paraId="739A2203">
            <w:pPr>
              <w:spacing w:line="244" w:lineRule="auto"/>
              <w:rPr>
                <w:rFonts w:ascii="Arial"/>
                <w:sz w:val="21"/>
              </w:rPr>
            </w:pPr>
          </w:p>
          <w:p w14:paraId="02E11CCB">
            <w:pPr>
              <w:spacing w:line="244" w:lineRule="auto"/>
              <w:rPr>
                <w:rFonts w:ascii="Arial"/>
                <w:sz w:val="21"/>
              </w:rPr>
            </w:pPr>
          </w:p>
          <w:p w14:paraId="080D0C3B">
            <w:pPr>
              <w:spacing w:line="244" w:lineRule="auto"/>
              <w:rPr>
                <w:rFonts w:ascii="Arial"/>
                <w:sz w:val="21"/>
              </w:rPr>
            </w:pPr>
          </w:p>
          <w:p w14:paraId="67EAADDC">
            <w:pPr>
              <w:spacing w:line="244" w:lineRule="auto"/>
              <w:rPr>
                <w:rFonts w:ascii="Arial"/>
                <w:sz w:val="21"/>
              </w:rPr>
            </w:pPr>
          </w:p>
          <w:p w14:paraId="1793D035">
            <w:pPr>
              <w:spacing w:line="244" w:lineRule="auto"/>
              <w:rPr>
                <w:rFonts w:ascii="Arial"/>
                <w:sz w:val="21"/>
              </w:rPr>
            </w:pPr>
          </w:p>
          <w:p w14:paraId="2CA1AF0A">
            <w:pPr>
              <w:spacing w:line="244" w:lineRule="auto"/>
              <w:rPr>
                <w:rFonts w:ascii="Arial"/>
                <w:sz w:val="21"/>
              </w:rPr>
            </w:pPr>
          </w:p>
          <w:p w14:paraId="434ECE37">
            <w:pPr>
              <w:spacing w:line="244" w:lineRule="auto"/>
              <w:rPr>
                <w:rFonts w:ascii="Arial"/>
                <w:sz w:val="21"/>
              </w:rPr>
            </w:pPr>
          </w:p>
          <w:p w14:paraId="527290E2">
            <w:pPr>
              <w:spacing w:line="244" w:lineRule="auto"/>
              <w:rPr>
                <w:rFonts w:ascii="Arial"/>
                <w:sz w:val="21"/>
              </w:rPr>
            </w:pPr>
          </w:p>
          <w:p w14:paraId="6568FE52">
            <w:pPr>
              <w:spacing w:line="244" w:lineRule="auto"/>
              <w:rPr>
                <w:rFonts w:ascii="Arial"/>
                <w:sz w:val="21"/>
              </w:rPr>
            </w:pPr>
          </w:p>
          <w:p w14:paraId="48CEF975">
            <w:pPr>
              <w:spacing w:line="244" w:lineRule="auto"/>
              <w:rPr>
                <w:rFonts w:ascii="Arial"/>
                <w:sz w:val="21"/>
              </w:rPr>
            </w:pPr>
          </w:p>
          <w:p w14:paraId="1816EAF7">
            <w:pPr>
              <w:spacing w:line="244" w:lineRule="auto"/>
              <w:rPr>
                <w:rFonts w:ascii="Arial"/>
                <w:sz w:val="21"/>
              </w:rPr>
            </w:pPr>
          </w:p>
          <w:p w14:paraId="236ACBB0">
            <w:pPr>
              <w:spacing w:line="245" w:lineRule="auto"/>
              <w:rPr>
                <w:rFonts w:ascii="Arial"/>
                <w:sz w:val="21"/>
              </w:rPr>
            </w:pPr>
          </w:p>
          <w:p w14:paraId="7394825E">
            <w:pPr>
              <w:spacing w:line="245" w:lineRule="auto"/>
              <w:rPr>
                <w:rFonts w:ascii="Arial"/>
                <w:sz w:val="21"/>
              </w:rPr>
            </w:pPr>
          </w:p>
          <w:p w14:paraId="1946D234">
            <w:pPr>
              <w:spacing w:line="245" w:lineRule="auto"/>
              <w:rPr>
                <w:rFonts w:ascii="Arial"/>
                <w:sz w:val="21"/>
              </w:rPr>
            </w:pPr>
          </w:p>
          <w:p w14:paraId="16C3E124">
            <w:pPr>
              <w:spacing w:line="245" w:lineRule="auto"/>
              <w:rPr>
                <w:rFonts w:ascii="Arial"/>
                <w:sz w:val="21"/>
              </w:rPr>
            </w:pPr>
          </w:p>
          <w:p w14:paraId="002F9BF4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142.00</w:t>
            </w:r>
          </w:p>
        </w:tc>
        <w:tc>
          <w:tcPr>
            <w:tcW w:w="1554" w:type="dxa"/>
            <w:vAlign w:val="top"/>
          </w:tcPr>
          <w:p w14:paraId="0D724D29">
            <w:pPr>
              <w:rPr>
                <w:rFonts w:ascii="Arial"/>
                <w:sz w:val="21"/>
              </w:rPr>
            </w:pPr>
          </w:p>
        </w:tc>
      </w:tr>
    </w:tbl>
    <w:p w14:paraId="4FEC22C6">
      <w:pPr>
        <w:rPr>
          <w:rFonts w:ascii="Arial"/>
          <w:sz w:val="21"/>
        </w:rPr>
      </w:pPr>
    </w:p>
    <w:p w14:paraId="657C1C92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7CD48196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bookmarkStart w:id="3" w:name="bookmark10"/>
      <w:bookmarkEnd w:id="3"/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217052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4BE8B8FC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405C0A0E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4A1D6366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6C7137A0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68F088D0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450BF729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4B133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16F8D0E1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6BF8F677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163E3C2F">
            <w:pPr>
              <w:pStyle w:val="6"/>
              <w:spacing w:before="33" w:line="207" w:lineRule="auto"/>
              <w:ind w:left="113"/>
            </w:pPr>
            <w:r>
              <w:rPr>
                <w:spacing w:val="-2"/>
              </w:rPr>
              <w:t>变色 （级</w:t>
            </w:r>
            <w:r>
              <w:rPr>
                <w:spacing w:val="-9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9"/>
              </w:rPr>
              <w:t>：</w:t>
            </w:r>
            <w:r>
              <w:rPr>
                <w:spacing w:val="-2"/>
              </w:rPr>
              <w:t>4</w:t>
            </w:r>
          </w:p>
        </w:tc>
        <w:tc>
          <w:tcPr>
            <w:tcW w:w="2902" w:type="dxa"/>
            <w:vAlign w:val="top"/>
          </w:tcPr>
          <w:p w14:paraId="3F90FBBD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0617DA34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7657EC73">
            <w:pPr>
              <w:rPr>
                <w:rFonts w:ascii="Arial"/>
                <w:sz w:val="21"/>
              </w:rPr>
            </w:pPr>
          </w:p>
        </w:tc>
      </w:tr>
      <w:tr w14:paraId="0B4374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5" w:hRule="atLeast"/>
        </w:trPr>
        <w:tc>
          <w:tcPr>
            <w:tcW w:w="541" w:type="dxa"/>
            <w:vAlign w:val="top"/>
          </w:tcPr>
          <w:p w14:paraId="0DCF8542">
            <w:pPr>
              <w:spacing w:line="243" w:lineRule="auto"/>
              <w:rPr>
                <w:rFonts w:ascii="Arial"/>
                <w:sz w:val="21"/>
              </w:rPr>
            </w:pPr>
          </w:p>
          <w:p w14:paraId="00DC9D50">
            <w:pPr>
              <w:spacing w:line="243" w:lineRule="auto"/>
              <w:rPr>
                <w:rFonts w:ascii="Arial"/>
                <w:sz w:val="21"/>
              </w:rPr>
            </w:pPr>
          </w:p>
          <w:p w14:paraId="317B23DA">
            <w:pPr>
              <w:spacing w:line="243" w:lineRule="auto"/>
              <w:rPr>
                <w:rFonts w:ascii="Arial"/>
                <w:sz w:val="21"/>
              </w:rPr>
            </w:pPr>
          </w:p>
          <w:p w14:paraId="0E013B36">
            <w:pPr>
              <w:spacing w:line="243" w:lineRule="auto"/>
              <w:rPr>
                <w:rFonts w:ascii="Arial"/>
                <w:sz w:val="21"/>
              </w:rPr>
            </w:pPr>
          </w:p>
          <w:p w14:paraId="3992A153">
            <w:pPr>
              <w:spacing w:line="243" w:lineRule="auto"/>
              <w:rPr>
                <w:rFonts w:ascii="Arial"/>
                <w:sz w:val="21"/>
              </w:rPr>
            </w:pPr>
          </w:p>
          <w:p w14:paraId="5AD8FAAB">
            <w:pPr>
              <w:spacing w:line="243" w:lineRule="auto"/>
              <w:rPr>
                <w:rFonts w:ascii="Arial"/>
                <w:sz w:val="21"/>
              </w:rPr>
            </w:pPr>
          </w:p>
          <w:p w14:paraId="5F689748">
            <w:pPr>
              <w:spacing w:line="243" w:lineRule="auto"/>
              <w:rPr>
                <w:rFonts w:ascii="Arial"/>
                <w:sz w:val="21"/>
              </w:rPr>
            </w:pPr>
          </w:p>
          <w:p w14:paraId="3CCDB9C5">
            <w:pPr>
              <w:spacing w:line="243" w:lineRule="auto"/>
              <w:rPr>
                <w:rFonts w:ascii="Arial"/>
                <w:sz w:val="21"/>
              </w:rPr>
            </w:pPr>
          </w:p>
          <w:p w14:paraId="4A22738F">
            <w:pPr>
              <w:spacing w:line="243" w:lineRule="auto"/>
              <w:rPr>
                <w:rFonts w:ascii="Arial"/>
                <w:sz w:val="21"/>
              </w:rPr>
            </w:pPr>
          </w:p>
          <w:p w14:paraId="0DF7D9C0">
            <w:pPr>
              <w:spacing w:line="243" w:lineRule="auto"/>
              <w:rPr>
                <w:rFonts w:ascii="Arial"/>
                <w:sz w:val="21"/>
              </w:rPr>
            </w:pPr>
          </w:p>
          <w:p w14:paraId="7A9DEBB1">
            <w:pPr>
              <w:spacing w:line="243" w:lineRule="auto"/>
              <w:rPr>
                <w:rFonts w:ascii="Arial"/>
                <w:sz w:val="21"/>
              </w:rPr>
            </w:pPr>
          </w:p>
          <w:p w14:paraId="137D2270">
            <w:pPr>
              <w:spacing w:line="243" w:lineRule="auto"/>
              <w:rPr>
                <w:rFonts w:ascii="Arial"/>
                <w:sz w:val="21"/>
              </w:rPr>
            </w:pPr>
          </w:p>
          <w:p w14:paraId="7FF1DC02">
            <w:pPr>
              <w:spacing w:line="243" w:lineRule="auto"/>
              <w:rPr>
                <w:rFonts w:ascii="Arial"/>
                <w:sz w:val="21"/>
              </w:rPr>
            </w:pPr>
          </w:p>
          <w:p w14:paraId="3F11396D">
            <w:pPr>
              <w:spacing w:line="243" w:lineRule="auto"/>
              <w:rPr>
                <w:rFonts w:ascii="Arial"/>
                <w:sz w:val="21"/>
              </w:rPr>
            </w:pPr>
          </w:p>
          <w:p w14:paraId="015E09A0">
            <w:pPr>
              <w:spacing w:line="244" w:lineRule="auto"/>
              <w:rPr>
                <w:rFonts w:ascii="Arial"/>
                <w:sz w:val="21"/>
              </w:rPr>
            </w:pPr>
          </w:p>
          <w:p w14:paraId="3D297C15">
            <w:pPr>
              <w:pStyle w:val="6"/>
              <w:spacing w:before="72" w:line="242" w:lineRule="auto"/>
              <w:ind w:left="182"/>
            </w:pPr>
            <w:r>
              <w:rPr>
                <w:spacing w:val="-13"/>
              </w:rPr>
              <w:t>12</w:t>
            </w:r>
          </w:p>
        </w:tc>
        <w:tc>
          <w:tcPr>
            <w:tcW w:w="1093" w:type="dxa"/>
            <w:vAlign w:val="top"/>
          </w:tcPr>
          <w:p w14:paraId="1958EF3B">
            <w:pPr>
              <w:spacing w:line="243" w:lineRule="auto"/>
              <w:rPr>
                <w:rFonts w:ascii="Arial"/>
                <w:sz w:val="21"/>
              </w:rPr>
            </w:pPr>
          </w:p>
          <w:p w14:paraId="479485E3">
            <w:pPr>
              <w:spacing w:line="243" w:lineRule="auto"/>
              <w:rPr>
                <w:rFonts w:ascii="Arial"/>
                <w:sz w:val="21"/>
              </w:rPr>
            </w:pPr>
          </w:p>
          <w:p w14:paraId="41E2372F">
            <w:pPr>
              <w:spacing w:line="243" w:lineRule="auto"/>
              <w:rPr>
                <w:rFonts w:ascii="Arial"/>
                <w:sz w:val="21"/>
              </w:rPr>
            </w:pPr>
          </w:p>
          <w:p w14:paraId="03EC7319">
            <w:pPr>
              <w:spacing w:line="243" w:lineRule="auto"/>
              <w:rPr>
                <w:rFonts w:ascii="Arial"/>
                <w:sz w:val="21"/>
              </w:rPr>
            </w:pPr>
          </w:p>
          <w:p w14:paraId="7D5BE683">
            <w:pPr>
              <w:spacing w:line="243" w:lineRule="auto"/>
              <w:rPr>
                <w:rFonts w:ascii="Arial"/>
                <w:sz w:val="21"/>
              </w:rPr>
            </w:pPr>
          </w:p>
          <w:p w14:paraId="2CCCD3D5">
            <w:pPr>
              <w:spacing w:line="243" w:lineRule="auto"/>
              <w:rPr>
                <w:rFonts w:ascii="Arial"/>
                <w:sz w:val="21"/>
              </w:rPr>
            </w:pPr>
          </w:p>
          <w:p w14:paraId="71270593">
            <w:pPr>
              <w:spacing w:line="243" w:lineRule="auto"/>
              <w:rPr>
                <w:rFonts w:ascii="Arial"/>
                <w:sz w:val="21"/>
              </w:rPr>
            </w:pPr>
          </w:p>
          <w:p w14:paraId="6A28CAE9">
            <w:pPr>
              <w:spacing w:line="243" w:lineRule="auto"/>
              <w:rPr>
                <w:rFonts w:ascii="Arial"/>
                <w:sz w:val="21"/>
              </w:rPr>
            </w:pPr>
          </w:p>
          <w:p w14:paraId="1A914C78">
            <w:pPr>
              <w:spacing w:line="243" w:lineRule="auto"/>
              <w:rPr>
                <w:rFonts w:ascii="Arial"/>
                <w:sz w:val="21"/>
              </w:rPr>
            </w:pPr>
          </w:p>
          <w:p w14:paraId="66D60F6E">
            <w:pPr>
              <w:spacing w:line="243" w:lineRule="auto"/>
              <w:rPr>
                <w:rFonts w:ascii="Arial"/>
                <w:sz w:val="21"/>
              </w:rPr>
            </w:pPr>
          </w:p>
          <w:p w14:paraId="4DF392E1">
            <w:pPr>
              <w:spacing w:line="243" w:lineRule="auto"/>
              <w:rPr>
                <w:rFonts w:ascii="Arial"/>
                <w:sz w:val="21"/>
              </w:rPr>
            </w:pPr>
          </w:p>
          <w:p w14:paraId="645D5DDD">
            <w:pPr>
              <w:spacing w:line="243" w:lineRule="auto"/>
              <w:rPr>
                <w:rFonts w:ascii="Arial"/>
                <w:sz w:val="21"/>
              </w:rPr>
            </w:pPr>
          </w:p>
          <w:p w14:paraId="4F09163A">
            <w:pPr>
              <w:spacing w:line="243" w:lineRule="auto"/>
              <w:rPr>
                <w:rFonts w:ascii="Arial"/>
                <w:sz w:val="21"/>
              </w:rPr>
            </w:pPr>
          </w:p>
          <w:p w14:paraId="26767855">
            <w:pPr>
              <w:spacing w:line="244" w:lineRule="auto"/>
              <w:rPr>
                <w:rFonts w:ascii="Arial"/>
                <w:sz w:val="21"/>
              </w:rPr>
            </w:pPr>
          </w:p>
          <w:p w14:paraId="4078DD47">
            <w:pPr>
              <w:spacing w:line="244" w:lineRule="auto"/>
              <w:rPr>
                <w:rFonts w:ascii="Arial"/>
                <w:sz w:val="21"/>
              </w:rPr>
            </w:pPr>
          </w:p>
          <w:p w14:paraId="561D15A1">
            <w:pPr>
              <w:pStyle w:val="6"/>
              <w:spacing w:before="71" w:line="220" w:lineRule="auto"/>
              <w:ind w:left="223"/>
            </w:pPr>
            <w:r>
              <w:rPr>
                <w:spacing w:val="-3"/>
              </w:rPr>
              <w:t>棉大衣</w:t>
            </w:r>
          </w:p>
        </w:tc>
        <w:tc>
          <w:tcPr>
            <w:tcW w:w="3214" w:type="dxa"/>
            <w:vAlign w:val="top"/>
          </w:tcPr>
          <w:p w14:paraId="508D69F8">
            <w:pPr>
              <w:pStyle w:val="6"/>
              <w:spacing w:before="32" w:line="239" w:lineRule="auto"/>
              <w:ind w:left="115" w:right="104" w:hanging="1"/>
            </w:pPr>
            <w:r>
              <w:rPr>
                <w:spacing w:val="-11"/>
              </w:rPr>
              <w:t>面 料</w:t>
            </w:r>
            <w:r>
              <w:rPr>
                <w:spacing w:val="29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79"/>
              </w:rPr>
              <w:t xml:space="preserve"> </w:t>
            </w:r>
            <w:r>
              <w:rPr>
                <w:spacing w:val="-11"/>
              </w:rPr>
              <w:t>涤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棉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卡</w:t>
            </w:r>
            <w:r>
              <w:rPr>
                <w:spacing w:val="8"/>
              </w:rPr>
              <w:t xml:space="preserve"> </w:t>
            </w:r>
            <w:r>
              <w:rPr>
                <w:spacing w:val="-11"/>
              </w:rPr>
              <w:t>其</w:t>
            </w:r>
            <w:r>
              <w:rPr>
                <w:spacing w:val="27"/>
              </w:rPr>
              <w:t xml:space="preserve"> </w:t>
            </w:r>
            <w:r>
              <w:rPr>
                <w:spacing w:val="-11"/>
              </w:rPr>
              <w:t>，</w:t>
            </w:r>
            <w:r>
              <w:rPr>
                <w:spacing w:val="78"/>
              </w:rPr>
              <w:t xml:space="preserve"> </w:t>
            </w:r>
            <w:r>
              <w:rPr>
                <w:spacing w:val="-11"/>
              </w:rPr>
              <w:t>成</w:t>
            </w:r>
            <w:r>
              <w:rPr>
                <w:spacing w:val="-7"/>
              </w:rPr>
              <w:t>分 涤</w:t>
            </w:r>
            <w:r>
              <w:rPr>
                <w:spacing w:val="13"/>
              </w:rPr>
              <w:t xml:space="preserve"> </w:t>
            </w:r>
            <w:r>
              <w:rPr>
                <w:spacing w:val="-7"/>
              </w:rPr>
              <w:t>65%</w:t>
            </w:r>
            <w:r>
              <w:rPr>
                <w:spacing w:val="32"/>
              </w:rPr>
              <w:t xml:space="preserve"> </w:t>
            </w:r>
            <w:r>
              <w:rPr>
                <w:spacing w:val="-7"/>
              </w:rPr>
              <w:t>±</w:t>
            </w:r>
            <w:r>
              <w:rPr>
                <w:spacing w:val="14"/>
              </w:rPr>
              <w:t xml:space="preserve"> </w:t>
            </w:r>
            <w:r>
              <w:rPr>
                <w:spacing w:val="-7"/>
              </w:rPr>
              <w:t>5</w:t>
            </w:r>
            <w:r>
              <w:rPr>
                <w:spacing w:val="5"/>
              </w:rPr>
              <w:t xml:space="preserve"> </w:t>
            </w:r>
            <w:r>
              <w:rPr>
                <w:spacing w:val="-7"/>
              </w:rPr>
              <w:t>/</w:t>
            </w:r>
            <w:r>
              <w:rPr>
                <w:spacing w:val="10"/>
              </w:rPr>
              <w:t xml:space="preserve"> </w:t>
            </w:r>
            <w:r>
              <w:rPr>
                <w:spacing w:val="-7"/>
              </w:rPr>
              <w:t>棉</w:t>
            </w:r>
            <w:r>
              <w:rPr>
                <w:spacing w:val="13"/>
              </w:rPr>
              <w:t xml:space="preserve"> </w:t>
            </w:r>
            <w:r>
              <w:rPr>
                <w:spacing w:val="-7"/>
              </w:rPr>
              <w:t>35%</w:t>
            </w:r>
            <w:r>
              <w:rPr>
                <w:spacing w:val="33"/>
              </w:rPr>
              <w:t xml:space="preserve"> </w:t>
            </w:r>
            <w:r>
              <w:rPr>
                <w:spacing w:val="-7"/>
              </w:rPr>
              <w:t>±</w:t>
            </w:r>
          </w:p>
          <w:p w14:paraId="1AC0AA8C">
            <w:pPr>
              <w:pStyle w:val="6"/>
              <w:spacing w:before="1" w:line="220" w:lineRule="auto"/>
              <w:ind w:left="117"/>
            </w:pPr>
            <w:r>
              <w:rPr>
                <w:spacing w:val="-13"/>
              </w:rPr>
              <w:t>5</w:t>
            </w:r>
            <w:r>
              <w:rPr>
                <w:spacing w:val="27"/>
              </w:rPr>
              <w:t xml:space="preserve"> </w:t>
            </w:r>
            <w:r>
              <w:rPr>
                <w:spacing w:val="-13"/>
              </w:rPr>
              <w:t>；</w:t>
            </w:r>
            <w:r>
              <w:rPr>
                <w:spacing w:val="5"/>
              </w:rPr>
              <w:t xml:space="preserve">  </w:t>
            </w:r>
            <w:r>
              <w:rPr>
                <w:spacing w:val="-13"/>
              </w:rPr>
              <w:t>纱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支</w:t>
            </w:r>
          </w:p>
          <w:p w14:paraId="437A6E5C">
            <w:pPr>
              <w:pStyle w:val="6"/>
              <w:spacing w:before="22" w:line="224" w:lineRule="auto"/>
              <w:ind w:left="129"/>
            </w:pPr>
            <w:r>
              <w:rPr>
                <w:spacing w:val="-6"/>
              </w:rPr>
              <w:t>14</w:t>
            </w:r>
            <w:r>
              <w:rPr>
                <w:spacing w:val="47"/>
              </w:rPr>
              <w:t xml:space="preserve"> </w:t>
            </w:r>
            <w:r>
              <w:rPr>
                <w:spacing w:val="-6"/>
              </w:rPr>
              <w:t>× 2/28tex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（或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18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×</w:t>
            </w:r>
          </w:p>
          <w:p w14:paraId="46D789A2">
            <w:pPr>
              <w:pStyle w:val="6"/>
              <w:spacing w:before="18" w:line="221" w:lineRule="auto"/>
              <w:ind w:left="129"/>
            </w:pPr>
            <w:r>
              <w:rPr>
                <w:spacing w:val="-6"/>
              </w:rPr>
              <w:t>18tex</w:t>
            </w:r>
            <w:r>
              <w:rPr>
                <w:spacing w:val="31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；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密度 510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×</w:t>
            </w:r>
            <w:r>
              <w:rPr>
                <w:spacing w:val="12"/>
              </w:rPr>
              <w:t xml:space="preserve"> </w:t>
            </w:r>
            <w:r>
              <w:rPr>
                <w:spacing w:val="-6"/>
              </w:rPr>
              <w:t>260</w:t>
            </w:r>
          </w:p>
          <w:p w14:paraId="77CC4023">
            <w:pPr>
              <w:pStyle w:val="6"/>
              <w:spacing w:before="22" w:line="221" w:lineRule="auto"/>
              <w:ind w:left="174"/>
            </w:pPr>
            <w:r>
              <w:rPr>
                <w:spacing w:val="-15"/>
              </w:rPr>
              <w:t>–</w:t>
            </w:r>
            <w:r>
              <w:rPr>
                <w:spacing w:val="11"/>
              </w:rPr>
              <w:t xml:space="preserve"> </w:t>
            </w:r>
            <w:r>
              <w:rPr>
                <w:spacing w:val="-15"/>
              </w:rPr>
              <w:t>270</w:t>
            </w:r>
            <w:r>
              <w:rPr>
                <w:spacing w:val="9"/>
              </w:rPr>
              <w:t xml:space="preserve"> </w:t>
            </w:r>
            <w:r>
              <w:rPr>
                <w:spacing w:val="-15"/>
              </w:rPr>
              <w:t>根</w:t>
            </w:r>
            <w:r>
              <w:rPr>
                <w:spacing w:val="6"/>
              </w:rPr>
              <w:t xml:space="preserve"> </w:t>
            </w:r>
            <w:r>
              <w:rPr>
                <w:spacing w:val="-15"/>
              </w:rPr>
              <w:t>/</w:t>
            </w:r>
          </w:p>
          <w:p w14:paraId="7991BB4D">
            <w:pPr>
              <w:pStyle w:val="6"/>
              <w:spacing w:before="19"/>
              <w:ind w:left="173" w:right="132" w:hanging="44"/>
            </w:pPr>
            <w:r>
              <w:rPr>
                <w:spacing w:val="-4"/>
              </w:rPr>
              <w:t>10cm； 幅宽</w:t>
            </w:r>
            <w:r>
              <w:rPr>
                <w:spacing w:val="-28"/>
              </w:rPr>
              <w:t xml:space="preserve"> </w:t>
            </w:r>
            <w:r>
              <w:rPr>
                <w:spacing w:val="-4"/>
              </w:rPr>
              <w:t>150cm；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克重</w:t>
            </w:r>
            <w:r>
              <w:rPr>
                <w:spacing w:val="-46"/>
              </w:rPr>
              <w:t xml:space="preserve"> </w:t>
            </w:r>
            <w:r>
              <w:rPr>
                <w:spacing w:val="-4"/>
              </w:rPr>
              <w:t>280</w:t>
            </w:r>
            <w:r>
              <w:t xml:space="preserve"> </w:t>
            </w:r>
            <w:r>
              <w:rPr>
                <w:spacing w:val="-10"/>
              </w:rPr>
              <w:t>–320g/㎡</w:t>
            </w:r>
          </w:p>
          <w:p w14:paraId="26586B37">
            <w:pPr>
              <w:pStyle w:val="6"/>
              <w:spacing w:line="220" w:lineRule="auto"/>
              <w:ind w:left="116"/>
            </w:pPr>
            <w:r>
              <w:rPr>
                <w:spacing w:val="-4"/>
              </w:rPr>
              <w:t>里料：</w:t>
            </w:r>
            <w:r>
              <w:rPr>
                <w:spacing w:val="36"/>
              </w:rPr>
              <w:t xml:space="preserve"> </w:t>
            </w:r>
            <w:r>
              <w:rPr>
                <w:spacing w:val="-4"/>
              </w:rPr>
              <w:t>100% 聚酯纤维</w:t>
            </w:r>
          </w:p>
          <w:p w14:paraId="2A019777">
            <w:pPr>
              <w:pStyle w:val="6"/>
              <w:spacing w:before="22"/>
              <w:ind w:left="122" w:right="101" w:hanging="7"/>
            </w:pPr>
            <w:r>
              <w:rPr>
                <w:spacing w:val="-4"/>
              </w:rPr>
              <w:t>填充物：</w:t>
            </w:r>
            <w:r>
              <w:rPr>
                <w:spacing w:val="-29"/>
              </w:rPr>
              <w:t xml:space="preserve"> </w:t>
            </w:r>
            <w:r>
              <w:rPr>
                <w:spacing w:val="-4"/>
              </w:rPr>
              <w:t>棉花</w:t>
            </w:r>
            <w:r>
              <w:rPr>
                <w:spacing w:val="25"/>
              </w:rPr>
              <w:t xml:space="preserve"> </w:t>
            </w:r>
            <w:r>
              <w:rPr>
                <w:spacing w:val="-4"/>
              </w:rPr>
              <w:t>；</w:t>
            </w:r>
            <w:r>
              <w:rPr>
                <w:spacing w:val="-25"/>
              </w:rPr>
              <w:t xml:space="preserve"> </w:t>
            </w:r>
            <w:r>
              <w:rPr>
                <w:spacing w:val="-4"/>
              </w:rPr>
              <w:t>身层≥250g/</w:t>
            </w:r>
            <w:r>
              <w:t xml:space="preserve"> </w:t>
            </w:r>
            <w:r>
              <w:rPr>
                <w:spacing w:val="-6"/>
              </w:rPr>
              <w:t>㎡</w:t>
            </w:r>
            <w:r>
              <w:rPr>
                <w:spacing w:val="45"/>
              </w:rPr>
              <w:t xml:space="preserve"> </w:t>
            </w:r>
            <w:r>
              <w:rPr>
                <w:spacing w:val="-6"/>
              </w:rPr>
              <w:t>、袖层≥150g/㎡；</w:t>
            </w:r>
            <w:r>
              <w:rPr>
                <w:spacing w:val="24"/>
              </w:rPr>
              <w:t xml:space="preserve"> </w:t>
            </w:r>
            <w:r>
              <w:rPr>
                <w:spacing w:val="-6"/>
              </w:rPr>
              <w:t>颜色级</w:t>
            </w:r>
            <w:r>
              <w:t>白</w:t>
            </w:r>
          </w:p>
          <w:p w14:paraId="236144EF">
            <w:pPr>
              <w:pStyle w:val="6"/>
              <w:spacing w:line="220" w:lineRule="auto"/>
              <w:ind w:left="114"/>
            </w:pPr>
            <w:r>
              <w:rPr>
                <w:spacing w:val="-1"/>
              </w:rPr>
              <w:t>棉≥3 级，含杂率≤0.6%</w:t>
            </w:r>
          </w:p>
          <w:p w14:paraId="2A637612">
            <w:pPr>
              <w:pStyle w:val="6"/>
              <w:spacing w:before="22"/>
              <w:ind w:left="113" w:right="104"/>
            </w:pPr>
            <w:r>
              <w:rPr>
                <w:spacing w:val="-5"/>
              </w:rPr>
              <w:t>毛领： 割圈绒</w:t>
            </w:r>
            <w:r>
              <w:rPr>
                <w:spacing w:val="32"/>
              </w:rPr>
              <w:t xml:space="preserve"> </w:t>
            </w:r>
            <w:r>
              <w:rPr>
                <w:spacing w:val="-5"/>
              </w:rPr>
              <w:t>，毛高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8mm，克</w:t>
            </w:r>
            <w:r>
              <w:rPr>
                <w:spacing w:val="-4"/>
              </w:rPr>
              <w:t>重</w:t>
            </w:r>
            <w:r>
              <w:rPr>
                <w:spacing w:val="-39"/>
              </w:rPr>
              <w:t xml:space="preserve"> </w:t>
            </w:r>
            <w:r>
              <w:rPr>
                <w:spacing w:val="-4"/>
              </w:rPr>
              <w:t>600g/㎡</w:t>
            </w:r>
            <w:r>
              <w:rPr>
                <w:spacing w:val="43"/>
              </w:rPr>
              <w:t xml:space="preserve"> </w:t>
            </w:r>
            <w:r>
              <w:rPr>
                <w:spacing w:val="-4"/>
              </w:rPr>
              <w:t>，顶破强力≥250N</w:t>
            </w:r>
            <w:r>
              <w:rPr>
                <w:spacing w:val="-2"/>
              </w:rPr>
              <w:t>执行与性能</w:t>
            </w:r>
          </w:p>
          <w:p w14:paraId="24D7504F">
            <w:pPr>
              <w:pStyle w:val="6"/>
              <w:spacing w:before="3" w:line="238" w:lineRule="auto"/>
              <w:ind w:left="108" w:right="101" w:firstLine="5"/>
            </w:pPr>
            <w:r>
              <w:rPr>
                <w:spacing w:val="-2"/>
              </w:rPr>
              <w:t>执行标准</w:t>
            </w:r>
            <w:r>
              <w:rPr>
                <w:spacing w:val="31"/>
              </w:rPr>
              <w:t xml:space="preserve"> </w:t>
            </w:r>
            <w:r>
              <w:rPr>
                <w:spacing w:val="-2"/>
              </w:rPr>
              <w:t>： GB/T 2662-2017</w:t>
            </w:r>
            <w:r>
              <w:t xml:space="preserve"> </w:t>
            </w:r>
            <w:r>
              <w:rPr>
                <w:spacing w:val="-2"/>
              </w:rPr>
              <w:t>（棉服装</w:t>
            </w:r>
            <w:r>
              <w:rPr>
                <w:spacing w:val="31"/>
              </w:rPr>
              <w:t xml:space="preserve"> </w:t>
            </w:r>
            <w:r>
              <w:rPr>
                <w:spacing w:val="-30"/>
              </w:rPr>
              <w:t>）</w:t>
            </w:r>
            <w:r>
              <w:rPr>
                <w:spacing w:val="-39"/>
              </w:rPr>
              <w:t xml:space="preserve"> </w:t>
            </w:r>
            <w:r>
              <w:rPr>
                <w:spacing w:val="-30"/>
              </w:rPr>
              <w:t>；</w:t>
            </w:r>
            <w:r>
              <w:rPr>
                <w:spacing w:val="47"/>
              </w:rPr>
              <w:t xml:space="preserve"> </w:t>
            </w:r>
            <w:r>
              <w:rPr>
                <w:spacing w:val="-2"/>
              </w:rPr>
              <w:t>GB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18401-2010</w:t>
            </w:r>
            <w:r>
              <w:t xml:space="preserve"> B</w:t>
            </w:r>
          </w:p>
          <w:p w14:paraId="77ED4176">
            <w:pPr>
              <w:pStyle w:val="6"/>
              <w:spacing w:before="2" w:line="239" w:lineRule="auto"/>
              <w:ind w:left="114" w:right="101" w:hanging="1"/>
            </w:pPr>
            <w:r>
              <w:rPr>
                <w:spacing w:val="3"/>
              </w:rPr>
              <w:t>类（安全</w:t>
            </w:r>
            <w:r>
              <w:rPr>
                <w:spacing w:val="-15"/>
              </w:rPr>
              <w:t>）</w:t>
            </w:r>
            <w:r>
              <w:rPr>
                <w:spacing w:val="19"/>
              </w:rPr>
              <w:t xml:space="preserve"> </w:t>
            </w:r>
            <w:r>
              <w:rPr>
                <w:spacing w:val="-15"/>
              </w:rPr>
              <w:t>；</w:t>
            </w:r>
            <w:r>
              <w:rPr>
                <w:spacing w:val="3"/>
              </w:rPr>
              <w:t>应急款参照</w:t>
            </w:r>
            <w:r>
              <w:t>MZ</w:t>
            </w:r>
            <w:r>
              <w:rPr>
                <w:spacing w:val="3"/>
              </w:rPr>
              <w:t>/T</w:t>
            </w:r>
            <w:r>
              <w:t xml:space="preserve"> </w:t>
            </w:r>
            <w:r>
              <w:rPr>
                <w:spacing w:val="-1"/>
              </w:rPr>
              <w:t>014.2-2010（救灾被服）</w:t>
            </w:r>
          </w:p>
          <w:p w14:paraId="729CFC63">
            <w:pPr>
              <w:pStyle w:val="6"/>
              <w:spacing w:before="1" w:line="239" w:lineRule="auto"/>
              <w:ind w:left="135" w:right="135" w:hanging="19"/>
            </w:pPr>
            <w:r>
              <w:rPr>
                <w:spacing w:val="-3"/>
              </w:rPr>
              <w:t>色牢度： 皂洗 /</w:t>
            </w:r>
            <w:r>
              <w:rPr>
                <w:spacing w:val="14"/>
              </w:rPr>
              <w:t xml:space="preserve"> </w:t>
            </w:r>
            <w:r>
              <w:rPr>
                <w:spacing w:val="-3"/>
              </w:rPr>
              <w:t>干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湿摩擦</w:t>
            </w:r>
            <w:r>
              <w:rPr>
                <w:spacing w:val="-20"/>
              </w:rPr>
              <w:t>≥3</w:t>
            </w:r>
            <w:r>
              <w:rPr>
                <w:spacing w:val="69"/>
              </w:rPr>
              <w:t xml:space="preserve"> </w:t>
            </w:r>
            <w:r>
              <w:rPr>
                <w:spacing w:val="-20"/>
              </w:rPr>
              <w:t>–4</w:t>
            </w:r>
            <w:r>
              <w:rPr>
                <w:spacing w:val="12"/>
              </w:rPr>
              <w:t xml:space="preserve"> </w:t>
            </w:r>
            <w:r>
              <w:rPr>
                <w:spacing w:val="-20"/>
              </w:rPr>
              <w:t>级</w:t>
            </w:r>
          </w:p>
          <w:p w14:paraId="16CBF34F">
            <w:pPr>
              <w:pStyle w:val="6"/>
              <w:spacing w:before="1" w:line="220" w:lineRule="auto"/>
              <w:ind w:left="114"/>
            </w:pPr>
            <w:r>
              <w:rPr>
                <w:spacing w:val="-9"/>
              </w:rPr>
              <w:t>起球等级：</w:t>
            </w:r>
            <w:r>
              <w:rPr>
                <w:spacing w:val="33"/>
              </w:rPr>
              <w:t xml:space="preserve"> </w:t>
            </w:r>
            <w:r>
              <w:rPr>
                <w:spacing w:val="-9"/>
              </w:rPr>
              <w:t>≥3</w:t>
            </w:r>
            <w:r>
              <w:rPr>
                <w:spacing w:val="68"/>
              </w:rPr>
              <w:t xml:space="preserve"> </w:t>
            </w:r>
            <w:r>
              <w:rPr>
                <w:spacing w:val="-9"/>
              </w:rPr>
              <w:t>–4 级</w:t>
            </w:r>
          </w:p>
          <w:p w14:paraId="24580744">
            <w:pPr>
              <w:pStyle w:val="6"/>
              <w:spacing w:before="21" w:line="220" w:lineRule="auto"/>
              <w:ind w:left="122"/>
            </w:pPr>
            <w:r>
              <w:rPr>
                <w:spacing w:val="-5"/>
              </w:rPr>
              <w:t>断裂强力：</w:t>
            </w:r>
            <w:r>
              <w:rPr>
                <w:spacing w:val="33"/>
              </w:rPr>
              <w:t xml:space="preserve"> </w:t>
            </w:r>
            <w:r>
              <w:rPr>
                <w:spacing w:val="-5"/>
              </w:rPr>
              <w:t>≥300N</w:t>
            </w:r>
          </w:p>
          <w:p w14:paraId="6E1653B8">
            <w:pPr>
              <w:pStyle w:val="6"/>
              <w:spacing w:before="23" w:line="223" w:lineRule="auto"/>
              <w:ind w:left="110" w:right="72" w:firstLine="7"/>
            </w:pPr>
            <w:r>
              <w:rPr>
                <w:spacing w:val="-6"/>
              </w:rPr>
              <w:t>安全指标：</w:t>
            </w:r>
            <w:r>
              <w:rPr>
                <w:spacing w:val="19"/>
              </w:rPr>
              <w:t xml:space="preserve">  </w:t>
            </w:r>
            <w:r>
              <w:rPr>
                <w:spacing w:val="-6"/>
              </w:rPr>
              <w:t>甲醛≤75mg/kg ，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pH4.0</w:t>
            </w:r>
            <w:r>
              <w:rPr>
                <w:spacing w:val="73"/>
              </w:rPr>
              <w:t xml:space="preserve"> </w:t>
            </w:r>
            <w:r>
              <w:rPr>
                <w:spacing w:val="-5"/>
              </w:rPr>
              <w:t>–8.5，无致癌芳香胺</w:t>
            </w:r>
          </w:p>
        </w:tc>
        <w:tc>
          <w:tcPr>
            <w:tcW w:w="2902" w:type="dxa"/>
            <w:vAlign w:val="top"/>
          </w:tcPr>
          <w:p w14:paraId="406D594D">
            <w:pPr>
              <w:spacing w:line="243" w:lineRule="auto"/>
              <w:rPr>
                <w:rFonts w:ascii="Arial"/>
                <w:sz w:val="21"/>
              </w:rPr>
            </w:pPr>
          </w:p>
          <w:p w14:paraId="10797C92">
            <w:pPr>
              <w:spacing w:line="243" w:lineRule="auto"/>
              <w:rPr>
                <w:rFonts w:ascii="Arial"/>
                <w:sz w:val="21"/>
              </w:rPr>
            </w:pPr>
          </w:p>
          <w:p w14:paraId="20C81813">
            <w:pPr>
              <w:spacing w:line="243" w:lineRule="auto"/>
              <w:rPr>
                <w:rFonts w:ascii="Arial"/>
                <w:sz w:val="21"/>
              </w:rPr>
            </w:pPr>
          </w:p>
          <w:p w14:paraId="1CB9B509">
            <w:pPr>
              <w:spacing w:line="243" w:lineRule="auto"/>
              <w:rPr>
                <w:rFonts w:ascii="Arial"/>
                <w:sz w:val="21"/>
              </w:rPr>
            </w:pPr>
          </w:p>
          <w:p w14:paraId="41D17588">
            <w:pPr>
              <w:spacing w:line="243" w:lineRule="auto"/>
              <w:rPr>
                <w:rFonts w:ascii="Arial"/>
                <w:sz w:val="21"/>
              </w:rPr>
            </w:pPr>
          </w:p>
          <w:p w14:paraId="19CB0BB4">
            <w:pPr>
              <w:spacing w:line="243" w:lineRule="auto"/>
              <w:rPr>
                <w:rFonts w:ascii="Arial"/>
                <w:sz w:val="21"/>
              </w:rPr>
            </w:pPr>
          </w:p>
          <w:p w14:paraId="5A37B301">
            <w:pPr>
              <w:spacing w:line="243" w:lineRule="auto"/>
              <w:rPr>
                <w:rFonts w:ascii="Arial"/>
                <w:sz w:val="21"/>
              </w:rPr>
            </w:pPr>
          </w:p>
          <w:p w14:paraId="558E7B60">
            <w:pPr>
              <w:spacing w:line="243" w:lineRule="auto"/>
              <w:rPr>
                <w:rFonts w:ascii="Arial"/>
                <w:sz w:val="21"/>
              </w:rPr>
            </w:pPr>
          </w:p>
          <w:p w14:paraId="7AC0997E">
            <w:pPr>
              <w:spacing w:line="243" w:lineRule="auto"/>
              <w:rPr>
                <w:rFonts w:ascii="Arial"/>
                <w:sz w:val="21"/>
              </w:rPr>
            </w:pPr>
          </w:p>
          <w:p w14:paraId="2FDBC5B6">
            <w:pPr>
              <w:spacing w:line="243" w:lineRule="auto"/>
              <w:rPr>
                <w:rFonts w:ascii="Arial"/>
                <w:sz w:val="21"/>
              </w:rPr>
            </w:pPr>
          </w:p>
          <w:p w14:paraId="69A84713">
            <w:pPr>
              <w:spacing w:line="243" w:lineRule="auto"/>
              <w:rPr>
                <w:rFonts w:ascii="Arial"/>
                <w:sz w:val="21"/>
              </w:rPr>
            </w:pPr>
          </w:p>
          <w:p w14:paraId="7AA80E13">
            <w:pPr>
              <w:spacing w:line="243" w:lineRule="auto"/>
              <w:rPr>
                <w:rFonts w:ascii="Arial"/>
                <w:sz w:val="21"/>
              </w:rPr>
            </w:pPr>
          </w:p>
          <w:p w14:paraId="1D81C0B7">
            <w:pPr>
              <w:spacing w:line="243" w:lineRule="auto"/>
              <w:rPr>
                <w:rFonts w:ascii="Arial"/>
                <w:sz w:val="21"/>
              </w:rPr>
            </w:pPr>
          </w:p>
          <w:p w14:paraId="383C82D8">
            <w:pPr>
              <w:spacing w:line="244" w:lineRule="auto"/>
              <w:rPr>
                <w:rFonts w:ascii="Arial"/>
                <w:sz w:val="21"/>
              </w:rPr>
            </w:pPr>
          </w:p>
          <w:p w14:paraId="087BFB63">
            <w:pPr>
              <w:spacing w:line="244" w:lineRule="auto"/>
              <w:rPr>
                <w:rFonts w:ascii="Arial"/>
                <w:sz w:val="21"/>
              </w:rPr>
            </w:pPr>
          </w:p>
          <w:p w14:paraId="497E5769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1BB7858">
            <w:pPr>
              <w:spacing w:line="243" w:lineRule="auto"/>
              <w:rPr>
                <w:rFonts w:ascii="Arial"/>
                <w:sz w:val="21"/>
              </w:rPr>
            </w:pPr>
          </w:p>
          <w:p w14:paraId="5AD02A0F">
            <w:pPr>
              <w:spacing w:line="243" w:lineRule="auto"/>
              <w:rPr>
                <w:rFonts w:ascii="Arial"/>
                <w:sz w:val="21"/>
              </w:rPr>
            </w:pPr>
          </w:p>
          <w:p w14:paraId="0A97ADEE">
            <w:pPr>
              <w:spacing w:line="243" w:lineRule="auto"/>
              <w:rPr>
                <w:rFonts w:ascii="Arial"/>
                <w:sz w:val="21"/>
              </w:rPr>
            </w:pPr>
          </w:p>
          <w:p w14:paraId="0FE2A7F5">
            <w:pPr>
              <w:spacing w:line="243" w:lineRule="auto"/>
              <w:rPr>
                <w:rFonts w:ascii="Arial"/>
                <w:sz w:val="21"/>
              </w:rPr>
            </w:pPr>
          </w:p>
          <w:p w14:paraId="4139A45D">
            <w:pPr>
              <w:spacing w:line="243" w:lineRule="auto"/>
              <w:rPr>
                <w:rFonts w:ascii="Arial"/>
                <w:sz w:val="21"/>
              </w:rPr>
            </w:pPr>
          </w:p>
          <w:p w14:paraId="3D7CF032">
            <w:pPr>
              <w:spacing w:line="243" w:lineRule="auto"/>
              <w:rPr>
                <w:rFonts w:ascii="Arial"/>
                <w:sz w:val="21"/>
              </w:rPr>
            </w:pPr>
          </w:p>
          <w:p w14:paraId="498D16FF">
            <w:pPr>
              <w:spacing w:line="243" w:lineRule="auto"/>
              <w:rPr>
                <w:rFonts w:ascii="Arial"/>
                <w:sz w:val="21"/>
              </w:rPr>
            </w:pPr>
          </w:p>
          <w:p w14:paraId="7E157D19">
            <w:pPr>
              <w:spacing w:line="243" w:lineRule="auto"/>
              <w:rPr>
                <w:rFonts w:ascii="Arial"/>
                <w:sz w:val="21"/>
              </w:rPr>
            </w:pPr>
          </w:p>
          <w:p w14:paraId="2DAE0756">
            <w:pPr>
              <w:spacing w:line="243" w:lineRule="auto"/>
              <w:rPr>
                <w:rFonts w:ascii="Arial"/>
                <w:sz w:val="21"/>
              </w:rPr>
            </w:pPr>
          </w:p>
          <w:p w14:paraId="609C7D14">
            <w:pPr>
              <w:spacing w:line="243" w:lineRule="auto"/>
              <w:rPr>
                <w:rFonts w:ascii="Arial"/>
                <w:sz w:val="21"/>
              </w:rPr>
            </w:pPr>
          </w:p>
          <w:p w14:paraId="1790020D">
            <w:pPr>
              <w:spacing w:line="243" w:lineRule="auto"/>
              <w:rPr>
                <w:rFonts w:ascii="Arial"/>
                <w:sz w:val="21"/>
              </w:rPr>
            </w:pPr>
          </w:p>
          <w:p w14:paraId="41A8C05B">
            <w:pPr>
              <w:spacing w:line="243" w:lineRule="auto"/>
              <w:rPr>
                <w:rFonts w:ascii="Arial"/>
                <w:sz w:val="21"/>
              </w:rPr>
            </w:pPr>
          </w:p>
          <w:p w14:paraId="24543D9F">
            <w:pPr>
              <w:spacing w:line="243" w:lineRule="auto"/>
              <w:rPr>
                <w:rFonts w:ascii="Arial"/>
                <w:sz w:val="21"/>
              </w:rPr>
            </w:pPr>
          </w:p>
          <w:p w14:paraId="368DB12B">
            <w:pPr>
              <w:spacing w:line="243" w:lineRule="auto"/>
              <w:rPr>
                <w:rFonts w:ascii="Arial"/>
                <w:sz w:val="21"/>
              </w:rPr>
            </w:pPr>
          </w:p>
          <w:p w14:paraId="4FE77378">
            <w:pPr>
              <w:spacing w:line="244" w:lineRule="auto"/>
              <w:rPr>
                <w:rFonts w:ascii="Arial"/>
                <w:sz w:val="21"/>
              </w:rPr>
            </w:pPr>
          </w:p>
          <w:p w14:paraId="21A62B26">
            <w:pPr>
              <w:pStyle w:val="6"/>
              <w:spacing w:before="72"/>
              <w:ind w:left="121"/>
            </w:pPr>
            <w:r>
              <w:rPr>
                <w:spacing w:val="-3"/>
              </w:rPr>
              <w:t>380.00</w:t>
            </w:r>
          </w:p>
        </w:tc>
        <w:tc>
          <w:tcPr>
            <w:tcW w:w="1554" w:type="dxa"/>
            <w:vAlign w:val="top"/>
          </w:tcPr>
          <w:p w14:paraId="12887733">
            <w:pPr>
              <w:rPr>
                <w:rFonts w:ascii="Arial"/>
                <w:sz w:val="21"/>
              </w:rPr>
            </w:pPr>
          </w:p>
        </w:tc>
      </w:tr>
      <w:tr w14:paraId="33A27C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65B533D0">
            <w:pPr>
              <w:pStyle w:val="6"/>
              <w:spacing w:before="36" w:line="205" w:lineRule="auto"/>
              <w:ind w:left="182"/>
            </w:pPr>
            <w:r>
              <w:rPr>
                <w:spacing w:val="-13"/>
              </w:rPr>
              <w:t>13</w:t>
            </w:r>
          </w:p>
        </w:tc>
        <w:tc>
          <w:tcPr>
            <w:tcW w:w="1093" w:type="dxa"/>
            <w:vAlign w:val="top"/>
          </w:tcPr>
          <w:p w14:paraId="3C521AE4">
            <w:pPr>
              <w:pStyle w:val="6"/>
              <w:spacing w:before="36" w:line="205" w:lineRule="auto"/>
              <w:ind w:left="224"/>
            </w:pPr>
            <w:r>
              <w:rPr>
                <w:spacing w:val="-3"/>
              </w:rPr>
              <w:t>羽绒服</w:t>
            </w:r>
          </w:p>
        </w:tc>
        <w:tc>
          <w:tcPr>
            <w:tcW w:w="3214" w:type="dxa"/>
            <w:vAlign w:val="top"/>
          </w:tcPr>
          <w:p w14:paraId="5311BF61">
            <w:pPr>
              <w:pStyle w:val="6"/>
              <w:spacing w:before="36" w:line="205" w:lineRule="auto"/>
              <w:ind w:left="112"/>
            </w:pPr>
            <w:r>
              <w:t>/</w:t>
            </w:r>
          </w:p>
        </w:tc>
        <w:tc>
          <w:tcPr>
            <w:tcW w:w="2902" w:type="dxa"/>
            <w:vAlign w:val="top"/>
          </w:tcPr>
          <w:p w14:paraId="04557310">
            <w:pPr>
              <w:pStyle w:val="6"/>
              <w:spacing w:before="36" w:line="20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0184BEFE">
            <w:pPr>
              <w:pStyle w:val="6"/>
              <w:spacing w:before="36" w:line="205" w:lineRule="auto"/>
              <w:ind w:left="121"/>
            </w:pPr>
            <w:r>
              <w:rPr>
                <w:spacing w:val="-3"/>
              </w:rPr>
              <w:t>560.00</w:t>
            </w:r>
          </w:p>
        </w:tc>
        <w:tc>
          <w:tcPr>
            <w:tcW w:w="1554" w:type="dxa"/>
            <w:vAlign w:val="top"/>
          </w:tcPr>
          <w:p w14:paraId="4A59054B">
            <w:pPr>
              <w:rPr>
                <w:rFonts w:ascii="Arial"/>
                <w:sz w:val="21"/>
              </w:rPr>
            </w:pPr>
          </w:p>
        </w:tc>
      </w:tr>
      <w:tr w14:paraId="3C31C91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FC35D62">
            <w:pPr>
              <w:pStyle w:val="6"/>
              <w:spacing w:before="177" w:line="242" w:lineRule="auto"/>
              <w:ind w:left="182"/>
            </w:pPr>
            <w:r>
              <w:rPr>
                <w:spacing w:val="-13"/>
              </w:rPr>
              <w:t>14</w:t>
            </w:r>
          </w:p>
        </w:tc>
        <w:tc>
          <w:tcPr>
            <w:tcW w:w="1093" w:type="dxa"/>
            <w:vAlign w:val="top"/>
          </w:tcPr>
          <w:p w14:paraId="6363067C">
            <w:pPr>
              <w:pStyle w:val="6"/>
              <w:spacing w:before="35" w:line="222" w:lineRule="auto"/>
              <w:ind w:left="469" w:right="214" w:hanging="245"/>
            </w:pPr>
            <w:r>
              <w:rPr>
                <w:spacing w:val="-4"/>
              </w:rPr>
              <w:t>羽绒马</w:t>
            </w:r>
            <w:r>
              <w:t>甲</w:t>
            </w:r>
          </w:p>
        </w:tc>
        <w:tc>
          <w:tcPr>
            <w:tcW w:w="3214" w:type="dxa"/>
            <w:vAlign w:val="top"/>
          </w:tcPr>
          <w:p w14:paraId="7525D1D0">
            <w:pPr>
              <w:pStyle w:val="6"/>
              <w:spacing w:before="177" w:line="225" w:lineRule="auto"/>
              <w:ind w:left="112"/>
            </w:pPr>
            <w:r>
              <w:t>/</w:t>
            </w:r>
          </w:p>
        </w:tc>
        <w:tc>
          <w:tcPr>
            <w:tcW w:w="2902" w:type="dxa"/>
            <w:vAlign w:val="top"/>
          </w:tcPr>
          <w:p w14:paraId="3CFC738B">
            <w:pPr>
              <w:pStyle w:val="6"/>
              <w:spacing w:before="177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31456DF1">
            <w:pPr>
              <w:pStyle w:val="6"/>
              <w:spacing w:before="177"/>
              <w:ind w:left="120"/>
            </w:pPr>
            <w:r>
              <w:rPr>
                <w:spacing w:val="-2"/>
              </w:rPr>
              <w:t>298.00</w:t>
            </w:r>
          </w:p>
        </w:tc>
        <w:tc>
          <w:tcPr>
            <w:tcW w:w="1554" w:type="dxa"/>
            <w:vAlign w:val="top"/>
          </w:tcPr>
          <w:p w14:paraId="3C14927A">
            <w:pPr>
              <w:rPr>
                <w:rFonts w:ascii="Arial"/>
                <w:sz w:val="21"/>
              </w:rPr>
            </w:pPr>
          </w:p>
        </w:tc>
      </w:tr>
      <w:tr w14:paraId="0C15F7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2305B74E">
            <w:pPr>
              <w:pStyle w:val="6"/>
              <w:spacing w:before="36" w:line="205" w:lineRule="auto"/>
              <w:ind w:left="182"/>
            </w:pPr>
            <w:r>
              <w:rPr>
                <w:spacing w:val="-13"/>
              </w:rPr>
              <w:t>15</w:t>
            </w:r>
          </w:p>
        </w:tc>
        <w:tc>
          <w:tcPr>
            <w:tcW w:w="1093" w:type="dxa"/>
            <w:vAlign w:val="top"/>
          </w:tcPr>
          <w:p w14:paraId="6DF8D0EA">
            <w:pPr>
              <w:pStyle w:val="6"/>
              <w:spacing w:before="36" w:line="205" w:lineRule="auto"/>
              <w:ind w:left="223"/>
            </w:pPr>
            <w:r>
              <w:rPr>
                <w:spacing w:val="-3"/>
              </w:rPr>
              <w:t>冲锋衣</w:t>
            </w:r>
          </w:p>
        </w:tc>
        <w:tc>
          <w:tcPr>
            <w:tcW w:w="3214" w:type="dxa"/>
            <w:vAlign w:val="top"/>
          </w:tcPr>
          <w:p w14:paraId="2FDBA568">
            <w:pPr>
              <w:pStyle w:val="6"/>
              <w:spacing w:before="36" w:line="205" w:lineRule="auto"/>
              <w:ind w:left="112"/>
            </w:pPr>
            <w:r>
              <w:t>/</w:t>
            </w:r>
          </w:p>
        </w:tc>
        <w:tc>
          <w:tcPr>
            <w:tcW w:w="2902" w:type="dxa"/>
            <w:vAlign w:val="top"/>
          </w:tcPr>
          <w:p w14:paraId="6862432F">
            <w:pPr>
              <w:pStyle w:val="6"/>
              <w:spacing w:before="36" w:line="20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BC7AE76">
            <w:pPr>
              <w:pStyle w:val="6"/>
              <w:spacing w:before="36" w:line="205" w:lineRule="auto"/>
              <w:ind w:left="120"/>
            </w:pPr>
            <w:r>
              <w:rPr>
                <w:spacing w:val="-2"/>
              </w:rPr>
              <w:t>258.00</w:t>
            </w:r>
          </w:p>
        </w:tc>
        <w:tc>
          <w:tcPr>
            <w:tcW w:w="1554" w:type="dxa"/>
            <w:vAlign w:val="top"/>
          </w:tcPr>
          <w:p w14:paraId="53EC171F">
            <w:pPr>
              <w:rPr>
                <w:rFonts w:ascii="Arial"/>
                <w:sz w:val="21"/>
              </w:rPr>
            </w:pPr>
          </w:p>
        </w:tc>
      </w:tr>
      <w:tr w14:paraId="6DD197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B4E2FE0">
            <w:pPr>
              <w:pStyle w:val="6"/>
              <w:spacing w:before="177"/>
              <w:ind w:left="182"/>
            </w:pPr>
            <w:r>
              <w:rPr>
                <w:spacing w:val="-13"/>
              </w:rPr>
              <w:t>16</w:t>
            </w:r>
          </w:p>
        </w:tc>
        <w:tc>
          <w:tcPr>
            <w:tcW w:w="1093" w:type="dxa"/>
            <w:vAlign w:val="top"/>
          </w:tcPr>
          <w:p w14:paraId="42C8F536">
            <w:pPr>
              <w:pStyle w:val="6"/>
              <w:spacing w:before="35" w:line="222" w:lineRule="auto"/>
              <w:ind w:left="440" w:right="214" w:hanging="213"/>
            </w:pPr>
            <w:r>
              <w:rPr>
                <w:spacing w:val="-5"/>
              </w:rPr>
              <w:t>西服上</w:t>
            </w:r>
            <w:r>
              <w:t>衣</w:t>
            </w:r>
          </w:p>
        </w:tc>
        <w:tc>
          <w:tcPr>
            <w:tcW w:w="3214" w:type="dxa"/>
            <w:vAlign w:val="top"/>
          </w:tcPr>
          <w:p w14:paraId="1ABB4469">
            <w:pPr>
              <w:pStyle w:val="6"/>
              <w:spacing w:before="177" w:line="225" w:lineRule="auto"/>
              <w:ind w:left="112"/>
            </w:pPr>
            <w:r>
              <w:t>/</w:t>
            </w:r>
          </w:p>
        </w:tc>
        <w:tc>
          <w:tcPr>
            <w:tcW w:w="2902" w:type="dxa"/>
            <w:vAlign w:val="top"/>
          </w:tcPr>
          <w:p w14:paraId="48F8BBFC">
            <w:pPr>
              <w:pStyle w:val="6"/>
              <w:spacing w:before="177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2549BA7">
            <w:pPr>
              <w:pStyle w:val="6"/>
              <w:spacing w:before="177"/>
              <w:ind w:left="116"/>
            </w:pPr>
            <w:r>
              <w:rPr>
                <w:spacing w:val="-2"/>
              </w:rPr>
              <w:t>450.00</w:t>
            </w:r>
          </w:p>
        </w:tc>
        <w:tc>
          <w:tcPr>
            <w:tcW w:w="1554" w:type="dxa"/>
            <w:vAlign w:val="top"/>
          </w:tcPr>
          <w:p w14:paraId="136F82E6">
            <w:pPr>
              <w:rPr>
                <w:rFonts w:ascii="Arial"/>
                <w:sz w:val="21"/>
              </w:rPr>
            </w:pPr>
          </w:p>
        </w:tc>
      </w:tr>
      <w:tr w14:paraId="341BC7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9" w:hRule="atLeast"/>
        </w:trPr>
        <w:tc>
          <w:tcPr>
            <w:tcW w:w="541" w:type="dxa"/>
            <w:vAlign w:val="top"/>
          </w:tcPr>
          <w:p w14:paraId="13DE1C5C">
            <w:pPr>
              <w:spacing w:line="247" w:lineRule="auto"/>
              <w:rPr>
                <w:rFonts w:ascii="Arial"/>
                <w:sz w:val="21"/>
              </w:rPr>
            </w:pPr>
          </w:p>
          <w:p w14:paraId="0518F3E0">
            <w:pPr>
              <w:spacing w:line="248" w:lineRule="auto"/>
              <w:rPr>
                <w:rFonts w:ascii="Arial"/>
                <w:sz w:val="21"/>
              </w:rPr>
            </w:pPr>
          </w:p>
          <w:p w14:paraId="179A9141">
            <w:pPr>
              <w:spacing w:line="248" w:lineRule="auto"/>
              <w:rPr>
                <w:rFonts w:ascii="Arial"/>
                <w:sz w:val="21"/>
              </w:rPr>
            </w:pPr>
          </w:p>
          <w:p w14:paraId="2B79CB48">
            <w:pPr>
              <w:spacing w:line="248" w:lineRule="auto"/>
              <w:rPr>
                <w:rFonts w:ascii="Arial"/>
                <w:sz w:val="21"/>
              </w:rPr>
            </w:pPr>
          </w:p>
          <w:p w14:paraId="221D2F44">
            <w:pPr>
              <w:spacing w:line="248" w:lineRule="auto"/>
              <w:rPr>
                <w:rFonts w:ascii="Arial"/>
                <w:sz w:val="21"/>
              </w:rPr>
            </w:pPr>
          </w:p>
          <w:p w14:paraId="6F630342">
            <w:pPr>
              <w:pStyle w:val="6"/>
              <w:spacing w:before="72"/>
              <w:ind w:left="182"/>
            </w:pPr>
            <w:r>
              <w:rPr>
                <w:spacing w:val="-13"/>
              </w:rPr>
              <w:t>17</w:t>
            </w:r>
          </w:p>
        </w:tc>
        <w:tc>
          <w:tcPr>
            <w:tcW w:w="1093" w:type="dxa"/>
            <w:vAlign w:val="top"/>
          </w:tcPr>
          <w:p w14:paraId="01826F35">
            <w:pPr>
              <w:spacing w:line="274" w:lineRule="auto"/>
              <w:rPr>
                <w:rFonts w:ascii="Arial"/>
                <w:sz w:val="21"/>
              </w:rPr>
            </w:pPr>
          </w:p>
          <w:p w14:paraId="595FF892">
            <w:pPr>
              <w:spacing w:line="274" w:lineRule="auto"/>
              <w:rPr>
                <w:rFonts w:ascii="Arial"/>
                <w:sz w:val="21"/>
              </w:rPr>
            </w:pPr>
          </w:p>
          <w:p w14:paraId="167CFECF">
            <w:pPr>
              <w:spacing w:line="274" w:lineRule="auto"/>
              <w:rPr>
                <w:rFonts w:ascii="Arial"/>
                <w:sz w:val="21"/>
              </w:rPr>
            </w:pPr>
          </w:p>
          <w:p w14:paraId="759E539B">
            <w:pPr>
              <w:spacing w:line="275" w:lineRule="auto"/>
              <w:rPr>
                <w:rFonts w:ascii="Arial"/>
                <w:sz w:val="21"/>
              </w:rPr>
            </w:pPr>
          </w:p>
          <w:p w14:paraId="1F93E983">
            <w:pPr>
              <w:pStyle w:val="6"/>
              <w:spacing w:before="72" w:line="243" w:lineRule="auto"/>
              <w:ind w:left="440" w:right="214" w:hanging="209"/>
            </w:pPr>
            <w:r>
              <w:rPr>
                <w:spacing w:val="-6"/>
              </w:rPr>
              <w:t>男医生</w:t>
            </w:r>
            <w:r>
              <w:t>夏</w:t>
            </w:r>
          </w:p>
        </w:tc>
        <w:tc>
          <w:tcPr>
            <w:tcW w:w="3214" w:type="dxa"/>
            <w:vAlign w:val="top"/>
          </w:tcPr>
          <w:p w14:paraId="2675F830">
            <w:pPr>
              <w:pStyle w:val="6"/>
              <w:spacing w:before="36" w:line="220" w:lineRule="auto"/>
              <w:jc w:val="right"/>
            </w:pPr>
            <w:r>
              <w:rPr>
                <w:spacing w:val="-10"/>
              </w:rPr>
              <w:t>1.纤维含量（%</w:t>
            </w:r>
            <w:r>
              <w:rPr>
                <w:spacing w:val="-8"/>
              </w:rPr>
              <w:t>）</w:t>
            </w:r>
            <w: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聚酯纤维：</w:t>
            </w:r>
          </w:p>
          <w:p w14:paraId="236C2676">
            <w:pPr>
              <w:pStyle w:val="6"/>
              <w:spacing w:before="21" w:line="220" w:lineRule="auto"/>
              <w:ind w:left="114"/>
            </w:pPr>
            <w:r>
              <w:rPr>
                <w:spacing w:val="-1"/>
              </w:rPr>
              <w:t>93.0   棉：7.0</w:t>
            </w:r>
          </w:p>
          <w:p w14:paraId="4C2F0FF8">
            <w:pPr>
              <w:pStyle w:val="6"/>
              <w:spacing w:before="23" w:line="221" w:lineRule="auto"/>
              <w:ind w:left="116"/>
            </w:pPr>
            <w:r>
              <w:rPr>
                <w:spacing w:val="-2"/>
              </w:rPr>
              <w:t>2.起毛起球（级</w:t>
            </w:r>
            <w:r>
              <w:rPr>
                <w:spacing w:val="-8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2"/>
              </w:rPr>
              <w:t>4-5</w:t>
            </w:r>
          </w:p>
          <w:p w14:paraId="23747B59">
            <w:pPr>
              <w:pStyle w:val="6"/>
              <w:spacing w:before="21"/>
              <w:ind w:left="114" w:right="132" w:firstLine="3"/>
            </w:pPr>
            <w:r>
              <w:rPr>
                <w:spacing w:val="-2"/>
              </w:rPr>
              <w:t>3.撕破强力（N</w:t>
            </w:r>
            <w:r>
              <w:rPr>
                <w:spacing w:val="-6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经向： 52</w:t>
            </w:r>
            <w:r>
              <w:rPr>
                <w:spacing w:val="-5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30</w:t>
            </w:r>
          </w:p>
          <w:p w14:paraId="2B2B8554">
            <w:pPr>
              <w:pStyle w:val="6"/>
              <w:spacing w:before="1" w:line="220" w:lineRule="auto"/>
              <w:ind w:left="112"/>
            </w:pPr>
            <w:r>
              <w:rPr>
                <w:spacing w:val="-2"/>
              </w:rPr>
              <w:t>4.密度（根/10cm</w:t>
            </w:r>
            <w:r>
              <w:rPr>
                <w:spacing w:val="-5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经向：</w:t>
            </w:r>
          </w:p>
          <w:p w14:paraId="18F3EAC3">
            <w:pPr>
              <w:pStyle w:val="6"/>
              <w:spacing w:before="22" w:line="221" w:lineRule="auto"/>
              <w:ind w:left="115"/>
            </w:pPr>
            <w:r>
              <w:rPr>
                <w:spacing w:val="-2"/>
              </w:rPr>
              <w:t>650.4   纬向：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395.2</w:t>
            </w:r>
          </w:p>
          <w:p w14:paraId="52A32214">
            <w:pPr>
              <w:pStyle w:val="6"/>
              <w:spacing w:before="22" w:line="219" w:lineRule="auto"/>
              <w:ind w:left="117"/>
            </w:pPr>
            <w:r>
              <w:rPr>
                <w:spacing w:val="-1"/>
              </w:rPr>
              <w:t>5.吸湿速干性： 滴水扩散时间</w:t>
            </w:r>
          </w:p>
          <w:p w14:paraId="3B037179">
            <w:pPr>
              <w:pStyle w:val="6"/>
              <w:spacing w:before="25" w:line="232" w:lineRule="auto"/>
              <w:ind w:left="119"/>
            </w:pPr>
            <w:r>
              <w:rPr>
                <w:spacing w:val="-8"/>
              </w:rPr>
              <w:t>（S</w:t>
            </w:r>
            <w:r>
              <w:rPr>
                <w:spacing w:val="-14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4"/>
              </w:rPr>
              <w:t>：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1.4</w:t>
            </w:r>
          </w:p>
          <w:p w14:paraId="7C86C91A">
            <w:pPr>
              <w:pStyle w:val="6"/>
              <w:spacing w:before="6" w:line="207" w:lineRule="auto"/>
              <w:ind w:left="1442"/>
            </w:pPr>
            <w:r>
              <w:rPr>
                <w:spacing w:val="-18"/>
              </w:rPr>
              <w:t>吸水率（%</w:t>
            </w:r>
            <w:r>
              <w:rPr>
                <w:spacing w:val="22"/>
              </w:rPr>
              <w:t>）：</w:t>
            </w:r>
            <w:r>
              <w:rPr>
                <w:spacing w:val="-18"/>
              </w:rPr>
              <w:t>128</w:t>
            </w:r>
          </w:p>
        </w:tc>
        <w:tc>
          <w:tcPr>
            <w:tcW w:w="2902" w:type="dxa"/>
            <w:vAlign w:val="top"/>
          </w:tcPr>
          <w:p w14:paraId="5FB1F5DB">
            <w:pPr>
              <w:spacing w:line="247" w:lineRule="auto"/>
              <w:rPr>
                <w:rFonts w:ascii="Arial"/>
                <w:sz w:val="21"/>
              </w:rPr>
            </w:pPr>
          </w:p>
          <w:p w14:paraId="7D6EDA93">
            <w:pPr>
              <w:spacing w:line="248" w:lineRule="auto"/>
              <w:rPr>
                <w:rFonts w:ascii="Arial"/>
                <w:sz w:val="21"/>
              </w:rPr>
            </w:pPr>
          </w:p>
          <w:p w14:paraId="116F7A45">
            <w:pPr>
              <w:spacing w:line="248" w:lineRule="auto"/>
              <w:rPr>
                <w:rFonts w:ascii="Arial"/>
                <w:sz w:val="21"/>
              </w:rPr>
            </w:pPr>
          </w:p>
          <w:p w14:paraId="010C245C">
            <w:pPr>
              <w:spacing w:line="248" w:lineRule="auto"/>
              <w:rPr>
                <w:rFonts w:ascii="Arial"/>
                <w:sz w:val="21"/>
              </w:rPr>
            </w:pPr>
          </w:p>
          <w:p w14:paraId="7FE46F4B">
            <w:pPr>
              <w:spacing w:line="248" w:lineRule="auto"/>
              <w:rPr>
                <w:rFonts w:ascii="Arial"/>
                <w:sz w:val="21"/>
              </w:rPr>
            </w:pPr>
          </w:p>
          <w:p w14:paraId="164AF343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2913203">
            <w:pPr>
              <w:spacing w:line="247" w:lineRule="auto"/>
              <w:rPr>
                <w:rFonts w:ascii="Arial"/>
                <w:sz w:val="21"/>
              </w:rPr>
            </w:pPr>
          </w:p>
          <w:p w14:paraId="2991B907">
            <w:pPr>
              <w:spacing w:line="247" w:lineRule="auto"/>
              <w:rPr>
                <w:rFonts w:ascii="Arial"/>
                <w:sz w:val="21"/>
              </w:rPr>
            </w:pPr>
          </w:p>
          <w:p w14:paraId="4AD41BE1">
            <w:pPr>
              <w:spacing w:line="248" w:lineRule="auto"/>
              <w:rPr>
                <w:rFonts w:ascii="Arial"/>
                <w:sz w:val="21"/>
              </w:rPr>
            </w:pPr>
          </w:p>
          <w:p w14:paraId="600F0376">
            <w:pPr>
              <w:spacing w:line="248" w:lineRule="auto"/>
              <w:rPr>
                <w:rFonts w:ascii="Arial"/>
                <w:sz w:val="21"/>
              </w:rPr>
            </w:pPr>
          </w:p>
          <w:p w14:paraId="27307758">
            <w:pPr>
              <w:spacing w:line="248" w:lineRule="auto"/>
              <w:rPr>
                <w:rFonts w:ascii="Arial"/>
                <w:sz w:val="21"/>
              </w:rPr>
            </w:pPr>
          </w:p>
          <w:p w14:paraId="692CFF0E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142.00</w:t>
            </w:r>
          </w:p>
        </w:tc>
        <w:tc>
          <w:tcPr>
            <w:tcW w:w="1554" w:type="dxa"/>
            <w:vAlign w:val="top"/>
          </w:tcPr>
          <w:p w14:paraId="09DA30B1">
            <w:pPr>
              <w:rPr>
                <w:rFonts w:ascii="Arial"/>
                <w:sz w:val="21"/>
              </w:rPr>
            </w:pPr>
          </w:p>
        </w:tc>
      </w:tr>
    </w:tbl>
    <w:p w14:paraId="693DB2B8">
      <w:pPr>
        <w:rPr>
          <w:rFonts w:ascii="Arial"/>
          <w:sz w:val="21"/>
        </w:rPr>
      </w:pPr>
    </w:p>
    <w:p w14:paraId="7AAFBF09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12DD180B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4AE7AB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35578EC5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021C7E33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41D8696B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2D16B139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74CAFA81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4454DFF1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6CB152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4" w:hRule="atLeast"/>
        </w:trPr>
        <w:tc>
          <w:tcPr>
            <w:tcW w:w="541" w:type="dxa"/>
            <w:vAlign w:val="top"/>
          </w:tcPr>
          <w:p w14:paraId="0E3137A8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25B1B1FB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13B72F8A">
            <w:pPr>
              <w:pStyle w:val="6"/>
              <w:spacing w:before="33" w:line="220" w:lineRule="auto"/>
              <w:ind w:right="23"/>
              <w:jc w:val="right"/>
            </w:pPr>
            <w:r>
              <w:rPr>
                <w:spacing w:val="-2"/>
              </w:rPr>
              <w:t>芯吸高度（经向）</w:t>
            </w:r>
          </w:p>
          <w:p w14:paraId="6A4935CB">
            <w:pPr>
              <w:pStyle w:val="6"/>
              <w:spacing w:before="21" w:line="232" w:lineRule="auto"/>
              <w:ind w:left="119"/>
            </w:pPr>
            <w:r>
              <w:rPr>
                <w:spacing w:val="-4"/>
              </w:rPr>
              <w:t>（mm</w:t>
            </w:r>
            <w:r>
              <w:rPr>
                <w:spacing w:val="-10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-4"/>
              </w:rPr>
              <w:t>235</w:t>
            </w:r>
          </w:p>
          <w:p w14:paraId="0B8D9F04">
            <w:pPr>
              <w:pStyle w:val="6"/>
              <w:spacing w:before="8" w:line="220" w:lineRule="auto"/>
              <w:ind w:right="23"/>
              <w:jc w:val="right"/>
            </w:pPr>
            <w:r>
              <w:rPr>
                <w:spacing w:val="-2"/>
              </w:rPr>
              <w:t>芯吸高度（纬向）</w:t>
            </w:r>
          </w:p>
          <w:p w14:paraId="2611CABB">
            <w:pPr>
              <w:pStyle w:val="6"/>
              <w:spacing w:before="23" w:line="232" w:lineRule="auto"/>
              <w:ind w:left="119"/>
            </w:pPr>
            <w:r>
              <w:rPr>
                <w:spacing w:val="-7"/>
              </w:rPr>
              <w:t>（mm</w:t>
            </w:r>
            <w:r>
              <w:rPr>
                <w:spacing w:val="-13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3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7"/>
              </w:rPr>
              <w:t>190</w:t>
            </w:r>
          </w:p>
          <w:p w14:paraId="54DE1715">
            <w:pPr>
              <w:pStyle w:val="6"/>
              <w:spacing w:before="9" w:line="214" w:lineRule="auto"/>
              <w:jc w:val="right"/>
            </w:pPr>
            <w:r>
              <w:rPr>
                <w:spacing w:val="-20"/>
              </w:rPr>
              <w:t>蒸发速率（</w:t>
            </w:r>
            <w:r>
              <w:rPr>
                <w:spacing w:val="7"/>
              </w:rPr>
              <w:t xml:space="preserve"> </w:t>
            </w:r>
            <w:r>
              <w:rPr>
                <w:spacing w:val="-20"/>
              </w:rPr>
              <w:t>g/h</w:t>
            </w:r>
            <w:r>
              <w:rPr>
                <w:spacing w:val="-28"/>
              </w:rPr>
              <w:t>）：</w:t>
            </w:r>
          </w:p>
          <w:p w14:paraId="4AC70E86">
            <w:pPr>
              <w:pStyle w:val="6"/>
              <w:spacing w:before="29"/>
              <w:ind w:left="115"/>
            </w:pPr>
            <w:r>
              <w:rPr>
                <w:spacing w:val="-3"/>
              </w:rPr>
              <w:t>0.30</w:t>
            </w:r>
          </w:p>
          <w:p w14:paraId="0C179E95">
            <w:pPr>
              <w:pStyle w:val="6"/>
              <w:spacing w:before="1" w:line="214" w:lineRule="auto"/>
              <w:ind w:left="1432"/>
            </w:pPr>
            <w:r>
              <w:rPr>
                <w:spacing w:val="-8"/>
              </w:rPr>
              <w:t>透湿量（</w:t>
            </w:r>
            <w:r>
              <w:rPr>
                <w:spacing w:val="47"/>
              </w:rPr>
              <w:t xml:space="preserve"> </w:t>
            </w:r>
            <w:r>
              <w:rPr>
                <w:spacing w:val="-8"/>
              </w:rPr>
              <w:t>g/m</w:t>
            </w:r>
          </w:p>
          <w:p w14:paraId="181DAA98">
            <w:pPr>
              <w:pStyle w:val="6"/>
              <w:spacing w:before="30" w:line="232" w:lineRule="auto"/>
              <w:ind w:left="107"/>
            </w:pPr>
            <w:r>
              <w:rPr>
                <w:spacing w:val="-4"/>
              </w:rPr>
              <w:t>².d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10896</w:t>
            </w:r>
          </w:p>
          <w:p w14:paraId="3AB77175">
            <w:pPr>
              <w:pStyle w:val="6"/>
              <w:spacing w:before="7" w:line="219" w:lineRule="auto"/>
              <w:jc w:val="right"/>
            </w:pPr>
            <w:r>
              <w:rPr>
                <w:spacing w:val="-5"/>
              </w:rPr>
              <w:t>6.静电性能： 静电电压（V</w:t>
            </w:r>
            <w:r>
              <w:rPr>
                <w:spacing w:val="-24"/>
              </w:rPr>
              <w:t>）</w:t>
            </w:r>
            <w:r>
              <w:rPr>
                <w:spacing w:val="-25"/>
              </w:rPr>
              <w:t xml:space="preserve"> </w:t>
            </w:r>
            <w:r>
              <w:rPr>
                <w:spacing w:val="-24"/>
              </w:rPr>
              <w:t>：</w:t>
            </w:r>
          </w:p>
          <w:p w14:paraId="22BE0225">
            <w:pPr>
              <w:pStyle w:val="6"/>
              <w:spacing w:before="24"/>
              <w:ind w:left="129"/>
            </w:pPr>
            <w:r>
              <w:rPr>
                <w:spacing w:val="-6"/>
              </w:rPr>
              <w:t>1690</w:t>
            </w:r>
          </w:p>
          <w:p w14:paraId="76790869">
            <w:pPr>
              <w:pStyle w:val="6"/>
              <w:spacing w:before="1" w:line="220" w:lineRule="auto"/>
              <w:ind w:left="1436"/>
            </w:pPr>
            <w:r>
              <w:rPr>
                <w:spacing w:val="-11"/>
              </w:rPr>
              <w:t>半衰期（s</w:t>
            </w:r>
            <w:r>
              <w:rPr>
                <w:spacing w:val="-26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11"/>
              </w:rPr>
              <w:t>3.6</w:t>
            </w:r>
          </w:p>
          <w:p w14:paraId="778BA99B">
            <w:pPr>
              <w:pStyle w:val="6"/>
              <w:spacing w:before="22"/>
              <w:ind w:left="108" w:right="44" w:firstLine="1325"/>
            </w:pPr>
            <w:r>
              <w:rPr>
                <w:spacing w:val="-8"/>
              </w:rPr>
              <w:t>静电等级（级</w:t>
            </w:r>
            <w:r>
              <w:rPr>
                <w:spacing w:val="-27"/>
              </w:rPr>
              <w:t>）</w:t>
            </w:r>
            <w:r>
              <w:rPr>
                <w:spacing w:val="-40"/>
              </w:rPr>
              <w:t xml:space="preserve"> </w:t>
            </w:r>
            <w:r>
              <w:rPr>
                <w:spacing w:val="-27"/>
              </w:rPr>
              <w:t>：</w:t>
            </w:r>
            <w:r>
              <w:t xml:space="preserve"> B</w:t>
            </w:r>
          </w:p>
          <w:p w14:paraId="4BB41059">
            <w:pPr>
              <w:pStyle w:val="6"/>
              <w:spacing w:line="220" w:lineRule="auto"/>
              <w:ind w:left="118"/>
            </w:pPr>
            <w:r>
              <w:rPr>
                <w:spacing w:val="-2"/>
              </w:rPr>
              <w:t>7.总光通量透射比（%</w:t>
            </w:r>
            <w:r>
              <w:rPr>
                <w:spacing w:val="23"/>
              </w:rPr>
              <w:t>）：</w:t>
            </w:r>
            <w:r>
              <w:rPr>
                <w:spacing w:val="-2"/>
              </w:rPr>
              <w:t>14.0</w:t>
            </w:r>
          </w:p>
          <w:p w14:paraId="5424FE7D">
            <w:pPr>
              <w:pStyle w:val="6"/>
              <w:spacing w:before="23" w:line="220" w:lineRule="auto"/>
              <w:ind w:left="114"/>
            </w:pPr>
            <w:r>
              <w:rPr>
                <w:spacing w:val="-2"/>
              </w:rPr>
              <w:t>8.透气率（mm/s</w:t>
            </w:r>
            <w:r>
              <w:rPr>
                <w:spacing w:val="-4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61.0</w:t>
            </w:r>
          </w:p>
          <w:p w14:paraId="2187E195">
            <w:pPr>
              <w:pStyle w:val="6"/>
              <w:spacing w:before="23" w:line="239" w:lineRule="auto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-0.6</w:t>
            </w:r>
            <w:r>
              <w:rPr>
                <w:spacing w:val="4"/>
              </w:rPr>
              <w:t xml:space="preserve">   </w:t>
            </w:r>
            <w:r>
              <w:rPr>
                <w:spacing w:val="-3"/>
              </w:rPr>
              <w:t>纬向： -0.7</w:t>
            </w:r>
          </w:p>
          <w:p w14:paraId="561E757D">
            <w:pPr>
              <w:pStyle w:val="6"/>
              <w:spacing w:line="219" w:lineRule="auto"/>
              <w:ind w:left="129"/>
            </w:pPr>
            <w:r>
              <w:rPr>
                <w:spacing w:val="-2"/>
              </w:rPr>
              <w:t>10.洗涤干燥后外观平整度</w:t>
            </w:r>
          </w:p>
          <w:p w14:paraId="7819B898">
            <w:pPr>
              <w:pStyle w:val="6"/>
              <w:spacing w:before="25" w:line="222" w:lineRule="auto"/>
              <w:ind w:left="119"/>
            </w:pPr>
            <w:r>
              <w:rPr>
                <w:spacing w:val="-5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5"/>
              </w:rPr>
              <w:t>4</w:t>
            </w:r>
          </w:p>
          <w:p w14:paraId="4C7B1A4F">
            <w:pPr>
              <w:pStyle w:val="6"/>
              <w:spacing w:before="20" w:line="220" w:lineRule="auto"/>
              <w:ind w:left="129"/>
            </w:pPr>
            <w:r>
              <w:rPr>
                <w:spacing w:val="-3"/>
              </w:rPr>
              <w:t>11.PH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值： 4.6</w:t>
            </w:r>
          </w:p>
          <w:p w14:paraId="79F13BD9">
            <w:pPr>
              <w:pStyle w:val="6"/>
              <w:spacing w:before="23"/>
              <w:ind w:left="113" w:right="104" w:firstLine="16"/>
            </w:pPr>
            <w:r>
              <w:rPr>
                <w:spacing w:val="-7"/>
              </w:rPr>
              <w:t>12.</w:t>
            </w:r>
            <w:r>
              <w:rPr>
                <w:spacing w:val="36"/>
              </w:rPr>
              <w:t xml:space="preserve"> </w:t>
            </w:r>
            <w:r>
              <w:rPr>
                <w:spacing w:val="-7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30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30"/>
              </w:rPr>
              <w:t>：</w:t>
            </w:r>
            <w:r>
              <w:rPr>
                <w:spacing w:val="-16"/>
              </w:rPr>
              <w:t xml:space="preserve"> </w:t>
            </w:r>
            <w:r>
              <w:rPr>
                <w:spacing w:val="-7"/>
              </w:rPr>
              <w:t>未</w:t>
            </w:r>
            <w:r>
              <w:rPr>
                <w:spacing w:val="-4"/>
              </w:rPr>
              <w:t>检出</w:t>
            </w:r>
          </w:p>
          <w:p w14:paraId="17EEFDF0">
            <w:pPr>
              <w:pStyle w:val="6"/>
              <w:spacing w:line="220" w:lineRule="auto"/>
              <w:ind w:left="129"/>
            </w:pPr>
            <w:r>
              <w:rPr>
                <w:spacing w:val="-3"/>
              </w:rPr>
              <w:t>13.耐光色牢度（级</w:t>
            </w:r>
            <w:r>
              <w:rPr>
                <w:spacing w:val="-11"/>
              </w:rPr>
              <w:t>）</w:t>
            </w:r>
            <w:r>
              <w:rPr>
                <w:spacing w:val="3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5</w:t>
            </w:r>
          </w:p>
          <w:p w14:paraId="06D29062">
            <w:pPr>
              <w:pStyle w:val="6"/>
              <w:spacing w:before="24" w:line="222" w:lineRule="auto"/>
              <w:ind w:left="113" w:right="135" w:firstLine="16"/>
            </w:pPr>
            <w:r>
              <w:rPr>
                <w:spacing w:val="-2"/>
              </w:rPr>
              <w:t>14.耐次氯酸盐漂白色牢度原样变色 （级</w:t>
            </w:r>
            <w:r>
              <w:rPr>
                <w:spacing w:val="-9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9"/>
              </w:rPr>
              <w:t>：</w:t>
            </w:r>
            <w:r>
              <w:rPr>
                <w:spacing w:val="-2"/>
              </w:rPr>
              <w:t>4</w:t>
            </w:r>
          </w:p>
        </w:tc>
        <w:tc>
          <w:tcPr>
            <w:tcW w:w="2902" w:type="dxa"/>
            <w:vAlign w:val="top"/>
          </w:tcPr>
          <w:p w14:paraId="26974762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7F2F16C4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6637A951">
            <w:pPr>
              <w:rPr>
                <w:rFonts w:ascii="Arial"/>
                <w:sz w:val="21"/>
              </w:rPr>
            </w:pPr>
          </w:p>
        </w:tc>
      </w:tr>
      <w:tr w14:paraId="41275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</w:trPr>
        <w:tc>
          <w:tcPr>
            <w:tcW w:w="541" w:type="dxa"/>
            <w:vAlign w:val="top"/>
          </w:tcPr>
          <w:p w14:paraId="3E9264D8">
            <w:pPr>
              <w:spacing w:line="277" w:lineRule="auto"/>
              <w:rPr>
                <w:rFonts w:ascii="Arial"/>
                <w:sz w:val="21"/>
              </w:rPr>
            </w:pPr>
          </w:p>
          <w:p w14:paraId="6169E62C">
            <w:pPr>
              <w:spacing w:line="277" w:lineRule="auto"/>
              <w:rPr>
                <w:rFonts w:ascii="Arial"/>
                <w:sz w:val="21"/>
              </w:rPr>
            </w:pPr>
          </w:p>
          <w:p w14:paraId="3FEC2A31">
            <w:pPr>
              <w:spacing w:line="278" w:lineRule="auto"/>
              <w:rPr>
                <w:rFonts w:ascii="Arial"/>
                <w:sz w:val="21"/>
              </w:rPr>
            </w:pPr>
          </w:p>
          <w:p w14:paraId="21EA866A">
            <w:pPr>
              <w:spacing w:line="278" w:lineRule="auto"/>
              <w:rPr>
                <w:rFonts w:ascii="Arial"/>
                <w:sz w:val="21"/>
              </w:rPr>
            </w:pPr>
          </w:p>
          <w:p w14:paraId="774E1B96">
            <w:pPr>
              <w:spacing w:line="278" w:lineRule="auto"/>
              <w:rPr>
                <w:rFonts w:ascii="Arial"/>
                <w:sz w:val="21"/>
              </w:rPr>
            </w:pPr>
          </w:p>
          <w:p w14:paraId="6FF7B406">
            <w:pPr>
              <w:spacing w:line="278" w:lineRule="auto"/>
              <w:rPr>
                <w:rFonts w:ascii="Arial"/>
                <w:sz w:val="21"/>
              </w:rPr>
            </w:pPr>
          </w:p>
          <w:p w14:paraId="7C7C8625">
            <w:pPr>
              <w:pStyle w:val="6"/>
              <w:spacing w:before="71"/>
              <w:ind w:left="182"/>
            </w:pPr>
            <w:r>
              <w:rPr>
                <w:spacing w:val="-13"/>
              </w:rPr>
              <w:t>18</w:t>
            </w:r>
          </w:p>
        </w:tc>
        <w:tc>
          <w:tcPr>
            <w:tcW w:w="1093" w:type="dxa"/>
            <w:vAlign w:val="top"/>
          </w:tcPr>
          <w:p w14:paraId="6D035AF2">
            <w:pPr>
              <w:spacing w:line="277" w:lineRule="auto"/>
              <w:rPr>
                <w:rFonts w:ascii="Arial"/>
                <w:sz w:val="21"/>
              </w:rPr>
            </w:pPr>
          </w:p>
          <w:p w14:paraId="60ADBDEB">
            <w:pPr>
              <w:spacing w:line="277" w:lineRule="auto"/>
              <w:rPr>
                <w:rFonts w:ascii="Arial"/>
                <w:sz w:val="21"/>
              </w:rPr>
            </w:pPr>
          </w:p>
          <w:p w14:paraId="08DB75BC">
            <w:pPr>
              <w:spacing w:line="277" w:lineRule="auto"/>
              <w:rPr>
                <w:rFonts w:ascii="Arial"/>
                <w:sz w:val="21"/>
              </w:rPr>
            </w:pPr>
          </w:p>
          <w:p w14:paraId="6280CA07">
            <w:pPr>
              <w:spacing w:line="278" w:lineRule="auto"/>
              <w:rPr>
                <w:rFonts w:ascii="Arial"/>
                <w:sz w:val="21"/>
              </w:rPr>
            </w:pPr>
          </w:p>
          <w:p w14:paraId="40B3AE79">
            <w:pPr>
              <w:spacing w:line="278" w:lineRule="auto"/>
              <w:rPr>
                <w:rFonts w:ascii="Arial"/>
                <w:sz w:val="21"/>
              </w:rPr>
            </w:pPr>
          </w:p>
          <w:p w14:paraId="1D00A881">
            <w:pPr>
              <w:spacing w:line="278" w:lineRule="auto"/>
              <w:rPr>
                <w:rFonts w:ascii="Arial"/>
                <w:sz w:val="21"/>
              </w:rPr>
            </w:pPr>
          </w:p>
          <w:p w14:paraId="371FEB39">
            <w:pPr>
              <w:pStyle w:val="6"/>
              <w:spacing w:before="72" w:line="220" w:lineRule="auto"/>
              <w:ind w:left="249"/>
            </w:pPr>
            <w:r>
              <w:rPr>
                <w:spacing w:val="-12"/>
              </w:rPr>
              <w:t>内穿衣</w:t>
            </w:r>
          </w:p>
        </w:tc>
        <w:tc>
          <w:tcPr>
            <w:tcW w:w="3214" w:type="dxa"/>
            <w:vAlign w:val="top"/>
          </w:tcPr>
          <w:p w14:paraId="4C45EFF6">
            <w:pPr>
              <w:pStyle w:val="6"/>
              <w:spacing w:before="36" w:line="220" w:lineRule="auto"/>
              <w:ind w:left="129"/>
            </w:pPr>
            <w:r>
              <w:rPr>
                <w:spacing w:val="-6"/>
              </w:rPr>
              <w:t>1.</w:t>
            </w:r>
            <w:r>
              <w:rPr>
                <w:spacing w:val="42"/>
              </w:rPr>
              <w:t xml:space="preserve"> </w:t>
            </w:r>
            <w:r>
              <w:rPr>
                <w:spacing w:val="-6"/>
              </w:rPr>
              <w:t>甲醛含量： 未检出</w:t>
            </w:r>
          </w:p>
          <w:p w14:paraId="59CDA0A3">
            <w:pPr>
              <w:pStyle w:val="6"/>
              <w:spacing w:before="23"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1308D468">
            <w:pPr>
              <w:pStyle w:val="6"/>
              <w:spacing w:before="20"/>
              <w:ind w:left="117" w:right="104"/>
            </w:pPr>
            <w:r>
              <w:rPr>
                <w:spacing w:val="-8"/>
              </w:rPr>
              <w:t>3.耐水色牢度（级</w:t>
            </w:r>
            <w:r>
              <w:rPr>
                <w:spacing w:val="-42"/>
              </w:rPr>
              <w:t>）：</w:t>
            </w:r>
            <w:r>
              <w:rPr>
                <w:spacing w:val="-8"/>
              </w:rPr>
              <w:t>变色：4-5</w:t>
            </w:r>
            <w:r>
              <w:rPr>
                <w:spacing w:val="-4"/>
              </w:rPr>
              <w:t>沾色：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4-5</w:t>
            </w:r>
          </w:p>
          <w:p w14:paraId="08FC289E">
            <w:pPr>
              <w:pStyle w:val="6"/>
              <w:spacing w:line="219" w:lineRule="auto"/>
              <w:ind w:left="112"/>
            </w:pPr>
            <w:r>
              <w:rPr>
                <w:spacing w:val="-1"/>
              </w:rPr>
              <w:t>4.耐酸汗渍色牢度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（级</w:t>
            </w:r>
            <w:r>
              <w:rPr>
                <w:spacing w:val="-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1"/>
              </w:rPr>
              <w:t>变</w:t>
            </w:r>
          </w:p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80119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04C3C060">
                <w:pPr>
                  <w:pStyle w:val="6"/>
                  <w:spacing w:before="24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"bookmark11"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  <w:p w14:paraId="08AD5A09">
                <w:pPr>
                  <w:pStyle w:val="6"/>
                  <w:spacing w:before="20" w:line="219" w:lineRule="auto"/>
                  <w:ind w:left="117"/>
                </w:pPr>
                <w:r>
                  <w:rPr>
                    <w:spacing w:val="-1"/>
                  </w:rPr>
                  <w:t>5.耐碱汗渍色牢度</w:t>
                </w:r>
                <w:r>
                  <w:rPr>
                    <w:spacing w:val="-27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-1"/>
                  </w:rPr>
                  <w:t>变</w:t>
                </w:r>
              </w:p>
              <w:p w14:paraId="0A0B3DCA">
                <w:pPr>
                  <w:pStyle w:val="6"/>
                  <w:spacing w:before="24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"bookmark12"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</w:sdtContent>
          </w:sdt>
          <w:p w14:paraId="75DBB42F">
            <w:pPr>
              <w:pStyle w:val="6"/>
              <w:spacing w:before="20" w:line="219" w:lineRule="auto"/>
              <w:ind w:left="115"/>
            </w:pPr>
            <w:r>
              <w:rPr>
                <w:spacing w:val="-2"/>
              </w:rPr>
              <w:t>6.耐干摩擦色牢度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23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3"/>
              </w:rPr>
              <w:t>：</w:t>
            </w:r>
            <w:r>
              <w:rPr>
                <w:spacing w:val="-2"/>
              </w:rPr>
              <w:t>4-5</w:t>
            </w:r>
          </w:p>
          <w:p w14:paraId="55FC5385">
            <w:pPr>
              <w:pStyle w:val="6"/>
              <w:spacing w:before="22" w:line="220" w:lineRule="auto"/>
              <w:ind w:left="118"/>
            </w:pPr>
            <w:r>
              <w:rPr>
                <w:spacing w:val="-2"/>
              </w:rPr>
              <w:t>7.异味： 无异味</w:t>
            </w:r>
          </w:p>
          <w:p w14:paraId="6F7EC877">
            <w:pPr>
              <w:pStyle w:val="6"/>
              <w:spacing w:before="25" w:line="239" w:lineRule="auto"/>
              <w:ind w:left="113" w:right="132"/>
            </w:pPr>
            <w:r>
              <w:rPr>
                <w:spacing w:val="-3"/>
              </w:rPr>
              <w:t>8.可争解致癌芳香胺染料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：未</w:t>
            </w:r>
            <w:r>
              <w:rPr>
                <w:spacing w:val="-4"/>
              </w:rPr>
              <w:t>检出</w:t>
            </w:r>
          </w:p>
          <w:p w14:paraId="7A1430E9">
            <w:pPr>
              <w:pStyle w:val="6"/>
              <w:spacing w:before="1" w:line="204" w:lineRule="auto"/>
              <w:ind w:left="114"/>
            </w:pPr>
            <w:r>
              <w:rPr>
                <w:spacing w:val="-3"/>
              </w:rPr>
              <w:t>9.T/C：  65%</w:t>
            </w:r>
            <w:r>
              <w:rPr>
                <w:spacing w:val="22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棉</w:t>
            </w:r>
          </w:p>
        </w:tc>
        <w:tc>
          <w:tcPr>
            <w:tcW w:w="2902" w:type="dxa"/>
            <w:vAlign w:val="top"/>
          </w:tcPr>
          <w:p w14:paraId="47CF8604">
            <w:pPr>
              <w:spacing w:line="277" w:lineRule="auto"/>
              <w:rPr>
                <w:rFonts w:ascii="Arial"/>
                <w:sz w:val="21"/>
              </w:rPr>
            </w:pPr>
          </w:p>
          <w:p w14:paraId="45CB49C1">
            <w:pPr>
              <w:spacing w:line="277" w:lineRule="auto"/>
              <w:rPr>
                <w:rFonts w:ascii="Arial"/>
                <w:sz w:val="21"/>
              </w:rPr>
            </w:pPr>
          </w:p>
          <w:p w14:paraId="3563B145">
            <w:pPr>
              <w:spacing w:line="278" w:lineRule="auto"/>
              <w:rPr>
                <w:rFonts w:ascii="Arial"/>
                <w:sz w:val="21"/>
              </w:rPr>
            </w:pPr>
          </w:p>
          <w:p w14:paraId="2EFEA87C">
            <w:pPr>
              <w:spacing w:line="278" w:lineRule="auto"/>
              <w:rPr>
                <w:rFonts w:ascii="Arial"/>
                <w:sz w:val="21"/>
              </w:rPr>
            </w:pPr>
          </w:p>
          <w:p w14:paraId="62FAFDD7">
            <w:pPr>
              <w:spacing w:line="278" w:lineRule="auto"/>
              <w:rPr>
                <w:rFonts w:ascii="Arial"/>
                <w:sz w:val="21"/>
              </w:rPr>
            </w:pPr>
          </w:p>
          <w:p w14:paraId="7D106B48">
            <w:pPr>
              <w:spacing w:line="278" w:lineRule="auto"/>
              <w:rPr>
                <w:rFonts w:ascii="Arial"/>
                <w:sz w:val="21"/>
              </w:rPr>
            </w:pPr>
          </w:p>
          <w:p w14:paraId="136CB12A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B2623EE">
            <w:pPr>
              <w:spacing w:line="277" w:lineRule="auto"/>
              <w:rPr>
                <w:rFonts w:ascii="Arial"/>
                <w:sz w:val="21"/>
              </w:rPr>
            </w:pPr>
          </w:p>
          <w:p w14:paraId="61205AA7">
            <w:pPr>
              <w:spacing w:line="277" w:lineRule="auto"/>
              <w:rPr>
                <w:rFonts w:ascii="Arial"/>
                <w:sz w:val="21"/>
              </w:rPr>
            </w:pPr>
          </w:p>
          <w:p w14:paraId="3BA2056A">
            <w:pPr>
              <w:spacing w:line="277" w:lineRule="auto"/>
              <w:rPr>
                <w:rFonts w:ascii="Arial"/>
                <w:sz w:val="21"/>
              </w:rPr>
            </w:pPr>
          </w:p>
          <w:p w14:paraId="70A9B539">
            <w:pPr>
              <w:spacing w:line="278" w:lineRule="auto"/>
              <w:rPr>
                <w:rFonts w:ascii="Arial"/>
                <w:sz w:val="21"/>
              </w:rPr>
            </w:pPr>
          </w:p>
          <w:p w14:paraId="21FAC62A">
            <w:pPr>
              <w:spacing w:line="278" w:lineRule="auto"/>
              <w:rPr>
                <w:rFonts w:ascii="Arial"/>
                <w:sz w:val="21"/>
              </w:rPr>
            </w:pPr>
          </w:p>
          <w:p w14:paraId="039D4BC1">
            <w:pPr>
              <w:spacing w:line="278" w:lineRule="auto"/>
              <w:rPr>
                <w:rFonts w:ascii="Arial"/>
                <w:sz w:val="21"/>
              </w:rPr>
            </w:pPr>
          </w:p>
          <w:p w14:paraId="6FD4614C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98.00</w:t>
            </w:r>
          </w:p>
        </w:tc>
        <w:tc>
          <w:tcPr>
            <w:tcW w:w="1554" w:type="dxa"/>
            <w:vAlign w:val="top"/>
          </w:tcPr>
          <w:p w14:paraId="34427A78">
            <w:pPr>
              <w:rPr>
                <w:rFonts w:ascii="Arial"/>
                <w:sz w:val="21"/>
              </w:rPr>
            </w:pPr>
          </w:p>
        </w:tc>
      </w:tr>
      <w:tr w14:paraId="11E48D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5" w:hRule="atLeast"/>
        </w:trPr>
        <w:tc>
          <w:tcPr>
            <w:tcW w:w="541" w:type="dxa"/>
            <w:vAlign w:val="top"/>
          </w:tcPr>
          <w:p w14:paraId="68791335">
            <w:pPr>
              <w:spacing w:line="272" w:lineRule="auto"/>
              <w:rPr>
                <w:rFonts w:ascii="Arial"/>
                <w:sz w:val="21"/>
              </w:rPr>
            </w:pPr>
          </w:p>
          <w:p w14:paraId="312C7CAD">
            <w:pPr>
              <w:spacing w:line="272" w:lineRule="auto"/>
              <w:rPr>
                <w:rFonts w:ascii="Arial"/>
                <w:sz w:val="21"/>
              </w:rPr>
            </w:pPr>
          </w:p>
          <w:p w14:paraId="186260E7">
            <w:pPr>
              <w:spacing w:line="272" w:lineRule="auto"/>
              <w:rPr>
                <w:rFonts w:ascii="Arial"/>
                <w:sz w:val="21"/>
              </w:rPr>
            </w:pPr>
          </w:p>
          <w:p w14:paraId="0D32841E">
            <w:pPr>
              <w:pStyle w:val="6"/>
              <w:spacing w:before="72"/>
              <w:ind w:left="182"/>
            </w:pPr>
            <w:r>
              <w:rPr>
                <w:spacing w:val="-13"/>
              </w:rPr>
              <w:t>19</w:t>
            </w:r>
          </w:p>
        </w:tc>
        <w:tc>
          <w:tcPr>
            <w:tcW w:w="1093" w:type="dxa"/>
            <w:vAlign w:val="top"/>
          </w:tcPr>
          <w:p w14:paraId="00F8CB96">
            <w:pPr>
              <w:spacing w:line="337" w:lineRule="auto"/>
              <w:rPr>
                <w:rFonts w:ascii="Arial"/>
                <w:sz w:val="21"/>
              </w:rPr>
            </w:pPr>
          </w:p>
          <w:p w14:paraId="3503EDD0">
            <w:pPr>
              <w:spacing w:line="338" w:lineRule="auto"/>
              <w:rPr>
                <w:rFonts w:ascii="Arial"/>
                <w:sz w:val="21"/>
              </w:rPr>
            </w:pPr>
          </w:p>
          <w:p w14:paraId="1C4A0711">
            <w:pPr>
              <w:pStyle w:val="6"/>
              <w:spacing w:before="72"/>
              <w:ind w:left="233" w:right="214" w:hanging="11"/>
            </w:pPr>
            <w:r>
              <w:rPr>
                <w:spacing w:val="-3"/>
              </w:rPr>
              <w:t>精品内</w:t>
            </w:r>
            <w:r>
              <w:rPr>
                <w:spacing w:val="-7"/>
              </w:rPr>
              <w:t>穿衣男</w:t>
            </w:r>
          </w:p>
        </w:tc>
        <w:tc>
          <w:tcPr>
            <w:tcW w:w="3214" w:type="dxa"/>
            <w:vAlign w:val="top"/>
          </w:tcPr>
          <w:p w14:paraId="4DADD7D2">
            <w:pPr>
              <w:pStyle w:val="6"/>
              <w:spacing w:before="35"/>
              <w:ind w:left="116" w:right="135" w:firstLine="12"/>
            </w:pPr>
            <w:r>
              <w:rPr>
                <w:spacing w:val="-4"/>
              </w:rPr>
              <w:t>1.纤维含量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(%):91.4% 聚酯纤</w:t>
            </w:r>
            <w:r>
              <w:rPr>
                <w:spacing w:val="-2"/>
              </w:rPr>
              <w:t>维 8.6%氨纶</w:t>
            </w:r>
          </w:p>
          <w:p w14:paraId="3A3F9FD6">
            <w:pPr>
              <w:pStyle w:val="6"/>
              <w:spacing w:before="1" w:line="239" w:lineRule="auto"/>
              <w:ind w:left="113" w:right="132" w:firstLine="2"/>
            </w:pPr>
            <w:r>
              <w:rPr>
                <w:spacing w:val="-5"/>
              </w:rPr>
              <w:t>2.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5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2FBE22E4">
            <w:pPr>
              <w:pStyle w:val="6"/>
              <w:spacing w:line="220" w:lineRule="auto"/>
              <w:ind w:left="117"/>
            </w:pPr>
            <w:r>
              <w:rPr>
                <w:spacing w:val="-2"/>
              </w:rPr>
              <w:t>3.PH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值： 6.6</w:t>
            </w:r>
          </w:p>
          <w:p w14:paraId="5A82742F">
            <w:pPr>
              <w:pStyle w:val="6"/>
              <w:spacing w:before="22" w:line="223" w:lineRule="auto"/>
              <w:ind w:left="118" w:right="104" w:hanging="6"/>
            </w:pPr>
            <w:r>
              <w:rPr>
                <w:spacing w:val="-6"/>
              </w:rPr>
              <w:t>4.耐水色牢度（级</w:t>
            </w:r>
            <w:r>
              <w:rPr>
                <w:spacing w:val="-18"/>
              </w:rPr>
              <w:t>）</w:t>
            </w:r>
            <w:r>
              <w:rPr>
                <w:spacing w:val="-46"/>
              </w:rPr>
              <w:t xml:space="preserve"> </w:t>
            </w:r>
            <w:r>
              <w:rPr>
                <w:spacing w:val="-18"/>
              </w:rPr>
              <w:t>：</w:t>
            </w:r>
            <w:r>
              <w:rPr>
                <w:spacing w:val="-6"/>
              </w:rPr>
              <w:t>变色：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4</w:t>
            </w:r>
            <w:r>
              <w:rPr>
                <w:spacing w:val="-4"/>
              </w:rPr>
              <w:t>沾色：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4</w:t>
            </w:r>
          </w:p>
        </w:tc>
        <w:tc>
          <w:tcPr>
            <w:tcW w:w="2902" w:type="dxa"/>
            <w:vAlign w:val="top"/>
          </w:tcPr>
          <w:p w14:paraId="5F7DA392">
            <w:pPr>
              <w:spacing w:line="272" w:lineRule="auto"/>
              <w:rPr>
                <w:rFonts w:ascii="Arial"/>
                <w:sz w:val="21"/>
              </w:rPr>
            </w:pPr>
          </w:p>
          <w:p w14:paraId="4A217B97">
            <w:pPr>
              <w:spacing w:line="272" w:lineRule="auto"/>
              <w:rPr>
                <w:rFonts w:ascii="Arial"/>
                <w:sz w:val="21"/>
              </w:rPr>
            </w:pPr>
          </w:p>
          <w:p w14:paraId="2D15D3BA">
            <w:pPr>
              <w:spacing w:line="272" w:lineRule="auto"/>
              <w:rPr>
                <w:rFonts w:ascii="Arial"/>
                <w:sz w:val="21"/>
              </w:rPr>
            </w:pPr>
          </w:p>
          <w:p w14:paraId="1F428B43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9006776">
            <w:pPr>
              <w:spacing w:line="271" w:lineRule="auto"/>
              <w:rPr>
                <w:rFonts w:ascii="Arial"/>
                <w:sz w:val="21"/>
              </w:rPr>
            </w:pPr>
          </w:p>
          <w:p w14:paraId="64E045BD">
            <w:pPr>
              <w:spacing w:line="272" w:lineRule="auto"/>
              <w:rPr>
                <w:rFonts w:ascii="Arial"/>
                <w:sz w:val="21"/>
              </w:rPr>
            </w:pPr>
          </w:p>
          <w:p w14:paraId="6A762B92">
            <w:pPr>
              <w:spacing w:line="272" w:lineRule="auto"/>
              <w:rPr>
                <w:rFonts w:ascii="Arial"/>
                <w:sz w:val="21"/>
              </w:rPr>
            </w:pPr>
          </w:p>
          <w:p w14:paraId="3C284C50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145.00</w:t>
            </w:r>
          </w:p>
        </w:tc>
        <w:tc>
          <w:tcPr>
            <w:tcW w:w="1554" w:type="dxa"/>
            <w:vAlign w:val="top"/>
          </w:tcPr>
          <w:p w14:paraId="1DC22CCB">
            <w:pPr>
              <w:rPr>
                <w:rFonts w:ascii="Arial"/>
                <w:sz w:val="21"/>
              </w:rPr>
            </w:pPr>
          </w:p>
        </w:tc>
      </w:tr>
    </w:tbl>
    <w:p w14:paraId="28AEF2AF">
      <w:pPr>
        <w:rPr>
          <w:rFonts w:ascii="Arial"/>
          <w:sz w:val="21"/>
        </w:rPr>
      </w:pPr>
    </w:p>
    <w:p w14:paraId="3321B8DB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6D87D928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379D44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541" w:type="dxa"/>
            <w:textDirection w:val="tbRlV"/>
            <w:vAlign w:val="top"/>
          </w:tcPr>
          <w:p w14:paraId="4EBD161A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42481116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0337D8B5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0C2E9EEC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6E4B0A04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3442CE7C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7004A9B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541" w:type="dxa"/>
            <w:vAlign w:val="top"/>
          </w:tcPr>
          <w:p w14:paraId="1E1589E1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1CB8A0D1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6C456B9">
            <w:pPr>
              <w:pStyle w:val="6"/>
              <w:spacing w:before="31" w:line="239" w:lineRule="auto"/>
              <w:ind w:left="112" w:right="44" w:firstLine="5"/>
            </w:pPr>
            <w:r>
              <w:rPr>
                <w:spacing w:val="-6"/>
              </w:rPr>
              <w:t>5.耐摩擦色牢度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（级</w:t>
            </w:r>
            <w:r>
              <w:rPr>
                <w:spacing w:val="-26"/>
              </w:rPr>
              <w:t>）</w:t>
            </w:r>
            <w:r>
              <w:rPr>
                <w:spacing w:val="-63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6"/>
              </w:rPr>
              <w:t>干摩：</w:t>
            </w:r>
            <w: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湿摩：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</w:t>
            </w:r>
          </w:p>
          <w:p w14:paraId="4C3AB65A">
            <w:pPr>
              <w:pStyle w:val="6"/>
              <w:spacing w:line="220" w:lineRule="auto"/>
              <w:ind w:left="115"/>
            </w:pPr>
            <w:r>
              <w:rPr>
                <w:spacing w:val="-2"/>
              </w:rPr>
              <w:t>6.透气率（mm/s</w:t>
            </w:r>
            <w:r>
              <w:rPr>
                <w:spacing w:val="-4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46.7</w:t>
            </w:r>
          </w:p>
          <w:p w14:paraId="01B27A75">
            <w:pPr>
              <w:pStyle w:val="6"/>
              <w:spacing w:before="22"/>
              <w:ind w:left="135" w:right="104" w:hanging="17"/>
            </w:pPr>
            <w:r>
              <w:rPr>
                <w:spacing w:val="-8"/>
              </w:rPr>
              <w:t>7.撕破强力（N</w:t>
            </w:r>
            <w:r>
              <w:rPr>
                <w:spacing w:val="-39"/>
              </w:rPr>
              <w:t>）：</w:t>
            </w:r>
            <w:r>
              <w:rPr>
                <w:spacing w:val="-8"/>
              </w:rPr>
              <w:t>经向：24  纬</w:t>
            </w:r>
            <w:r>
              <w:rPr>
                <w:spacing w:val="-11"/>
              </w:rPr>
              <w:t>向：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25</w:t>
            </w:r>
          </w:p>
          <w:p w14:paraId="1958C5A3">
            <w:pPr>
              <w:pStyle w:val="6"/>
              <w:spacing w:before="1" w:line="223" w:lineRule="auto"/>
              <w:ind w:left="135" w:right="132" w:hanging="21"/>
            </w:pPr>
            <w:r>
              <w:rPr>
                <w:spacing w:val="-2"/>
              </w:rPr>
              <w:t>8.水洗尺寸变化率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-2.2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纬向： -0.6</w:t>
            </w:r>
          </w:p>
        </w:tc>
        <w:tc>
          <w:tcPr>
            <w:tcW w:w="2902" w:type="dxa"/>
            <w:vAlign w:val="top"/>
          </w:tcPr>
          <w:p w14:paraId="57190575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7AB8CC28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2B21E1B9">
            <w:pPr>
              <w:rPr>
                <w:rFonts w:ascii="Arial"/>
                <w:sz w:val="21"/>
              </w:rPr>
            </w:pPr>
          </w:p>
        </w:tc>
      </w:tr>
      <w:tr w14:paraId="6BE948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97" w:hRule="atLeast"/>
        </w:trPr>
        <w:tc>
          <w:tcPr>
            <w:tcW w:w="541" w:type="dxa"/>
            <w:vAlign w:val="top"/>
          </w:tcPr>
          <w:p w14:paraId="5CC6BFFC">
            <w:pPr>
              <w:spacing w:line="257" w:lineRule="auto"/>
              <w:rPr>
                <w:rFonts w:ascii="Arial"/>
                <w:sz w:val="21"/>
              </w:rPr>
            </w:pPr>
          </w:p>
          <w:p w14:paraId="2A42A11E">
            <w:pPr>
              <w:spacing w:line="257" w:lineRule="auto"/>
              <w:rPr>
                <w:rFonts w:ascii="Arial"/>
                <w:sz w:val="21"/>
              </w:rPr>
            </w:pPr>
          </w:p>
          <w:p w14:paraId="4F541AD3">
            <w:pPr>
              <w:spacing w:line="257" w:lineRule="auto"/>
              <w:rPr>
                <w:rFonts w:ascii="Arial"/>
                <w:sz w:val="21"/>
              </w:rPr>
            </w:pPr>
          </w:p>
          <w:p w14:paraId="116FA53C">
            <w:pPr>
              <w:spacing w:line="257" w:lineRule="auto"/>
              <w:rPr>
                <w:rFonts w:ascii="Arial"/>
                <w:sz w:val="21"/>
              </w:rPr>
            </w:pPr>
          </w:p>
          <w:p w14:paraId="4725435B">
            <w:pPr>
              <w:spacing w:line="258" w:lineRule="auto"/>
              <w:rPr>
                <w:rFonts w:ascii="Arial"/>
                <w:sz w:val="21"/>
              </w:rPr>
            </w:pPr>
          </w:p>
          <w:p w14:paraId="197A15C0">
            <w:pPr>
              <w:spacing w:line="258" w:lineRule="auto"/>
              <w:rPr>
                <w:rFonts w:ascii="Arial"/>
                <w:sz w:val="21"/>
              </w:rPr>
            </w:pPr>
          </w:p>
          <w:p w14:paraId="2AC38A9A">
            <w:pPr>
              <w:spacing w:line="258" w:lineRule="auto"/>
              <w:rPr>
                <w:rFonts w:ascii="Arial"/>
                <w:sz w:val="21"/>
              </w:rPr>
            </w:pPr>
          </w:p>
          <w:p w14:paraId="4DA85066">
            <w:pPr>
              <w:pStyle w:val="6"/>
              <w:spacing w:before="72"/>
              <w:ind w:left="168"/>
            </w:pPr>
            <w:r>
              <w:rPr>
                <w:spacing w:val="-6"/>
              </w:rPr>
              <w:t>20</w:t>
            </w:r>
          </w:p>
        </w:tc>
        <w:tc>
          <w:tcPr>
            <w:tcW w:w="1093" w:type="dxa"/>
            <w:vAlign w:val="top"/>
          </w:tcPr>
          <w:p w14:paraId="5A25F8C7">
            <w:pPr>
              <w:spacing w:line="276" w:lineRule="auto"/>
              <w:rPr>
                <w:rFonts w:ascii="Arial"/>
                <w:sz w:val="21"/>
              </w:rPr>
            </w:pPr>
          </w:p>
          <w:p w14:paraId="0FCAE204">
            <w:pPr>
              <w:spacing w:line="277" w:lineRule="auto"/>
              <w:rPr>
                <w:rFonts w:ascii="Arial"/>
                <w:sz w:val="21"/>
              </w:rPr>
            </w:pPr>
          </w:p>
          <w:p w14:paraId="4B3267EC">
            <w:pPr>
              <w:spacing w:line="277" w:lineRule="auto"/>
              <w:rPr>
                <w:rFonts w:ascii="Arial"/>
                <w:sz w:val="21"/>
              </w:rPr>
            </w:pPr>
          </w:p>
          <w:p w14:paraId="478CA14A">
            <w:pPr>
              <w:spacing w:line="277" w:lineRule="auto"/>
              <w:rPr>
                <w:rFonts w:ascii="Arial"/>
                <w:sz w:val="21"/>
              </w:rPr>
            </w:pPr>
          </w:p>
          <w:p w14:paraId="0C9796F1">
            <w:pPr>
              <w:spacing w:line="277" w:lineRule="auto"/>
              <w:rPr>
                <w:rFonts w:ascii="Arial"/>
                <w:sz w:val="21"/>
              </w:rPr>
            </w:pPr>
          </w:p>
          <w:p w14:paraId="6D031516">
            <w:pPr>
              <w:spacing w:line="277" w:lineRule="auto"/>
              <w:rPr>
                <w:rFonts w:ascii="Arial"/>
                <w:sz w:val="21"/>
              </w:rPr>
            </w:pPr>
          </w:p>
          <w:p w14:paraId="1B532A5C">
            <w:pPr>
              <w:pStyle w:val="6"/>
              <w:spacing w:before="71" w:line="242" w:lineRule="auto"/>
              <w:ind w:left="233" w:right="214" w:hanging="11"/>
            </w:pPr>
            <w:r>
              <w:rPr>
                <w:spacing w:val="-3"/>
              </w:rPr>
              <w:t>精品内</w:t>
            </w:r>
            <w:r>
              <w:rPr>
                <w:spacing w:val="-7"/>
              </w:rPr>
              <w:t>穿衣女</w:t>
            </w:r>
          </w:p>
        </w:tc>
        <w:tc>
          <w:tcPr>
            <w:tcW w:w="3214" w:type="dxa"/>
            <w:vAlign w:val="top"/>
          </w:tcPr>
          <w:p w14:paraId="4993B68B">
            <w:pPr>
              <w:pStyle w:val="6"/>
              <w:spacing w:before="31" w:line="239" w:lineRule="auto"/>
              <w:ind w:left="116" w:right="135" w:firstLine="12"/>
            </w:pPr>
            <w:r>
              <w:rPr>
                <w:spacing w:val="-4"/>
              </w:rPr>
              <w:t>1.纤维含量</w:t>
            </w:r>
            <w:r>
              <w:rPr>
                <w:spacing w:val="49"/>
              </w:rPr>
              <w:t xml:space="preserve"> </w:t>
            </w:r>
            <w:r>
              <w:rPr>
                <w:spacing w:val="-4"/>
              </w:rPr>
              <w:t>(%):91.4% 聚酯纤</w:t>
            </w:r>
            <w:r>
              <w:rPr>
                <w:spacing w:val="-2"/>
              </w:rPr>
              <w:t>维 8.6%氨纶</w:t>
            </w:r>
          </w:p>
          <w:p w14:paraId="055A52A8">
            <w:pPr>
              <w:pStyle w:val="6"/>
              <w:spacing w:before="1" w:line="239" w:lineRule="auto"/>
              <w:ind w:left="113" w:right="132" w:firstLine="2"/>
            </w:pPr>
            <w:r>
              <w:rPr>
                <w:spacing w:val="-5"/>
              </w:rPr>
              <w:t>2.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5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09F3E60B">
            <w:pPr>
              <w:pStyle w:val="6"/>
              <w:spacing w:line="220" w:lineRule="auto"/>
              <w:ind w:left="117"/>
            </w:pPr>
            <w:r>
              <w:rPr>
                <w:spacing w:val="-2"/>
              </w:rPr>
              <w:t>3.PH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值： 6.6</w:t>
            </w:r>
          </w:p>
          <w:p w14:paraId="7FEF791F">
            <w:pPr>
              <w:pStyle w:val="6"/>
              <w:spacing w:before="22"/>
              <w:ind w:left="118" w:right="104" w:hanging="6"/>
            </w:pPr>
            <w:r>
              <w:rPr>
                <w:spacing w:val="-6"/>
              </w:rPr>
              <w:t>4.耐水色牢度（级</w:t>
            </w:r>
            <w:r>
              <w:rPr>
                <w:spacing w:val="-18"/>
              </w:rPr>
              <w:t>）</w:t>
            </w:r>
            <w:r>
              <w:rPr>
                <w:spacing w:val="-46"/>
              </w:rPr>
              <w:t xml:space="preserve"> </w:t>
            </w:r>
            <w:r>
              <w:rPr>
                <w:spacing w:val="-18"/>
              </w:rPr>
              <w:t>：</w:t>
            </w:r>
            <w:r>
              <w:rPr>
                <w:spacing w:val="-6"/>
              </w:rPr>
              <w:t>变色：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4</w:t>
            </w:r>
            <w:r>
              <w:rPr>
                <w:spacing w:val="-4"/>
              </w:rPr>
              <w:t>沾色：</w:t>
            </w:r>
            <w:r>
              <w:rPr>
                <w:spacing w:val="9"/>
              </w:rPr>
              <w:t xml:space="preserve"> </w:t>
            </w:r>
            <w:r>
              <w:rPr>
                <w:spacing w:val="-4"/>
              </w:rPr>
              <w:t>4</w:t>
            </w:r>
          </w:p>
          <w:p w14:paraId="7B7FEB1E">
            <w:pPr>
              <w:pStyle w:val="6"/>
              <w:spacing w:before="1" w:line="238" w:lineRule="auto"/>
              <w:ind w:left="112" w:right="44" w:firstLine="5"/>
            </w:pPr>
            <w:r>
              <w:rPr>
                <w:spacing w:val="-6"/>
              </w:rPr>
              <w:t>5.耐摩擦色牢度</w:t>
            </w:r>
            <w:r>
              <w:rPr>
                <w:spacing w:val="-62"/>
              </w:rPr>
              <w:t xml:space="preserve"> </w:t>
            </w:r>
            <w:r>
              <w:rPr>
                <w:spacing w:val="-6"/>
              </w:rPr>
              <w:t>（级</w:t>
            </w:r>
            <w:r>
              <w:rPr>
                <w:spacing w:val="-26"/>
              </w:rPr>
              <w:t>）</w:t>
            </w:r>
            <w:r>
              <w:rPr>
                <w:spacing w:val="-63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6"/>
              </w:rPr>
              <w:t>干摩：</w:t>
            </w:r>
            <w:r>
              <w:t xml:space="preserve"> </w:t>
            </w:r>
            <w:r>
              <w:rPr>
                <w:spacing w:val="-4"/>
              </w:rPr>
              <w:t>4</w:t>
            </w:r>
            <w:r>
              <w:rPr>
                <w:spacing w:val="4"/>
              </w:rPr>
              <w:t xml:space="preserve">  </w:t>
            </w:r>
            <w:r>
              <w:rPr>
                <w:spacing w:val="-4"/>
              </w:rPr>
              <w:t>湿摩：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</w:t>
            </w:r>
          </w:p>
          <w:p w14:paraId="4986ED6C">
            <w:pPr>
              <w:pStyle w:val="6"/>
              <w:spacing w:line="220" w:lineRule="auto"/>
              <w:ind w:left="115"/>
            </w:pPr>
            <w:r>
              <w:rPr>
                <w:spacing w:val="-2"/>
              </w:rPr>
              <w:t>6.透气率（mm/s</w:t>
            </w:r>
            <w:r>
              <w:rPr>
                <w:spacing w:val="-4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46.7</w:t>
            </w:r>
          </w:p>
          <w:p w14:paraId="40F4EFCC">
            <w:pPr>
              <w:pStyle w:val="6"/>
              <w:spacing w:before="25" w:line="239" w:lineRule="auto"/>
              <w:ind w:left="135" w:right="104" w:hanging="17"/>
            </w:pPr>
            <w:r>
              <w:rPr>
                <w:spacing w:val="-8"/>
              </w:rPr>
              <w:t>7.撕破强力（N</w:t>
            </w:r>
            <w:r>
              <w:rPr>
                <w:spacing w:val="-39"/>
              </w:rPr>
              <w:t>）：</w:t>
            </w:r>
            <w:r>
              <w:rPr>
                <w:spacing w:val="-8"/>
              </w:rPr>
              <w:t>经向：24  纬</w:t>
            </w:r>
            <w:r>
              <w:rPr>
                <w:spacing w:val="-11"/>
              </w:rPr>
              <w:t>向：</w:t>
            </w:r>
            <w:r>
              <w:rPr>
                <w:spacing w:val="12"/>
              </w:rPr>
              <w:t xml:space="preserve"> </w:t>
            </w:r>
            <w:r>
              <w:rPr>
                <w:spacing w:val="-11"/>
              </w:rPr>
              <w:t>25</w:t>
            </w:r>
          </w:p>
          <w:p w14:paraId="0D641A90">
            <w:pPr>
              <w:pStyle w:val="6"/>
              <w:spacing w:before="1" w:line="223" w:lineRule="auto"/>
              <w:ind w:left="135" w:right="132" w:hanging="21"/>
            </w:pPr>
            <w:r>
              <w:rPr>
                <w:spacing w:val="-2"/>
              </w:rPr>
              <w:t>8.水洗尺寸变化率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-2.2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纬向： -0.6</w:t>
            </w:r>
          </w:p>
        </w:tc>
        <w:tc>
          <w:tcPr>
            <w:tcW w:w="2902" w:type="dxa"/>
            <w:vAlign w:val="top"/>
          </w:tcPr>
          <w:p w14:paraId="1493B13B">
            <w:pPr>
              <w:spacing w:line="257" w:lineRule="auto"/>
              <w:rPr>
                <w:rFonts w:ascii="Arial"/>
                <w:sz w:val="21"/>
              </w:rPr>
            </w:pPr>
          </w:p>
          <w:p w14:paraId="36B1880B">
            <w:pPr>
              <w:spacing w:line="257" w:lineRule="auto"/>
              <w:rPr>
                <w:rFonts w:ascii="Arial"/>
                <w:sz w:val="21"/>
              </w:rPr>
            </w:pPr>
          </w:p>
          <w:p w14:paraId="5F42D703">
            <w:pPr>
              <w:spacing w:line="257" w:lineRule="auto"/>
              <w:rPr>
                <w:rFonts w:ascii="Arial"/>
                <w:sz w:val="21"/>
              </w:rPr>
            </w:pPr>
          </w:p>
          <w:p w14:paraId="5328B6D1">
            <w:pPr>
              <w:spacing w:line="257" w:lineRule="auto"/>
              <w:rPr>
                <w:rFonts w:ascii="Arial"/>
                <w:sz w:val="21"/>
              </w:rPr>
            </w:pPr>
          </w:p>
          <w:p w14:paraId="00EF1E89">
            <w:pPr>
              <w:spacing w:line="258" w:lineRule="auto"/>
              <w:rPr>
                <w:rFonts w:ascii="Arial"/>
                <w:sz w:val="21"/>
              </w:rPr>
            </w:pPr>
          </w:p>
          <w:p w14:paraId="3E3E5F45">
            <w:pPr>
              <w:spacing w:line="258" w:lineRule="auto"/>
              <w:rPr>
                <w:rFonts w:ascii="Arial"/>
                <w:sz w:val="21"/>
              </w:rPr>
            </w:pPr>
          </w:p>
          <w:p w14:paraId="6BF45832">
            <w:pPr>
              <w:spacing w:line="258" w:lineRule="auto"/>
              <w:rPr>
                <w:rFonts w:ascii="Arial"/>
                <w:sz w:val="21"/>
              </w:rPr>
            </w:pPr>
          </w:p>
          <w:p w14:paraId="7732106D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A8F43CC">
            <w:pPr>
              <w:spacing w:line="257" w:lineRule="auto"/>
              <w:rPr>
                <w:rFonts w:ascii="Arial"/>
                <w:sz w:val="21"/>
              </w:rPr>
            </w:pPr>
          </w:p>
          <w:p w14:paraId="25A038DE">
            <w:pPr>
              <w:spacing w:line="257" w:lineRule="auto"/>
              <w:rPr>
                <w:rFonts w:ascii="Arial"/>
                <w:sz w:val="21"/>
              </w:rPr>
            </w:pPr>
          </w:p>
          <w:p w14:paraId="4C7C46A9">
            <w:pPr>
              <w:spacing w:line="257" w:lineRule="auto"/>
              <w:rPr>
                <w:rFonts w:ascii="Arial"/>
                <w:sz w:val="21"/>
              </w:rPr>
            </w:pPr>
          </w:p>
          <w:p w14:paraId="59B5179F">
            <w:pPr>
              <w:spacing w:line="257" w:lineRule="auto"/>
              <w:rPr>
                <w:rFonts w:ascii="Arial"/>
                <w:sz w:val="21"/>
              </w:rPr>
            </w:pPr>
          </w:p>
          <w:p w14:paraId="48EC3F1F">
            <w:pPr>
              <w:spacing w:line="258" w:lineRule="auto"/>
              <w:rPr>
                <w:rFonts w:ascii="Arial"/>
                <w:sz w:val="21"/>
              </w:rPr>
            </w:pPr>
          </w:p>
          <w:p w14:paraId="7F2D4C94">
            <w:pPr>
              <w:spacing w:line="258" w:lineRule="auto"/>
              <w:rPr>
                <w:rFonts w:ascii="Arial"/>
                <w:sz w:val="21"/>
              </w:rPr>
            </w:pPr>
          </w:p>
          <w:p w14:paraId="5AC99E7E">
            <w:pPr>
              <w:spacing w:line="258" w:lineRule="auto"/>
              <w:rPr>
                <w:rFonts w:ascii="Arial"/>
                <w:sz w:val="21"/>
              </w:rPr>
            </w:pPr>
          </w:p>
          <w:p w14:paraId="484DEA44">
            <w:pPr>
              <w:pStyle w:val="6"/>
              <w:spacing w:before="71"/>
              <w:ind w:left="133"/>
            </w:pPr>
            <w:r>
              <w:rPr>
                <w:spacing w:val="-5"/>
              </w:rPr>
              <w:t>145.00</w:t>
            </w:r>
          </w:p>
        </w:tc>
        <w:tc>
          <w:tcPr>
            <w:tcW w:w="1554" w:type="dxa"/>
            <w:vAlign w:val="top"/>
          </w:tcPr>
          <w:p w14:paraId="11166318">
            <w:pPr>
              <w:rPr>
                <w:rFonts w:ascii="Arial"/>
                <w:sz w:val="21"/>
              </w:rPr>
            </w:pPr>
          </w:p>
        </w:tc>
      </w:tr>
      <w:tr w14:paraId="06B5EE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3" w:hRule="atLeast"/>
        </w:trPr>
        <w:tc>
          <w:tcPr>
            <w:tcW w:w="541" w:type="dxa"/>
            <w:vAlign w:val="top"/>
          </w:tcPr>
          <w:p w14:paraId="12ED7D78">
            <w:pPr>
              <w:spacing w:line="247" w:lineRule="auto"/>
              <w:rPr>
                <w:rFonts w:ascii="Arial"/>
                <w:sz w:val="21"/>
              </w:rPr>
            </w:pPr>
          </w:p>
          <w:p w14:paraId="43D432AF">
            <w:pPr>
              <w:spacing w:line="247" w:lineRule="auto"/>
              <w:rPr>
                <w:rFonts w:ascii="Arial"/>
                <w:sz w:val="21"/>
              </w:rPr>
            </w:pPr>
          </w:p>
          <w:p w14:paraId="67E5F69C">
            <w:pPr>
              <w:spacing w:line="248" w:lineRule="auto"/>
              <w:rPr>
                <w:rFonts w:ascii="Arial"/>
                <w:sz w:val="21"/>
              </w:rPr>
            </w:pPr>
          </w:p>
          <w:p w14:paraId="3B435736">
            <w:pPr>
              <w:spacing w:line="248" w:lineRule="auto"/>
              <w:rPr>
                <w:rFonts w:ascii="Arial"/>
                <w:sz w:val="21"/>
              </w:rPr>
            </w:pPr>
          </w:p>
          <w:p w14:paraId="51E4BA5F">
            <w:pPr>
              <w:spacing w:line="248" w:lineRule="auto"/>
              <w:rPr>
                <w:rFonts w:ascii="Arial"/>
                <w:sz w:val="21"/>
              </w:rPr>
            </w:pPr>
          </w:p>
          <w:p w14:paraId="31E69F2D">
            <w:pPr>
              <w:spacing w:line="248" w:lineRule="auto"/>
              <w:rPr>
                <w:rFonts w:ascii="Arial"/>
                <w:sz w:val="21"/>
              </w:rPr>
            </w:pPr>
          </w:p>
          <w:p w14:paraId="577AE738">
            <w:pPr>
              <w:spacing w:line="248" w:lineRule="auto"/>
              <w:rPr>
                <w:rFonts w:ascii="Arial"/>
                <w:sz w:val="21"/>
              </w:rPr>
            </w:pPr>
          </w:p>
          <w:p w14:paraId="153E96AD">
            <w:pPr>
              <w:spacing w:line="248" w:lineRule="auto"/>
              <w:rPr>
                <w:rFonts w:ascii="Arial"/>
                <w:sz w:val="21"/>
              </w:rPr>
            </w:pPr>
          </w:p>
          <w:p w14:paraId="3B562CBC">
            <w:pPr>
              <w:spacing w:line="248" w:lineRule="auto"/>
              <w:rPr>
                <w:rFonts w:ascii="Arial"/>
                <w:sz w:val="21"/>
              </w:rPr>
            </w:pPr>
          </w:p>
          <w:p w14:paraId="612B521D">
            <w:pPr>
              <w:spacing w:line="248" w:lineRule="auto"/>
              <w:rPr>
                <w:rFonts w:ascii="Arial"/>
                <w:sz w:val="21"/>
              </w:rPr>
            </w:pPr>
          </w:p>
          <w:p w14:paraId="5DE20D4D">
            <w:pPr>
              <w:spacing w:line="248" w:lineRule="auto"/>
              <w:rPr>
                <w:rFonts w:ascii="Arial"/>
                <w:sz w:val="21"/>
              </w:rPr>
            </w:pPr>
          </w:p>
          <w:p w14:paraId="34072896">
            <w:pPr>
              <w:spacing w:line="248" w:lineRule="auto"/>
              <w:rPr>
                <w:rFonts w:ascii="Arial"/>
                <w:sz w:val="21"/>
              </w:rPr>
            </w:pPr>
          </w:p>
          <w:p w14:paraId="6F82EED3">
            <w:pPr>
              <w:spacing w:line="248" w:lineRule="auto"/>
              <w:rPr>
                <w:rFonts w:ascii="Arial"/>
                <w:sz w:val="21"/>
              </w:rPr>
            </w:pPr>
          </w:p>
          <w:p w14:paraId="62487C8F">
            <w:pPr>
              <w:pStyle w:val="6"/>
              <w:spacing w:before="72" w:line="242" w:lineRule="auto"/>
              <w:ind w:left="168"/>
            </w:pPr>
            <w:r>
              <w:rPr>
                <w:spacing w:val="-6"/>
              </w:rPr>
              <w:t>21</w:t>
            </w:r>
          </w:p>
        </w:tc>
        <w:tc>
          <w:tcPr>
            <w:tcW w:w="1093" w:type="dxa"/>
            <w:vAlign w:val="top"/>
          </w:tcPr>
          <w:p w14:paraId="0AD5DD63">
            <w:pPr>
              <w:spacing w:line="256" w:lineRule="auto"/>
              <w:rPr>
                <w:rFonts w:ascii="Arial"/>
                <w:sz w:val="21"/>
              </w:rPr>
            </w:pPr>
          </w:p>
          <w:p w14:paraId="06D94CA2">
            <w:pPr>
              <w:spacing w:line="257" w:lineRule="auto"/>
              <w:rPr>
                <w:rFonts w:ascii="Arial"/>
                <w:sz w:val="21"/>
              </w:rPr>
            </w:pPr>
          </w:p>
          <w:p w14:paraId="582A3AA8">
            <w:pPr>
              <w:spacing w:line="257" w:lineRule="auto"/>
              <w:rPr>
                <w:rFonts w:ascii="Arial"/>
                <w:sz w:val="21"/>
              </w:rPr>
            </w:pPr>
          </w:p>
          <w:p w14:paraId="2D2C23DA">
            <w:pPr>
              <w:spacing w:line="257" w:lineRule="auto"/>
              <w:rPr>
                <w:rFonts w:ascii="Arial"/>
                <w:sz w:val="21"/>
              </w:rPr>
            </w:pPr>
          </w:p>
          <w:p w14:paraId="138AFCA2">
            <w:pPr>
              <w:spacing w:line="257" w:lineRule="auto"/>
              <w:rPr>
                <w:rFonts w:ascii="Arial"/>
                <w:sz w:val="21"/>
              </w:rPr>
            </w:pPr>
          </w:p>
          <w:p w14:paraId="1E4EE469">
            <w:pPr>
              <w:spacing w:line="257" w:lineRule="auto"/>
              <w:rPr>
                <w:rFonts w:ascii="Arial"/>
                <w:sz w:val="21"/>
              </w:rPr>
            </w:pPr>
          </w:p>
          <w:p w14:paraId="607E1789">
            <w:pPr>
              <w:spacing w:line="257" w:lineRule="auto"/>
              <w:rPr>
                <w:rFonts w:ascii="Arial"/>
                <w:sz w:val="21"/>
              </w:rPr>
            </w:pPr>
          </w:p>
          <w:p w14:paraId="51E9FD70">
            <w:pPr>
              <w:spacing w:line="257" w:lineRule="auto"/>
              <w:rPr>
                <w:rFonts w:ascii="Arial"/>
                <w:sz w:val="21"/>
              </w:rPr>
            </w:pPr>
          </w:p>
          <w:p w14:paraId="15835F23">
            <w:pPr>
              <w:spacing w:line="257" w:lineRule="auto"/>
              <w:rPr>
                <w:rFonts w:ascii="Arial"/>
                <w:sz w:val="21"/>
              </w:rPr>
            </w:pPr>
          </w:p>
          <w:p w14:paraId="08FC32EB">
            <w:pPr>
              <w:spacing w:line="257" w:lineRule="auto"/>
              <w:rPr>
                <w:rFonts w:ascii="Arial"/>
                <w:sz w:val="21"/>
              </w:rPr>
            </w:pPr>
          </w:p>
          <w:p w14:paraId="77FE7D8B">
            <w:pPr>
              <w:spacing w:line="257" w:lineRule="auto"/>
              <w:rPr>
                <w:rFonts w:ascii="Arial"/>
                <w:sz w:val="21"/>
              </w:rPr>
            </w:pPr>
          </w:p>
          <w:p w14:paraId="50D705C0">
            <w:pPr>
              <w:spacing w:line="257" w:lineRule="auto"/>
              <w:rPr>
                <w:rFonts w:ascii="Arial"/>
                <w:sz w:val="21"/>
              </w:rPr>
            </w:pPr>
          </w:p>
          <w:p w14:paraId="042D4B03">
            <w:pPr>
              <w:pStyle w:val="6"/>
              <w:spacing w:before="71" w:line="242" w:lineRule="auto"/>
              <w:ind w:left="330" w:right="214" w:hanging="102"/>
            </w:pPr>
            <w:r>
              <w:rPr>
                <w:spacing w:val="-5"/>
              </w:rPr>
              <w:t>女护分</w:t>
            </w:r>
            <w:r>
              <w:rPr>
                <w:spacing w:val="-4"/>
              </w:rPr>
              <w:t>体冬</w:t>
            </w:r>
          </w:p>
        </w:tc>
        <w:tc>
          <w:tcPr>
            <w:tcW w:w="3214" w:type="dxa"/>
            <w:vAlign w:val="top"/>
          </w:tcPr>
          <w:p w14:paraId="361698C4">
            <w:pPr>
              <w:pStyle w:val="6"/>
              <w:spacing w:before="36" w:line="220" w:lineRule="auto"/>
              <w:jc w:val="right"/>
            </w:pPr>
            <w:r>
              <w:rPr>
                <w:spacing w:val="-10"/>
              </w:rPr>
              <w:t>1.纤维含量（%</w:t>
            </w:r>
            <w:r>
              <w:rPr>
                <w:spacing w:val="-8"/>
              </w:rPr>
              <w:t>）</w:t>
            </w:r>
            <w: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聚酯纤维：</w:t>
            </w:r>
          </w:p>
          <w:p w14:paraId="00C37838">
            <w:pPr>
              <w:pStyle w:val="6"/>
              <w:spacing w:before="21" w:line="220" w:lineRule="auto"/>
              <w:ind w:left="114"/>
            </w:pPr>
            <w:r>
              <w:rPr>
                <w:spacing w:val="-1"/>
              </w:rPr>
              <w:t>93.0   棉：7.0</w:t>
            </w:r>
          </w:p>
          <w:p w14:paraId="1CDBA8E7">
            <w:pPr>
              <w:pStyle w:val="6"/>
              <w:spacing w:before="23" w:line="221" w:lineRule="auto"/>
              <w:ind w:left="116"/>
            </w:pPr>
            <w:r>
              <w:rPr>
                <w:spacing w:val="-2"/>
              </w:rPr>
              <w:t>2.起毛起球（级</w:t>
            </w:r>
            <w:r>
              <w:rPr>
                <w:spacing w:val="-8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2"/>
              </w:rPr>
              <w:t>4-5</w:t>
            </w:r>
          </w:p>
          <w:p w14:paraId="21A9A20E">
            <w:pPr>
              <w:pStyle w:val="6"/>
              <w:spacing w:before="21"/>
              <w:ind w:left="114" w:right="132" w:firstLine="3"/>
            </w:pPr>
            <w:r>
              <w:rPr>
                <w:spacing w:val="-2"/>
              </w:rPr>
              <w:t>3.撕破强力（N</w:t>
            </w:r>
            <w:r>
              <w:rPr>
                <w:spacing w:val="-6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经向： 52</w:t>
            </w:r>
            <w:r>
              <w:rPr>
                <w:spacing w:val="-5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30</w:t>
            </w:r>
          </w:p>
          <w:p w14:paraId="217D9EBC">
            <w:pPr>
              <w:pStyle w:val="6"/>
              <w:spacing w:before="1" w:line="220" w:lineRule="auto"/>
              <w:ind w:left="112"/>
            </w:pPr>
            <w:r>
              <w:rPr>
                <w:spacing w:val="-2"/>
              </w:rPr>
              <w:t>4.密度（根/10cm</w:t>
            </w:r>
            <w:r>
              <w:rPr>
                <w:spacing w:val="-5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经向：</w:t>
            </w:r>
          </w:p>
          <w:p w14:paraId="531CB233">
            <w:pPr>
              <w:pStyle w:val="6"/>
              <w:spacing w:before="22" w:line="221" w:lineRule="auto"/>
              <w:ind w:left="115"/>
            </w:pPr>
            <w:r>
              <w:rPr>
                <w:spacing w:val="-2"/>
              </w:rPr>
              <w:t>650.4   纬向：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395.2</w:t>
            </w:r>
          </w:p>
          <w:p w14:paraId="18B628E9">
            <w:pPr>
              <w:pStyle w:val="6"/>
              <w:spacing w:before="22" w:line="219" w:lineRule="auto"/>
              <w:ind w:left="117"/>
            </w:pPr>
            <w:r>
              <w:rPr>
                <w:spacing w:val="-1"/>
              </w:rPr>
              <w:t>5.吸湿速干性： 滴水扩散时间</w:t>
            </w:r>
          </w:p>
          <w:p w14:paraId="4425532A">
            <w:pPr>
              <w:pStyle w:val="6"/>
              <w:spacing w:before="22" w:line="232" w:lineRule="auto"/>
              <w:ind w:left="119"/>
            </w:pPr>
            <w:r>
              <w:rPr>
                <w:spacing w:val="-8"/>
              </w:rPr>
              <w:t>（S</w:t>
            </w:r>
            <w:r>
              <w:rPr>
                <w:spacing w:val="-14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4"/>
              </w:rPr>
              <w:t>：</w:t>
            </w:r>
            <w:r>
              <w:rPr>
                <w:spacing w:val="23"/>
              </w:rPr>
              <w:t xml:space="preserve"> </w:t>
            </w:r>
            <w:r>
              <w:rPr>
                <w:spacing w:val="-8"/>
              </w:rPr>
              <w:t>1.4</w:t>
            </w:r>
          </w:p>
          <w:p w14:paraId="6A635259">
            <w:pPr>
              <w:pStyle w:val="6"/>
              <w:spacing w:before="9" w:line="220" w:lineRule="auto"/>
              <w:ind w:left="1442"/>
            </w:pPr>
            <w:r>
              <w:rPr>
                <w:spacing w:val="-18"/>
              </w:rPr>
              <w:t>吸水率（%</w:t>
            </w:r>
            <w:r>
              <w:rPr>
                <w:spacing w:val="22"/>
              </w:rPr>
              <w:t>）：</w:t>
            </w:r>
            <w:r>
              <w:rPr>
                <w:spacing w:val="-18"/>
              </w:rPr>
              <w:t>128</w:t>
            </w:r>
          </w:p>
          <w:p w14:paraId="34EB570C">
            <w:pPr>
              <w:pStyle w:val="6"/>
              <w:spacing w:before="23" w:line="220" w:lineRule="auto"/>
              <w:ind w:right="23"/>
              <w:jc w:val="right"/>
            </w:pPr>
            <w:r>
              <w:rPr>
                <w:spacing w:val="-2"/>
              </w:rPr>
              <w:t>芯吸高度（经向）</w:t>
            </w:r>
          </w:p>
          <w:p w14:paraId="21D7DC06">
            <w:pPr>
              <w:pStyle w:val="6"/>
              <w:spacing w:before="24" w:line="232" w:lineRule="auto"/>
              <w:ind w:left="119"/>
            </w:pPr>
            <w:r>
              <w:rPr>
                <w:spacing w:val="-4"/>
              </w:rPr>
              <w:t>（mm</w:t>
            </w:r>
            <w:r>
              <w:rPr>
                <w:spacing w:val="-10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-4"/>
              </w:rPr>
              <w:t>235</w:t>
            </w:r>
          </w:p>
          <w:p w14:paraId="5430E874">
            <w:pPr>
              <w:pStyle w:val="6"/>
              <w:spacing w:before="9" w:line="220" w:lineRule="auto"/>
              <w:ind w:right="23"/>
              <w:jc w:val="right"/>
            </w:pPr>
            <w:r>
              <w:rPr>
                <w:spacing w:val="-2"/>
              </w:rPr>
              <w:t>芯吸高度（纬向）</w:t>
            </w:r>
          </w:p>
          <w:p w14:paraId="2BCE8B42">
            <w:pPr>
              <w:pStyle w:val="6"/>
              <w:spacing w:before="23" w:line="232" w:lineRule="auto"/>
              <w:ind w:left="119"/>
            </w:pPr>
            <w:r>
              <w:rPr>
                <w:spacing w:val="-7"/>
              </w:rPr>
              <w:t>（mm</w:t>
            </w:r>
            <w:r>
              <w:rPr>
                <w:spacing w:val="-13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3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7"/>
              </w:rPr>
              <w:t>190</w:t>
            </w:r>
          </w:p>
          <w:p w14:paraId="0BD714CE">
            <w:pPr>
              <w:pStyle w:val="6"/>
              <w:spacing w:before="9" w:line="214" w:lineRule="auto"/>
              <w:jc w:val="right"/>
            </w:pPr>
            <w:r>
              <w:rPr>
                <w:spacing w:val="-20"/>
              </w:rPr>
              <w:t>蒸发速率（</w:t>
            </w:r>
            <w:r>
              <w:rPr>
                <w:spacing w:val="7"/>
              </w:rPr>
              <w:t xml:space="preserve"> </w:t>
            </w:r>
            <w:r>
              <w:rPr>
                <w:spacing w:val="-20"/>
              </w:rPr>
              <w:t>g/h</w:t>
            </w:r>
            <w:r>
              <w:rPr>
                <w:spacing w:val="-28"/>
              </w:rPr>
              <w:t>）：</w:t>
            </w:r>
          </w:p>
          <w:p w14:paraId="088CD93F">
            <w:pPr>
              <w:pStyle w:val="6"/>
              <w:spacing w:before="30"/>
              <w:ind w:left="115"/>
            </w:pPr>
            <w:r>
              <w:rPr>
                <w:spacing w:val="-3"/>
              </w:rPr>
              <w:t>0.30</w:t>
            </w:r>
          </w:p>
          <w:p w14:paraId="48E24B69">
            <w:pPr>
              <w:pStyle w:val="6"/>
              <w:spacing w:before="1" w:line="214" w:lineRule="auto"/>
              <w:ind w:left="1432"/>
            </w:pPr>
            <w:r>
              <w:rPr>
                <w:spacing w:val="-8"/>
              </w:rPr>
              <w:t>透湿量（</w:t>
            </w:r>
            <w:r>
              <w:rPr>
                <w:spacing w:val="47"/>
              </w:rPr>
              <w:t xml:space="preserve"> </w:t>
            </w:r>
            <w:r>
              <w:rPr>
                <w:spacing w:val="-8"/>
              </w:rPr>
              <w:t>g/m</w:t>
            </w:r>
          </w:p>
          <w:p w14:paraId="5598E16C">
            <w:pPr>
              <w:pStyle w:val="6"/>
              <w:spacing w:before="28" w:line="232" w:lineRule="auto"/>
              <w:ind w:left="107"/>
            </w:pPr>
            <w:r>
              <w:rPr>
                <w:spacing w:val="-4"/>
              </w:rPr>
              <w:t>².d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10896</w:t>
            </w:r>
          </w:p>
          <w:p w14:paraId="45615737">
            <w:pPr>
              <w:pStyle w:val="6"/>
              <w:spacing w:before="9" w:line="219" w:lineRule="auto"/>
              <w:jc w:val="right"/>
            </w:pPr>
            <w:r>
              <w:rPr>
                <w:spacing w:val="-5"/>
              </w:rPr>
              <w:t>6.静电性能： 静电电压（V</w:t>
            </w:r>
            <w:r>
              <w:rPr>
                <w:spacing w:val="-24"/>
              </w:rPr>
              <w:t>）</w:t>
            </w:r>
            <w:r>
              <w:rPr>
                <w:spacing w:val="-25"/>
              </w:rPr>
              <w:t xml:space="preserve"> </w:t>
            </w:r>
            <w:r>
              <w:rPr>
                <w:spacing w:val="-24"/>
              </w:rPr>
              <w:t>：</w:t>
            </w:r>
          </w:p>
          <w:p w14:paraId="09062ECE">
            <w:pPr>
              <w:pStyle w:val="6"/>
              <w:spacing w:before="24"/>
              <w:ind w:left="129"/>
            </w:pPr>
            <w:r>
              <w:rPr>
                <w:spacing w:val="-6"/>
              </w:rPr>
              <w:t>1690</w:t>
            </w:r>
          </w:p>
          <w:p w14:paraId="59B22AD9">
            <w:pPr>
              <w:pStyle w:val="6"/>
              <w:spacing w:before="1" w:line="220" w:lineRule="auto"/>
              <w:ind w:left="1436"/>
            </w:pPr>
            <w:r>
              <w:rPr>
                <w:spacing w:val="-11"/>
              </w:rPr>
              <w:t>半衰期（s</w:t>
            </w:r>
            <w:r>
              <w:rPr>
                <w:spacing w:val="-26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11"/>
              </w:rPr>
              <w:t>3.6</w:t>
            </w:r>
          </w:p>
          <w:p w14:paraId="399F7FE2">
            <w:pPr>
              <w:pStyle w:val="6"/>
              <w:spacing w:before="21"/>
              <w:ind w:left="108" w:right="44" w:firstLine="1325"/>
            </w:pPr>
            <w:r>
              <w:rPr>
                <w:spacing w:val="-8"/>
              </w:rPr>
              <w:t>静电等级（级</w:t>
            </w:r>
            <w:r>
              <w:rPr>
                <w:spacing w:val="-27"/>
              </w:rPr>
              <w:t>）</w:t>
            </w:r>
            <w:r>
              <w:rPr>
                <w:spacing w:val="-40"/>
              </w:rPr>
              <w:t xml:space="preserve"> </w:t>
            </w:r>
            <w:r>
              <w:rPr>
                <w:spacing w:val="-27"/>
              </w:rPr>
              <w:t>：</w:t>
            </w:r>
            <w:r>
              <w:t xml:space="preserve"> B</w:t>
            </w:r>
          </w:p>
          <w:p w14:paraId="4E157BC2">
            <w:pPr>
              <w:pStyle w:val="6"/>
              <w:spacing w:before="1" w:line="205" w:lineRule="auto"/>
              <w:ind w:left="118"/>
            </w:pPr>
            <w:r>
              <w:rPr>
                <w:spacing w:val="-2"/>
              </w:rPr>
              <w:t>7.总光通量透射比（%</w:t>
            </w:r>
            <w:r>
              <w:rPr>
                <w:spacing w:val="23"/>
              </w:rPr>
              <w:t>）：</w:t>
            </w:r>
            <w:r>
              <w:rPr>
                <w:spacing w:val="-2"/>
              </w:rPr>
              <w:t>14.0</w:t>
            </w:r>
          </w:p>
        </w:tc>
        <w:tc>
          <w:tcPr>
            <w:tcW w:w="2902" w:type="dxa"/>
            <w:vAlign w:val="top"/>
          </w:tcPr>
          <w:p w14:paraId="63542ECC">
            <w:pPr>
              <w:spacing w:line="247" w:lineRule="auto"/>
              <w:rPr>
                <w:rFonts w:ascii="Arial"/>
                <w:sz w:val="21"/>
              </w:rPr>
            </w:pPr>
          </w:p>
          <w:p w14:paraId="3A61D551">
            <w:pPr>
              <w:spacing w:line="248" w:lineRule="auto"/>
              <w:rPr>
                <w:rFonts w:ascii="Arial"/>
                <w:sz w:val="21"/>
              </w:rPr>
            </w:pPr>
          </w:p>
          <w:p w14:paraId="4B8AB9F7">
            <w:pPr>
              <w:spacing w:line="248" w:lineRule="auto"/>
              <w:rPr>
                <w:rFonts w:ascii="Arial"/>
                <w:sz w:val="21"/>
              </w:rPr>
            </w:pPr>
          </w:p>
          <w:p w14:paraId="18E467C4">
            <w:pPr>
              <w:spacing w:line="248" w:lineRule="auto"/>
              <w:rPr>
                <w:rFonts w:ascii="Arial"/>
                <w:sz w:val="21"/>
              </w:rPr>
            </w:pPr>
          </w:p>
          <w:p w14:paraId="172A281C">
            <w:pPr>
              <w:spacing w:line="248" w:lineRule="auto"/>
              <w:rPr>
                <w:rFonts w:ascii="Arial"/>
                <w:sz w:val="21"/>
              </w:rPr>
            </w:pPr>
          </w:p>
          <w:p w14:paraId="2472A319">
            <w:pPr>
              <w:spacing w:line="248" w:lineRule="auto"/>
              <w:rPr>
                <w:rFonts w:ascii="Arial"/>
                <w:sz w:val="21"/>
              </w:rPr>
            </w:pPr>
          </w:p>
          <w:p w14:paraId="117A180B">
            <w:pPr>
              <w:spacing w:line="248" w:lineRule="auto"/>
              <w:rPr>
                <w:rFonts w:ascii="Arial"/>
                <w:sz w:val="21"/>
              </w:rPr>
            </w:pPr>
          </w:p>
          <w:p w14:paraId="4DE783F9">
            <w:pPr>
              <w:spacing w:line="248" w:lineRule="auto"/>
              <w:rPr>
                <w:rFonts w:ascii="Arial"/>
                <w:sz w:val="21"/>
              </w:rPr>
            </w:pPr>
          </w:p>
          <w:p w14:paraId="3BFC01F6">
            <w:pPr>
              <w:spacing w:line="248" w:lineRule="auto"/>
              <w:rPr>
                <w:rFonts w:ascii="Arial"/>
                <w:sz w:val="21"/>
              </w:rPr>
            </w:pPr>
          </w:p>
          <w:p w14:paraId="5E059ECB">
            <w:pPr>
              <w:spacing w:line="248" w:lineRule="auto"/>
              <w:rPr>
                <w:rFonts w:ascii="Arial"/>
                <w:sz w:val="21"/>
              </w:rPr>
            </w:pPr>
          </w:p>
          <w:p w14:paraId="18E582AF">
            <w:pPr>
              <w:spacing w:line="248" w:lineRule="auto"/>
              <w:rPr>
                <w:rFonts w:ascii="Arial"/>
                <w:sz w:val="21"/>
              </w:rPr>
            </w:pPr>
          </w:p>
          <w:p w14:paraId="1A28CA4D">
            <w:pPr>
              <w:spacing w:line="248" w:lineRule="auto"/>
              <w:rPr>
                <w:rFonts w:ascii="Arial"/>
                <w:sz w:val="21"/>
              </w:rPr>
            </w:pPr>
          </w:p>
          <w:p w14:paraId="2C69058E">
            <w:pPr>
              <w:spacing w:line="248" w:lineRule="auto"/>
              <w:rPr>
                <w:rFonts w:ascii="Arial"/>
                <w:sz w:val="21"/>
              </w:rPr>
            </w:pPr>
          </w:p>
          <w:p w14:paraId="1D58F866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6E0EF976">
            <w:pPr>
              <w:spacing w:line="247" w:lineRule="auto"/>
              <w:rPr>
                <w:rFonts w:ascii="Arial"/>
                <w:sz w:val="21"/>
              </w:rPr>
            </w:pPr>
          </w:p>
          <w:p w14:paraId="5E0F1BDD">
            <w:pPr>
              <w:spacing w:line="247" w:lineRule="auto"/>
              <w:rPr>
                <w:rFonts w:ascii="Arial"/>
                <w:sz w:val="21"/>
              </w:rPr>
            </w:pPr>
          </w:p>
          <w:p w14:paraId="0B50B005">
            <w:pPr>
              <w:spacing w:line="248" w:lineRule="auto"/>
              <w:rPr>
                <w:rFonts w:ascii="Arial"/>
                <w:sz w:val="21"/>
              </w:rPr>
            </w:pPr>
          </w:p>
          <w:p w14:paraId="21E652A0">
            <w:pPr>
              <w:spacing w:line="248" w:lineRule="auto"/>
              <w:rPr>
                <w:rFonts w:ascii="Arial"/>
                <w:sz w:val="21"/>
              </w:rPr>
            </w:pPr>
          </w:p>
          <w:p w14:paraId="77961C47">
            <w:pPr>
              <w:spacing w:line="248" w:lineRule="auto"/>
              <w:rPr>
                <w:rFonts w:ascii="Arial"/>
                <w:sz w:val="21"/>
              </w:rPr>
            </w:pPr>
          </w:p>
          <w:p w14:paraId="18488D76">
            <w:pPr>
              <w:spacing w:line="248" w:lineRule="auto"/>
              <w:rPr>
                <w:rFonts w:ascii="Arial"/>
                <w:sz w:val="21"/>
              </w:rPr>
            </w:pPr>
          </w:p>
          <w:p w14:paraId="04A61B23">
            <w:pPr>
              <w:spacing w:line="248" w:lineRule="auto"/>
              <w:rPr>
                <w:rFonts w:ascii="Arial"/>
                <w:sz w:val="21"/>
              </w:rPr>
            </w:pPr>
          </w:p>
          <w:p w14:paraId="080AFAE6">
            <w:pPr>
              <w:spacing w:line="248" w:lineRule="auto"/>
              <w:rPr>
                <w:rFonts w:ascii="Arial"/>
                <w:sz w:val="21"/>
              </w:rPr>
            </w:pPr>
          </w:p>
          <w:p w14:paraId="443A17A5">
            <w:pPr>
              <w:spacing w:line="248" w:lineRule="auto"/>
              <w:rPr>
                <w:rFonts w:ascii="Arial"/>
                <w:sz w:val="21"/>
              </w:rPr>
            </w:pPr>
          </w:p>
          <w:p w14:paraId="4F8E9D92">
            <w:pPr>
              <w:spacing w:line="248" w:lineRule="auto"/>
              <w:rPr>
                <w:rFonts w:ascii="Arial"/>
                <w:sz w:val="21"/>
              </w:rPr>
            </w:pPr>
          </w:p>
          <w:p w14:paraId="16C82772">
            <w:pPr>
              <w:spacing w:line="248" w:lineRule="auto"/>
              <w:rPr>
                <w:rFonts w:ascii="Arial"/>
                <w:sz w:val="21"/>
              </w:rPr>
            </w:pPr>
          </w:p>
          <w:p w14:paraId="66650CC7">
            <w:pPr>
              <w:spacing w:line="248" w:lineRule="auto"/>
              <w:rPr>
                <w:rFonts w:ascii="Arial"/>
                <w:sz w:val="21"/>
              </w:rPr>
            </w:pPr>
          </w:p>
          <w:p w14:paraId="28EC3E97">
            <w:pPr>
              <w:spacing w:line="248" w:lineRule="auto"/>
              <w:rPr>
                <w:rFonts w:ascii="Arial"/>
                <w:sz w:val="21"/>
              </w:rPr>
            </w:pPr>
          </w:p>
          <w:p w14:paraId="7AB1E131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160.00</w:t>
            </w:r>
          </w:p>
        </w:tc>
        <w:tc>
          <w:tcPr>
            <w:tcW w:w="1554" w:type="dxa"/>
            <w:vAlign w:val="top"/>
          </w:tcPr>
          <w:p w14:paraId="6080B6C8">
            <w:pPr>
              <w:rPr>
                <w:rFonts w:ascii="Arial"/>
                <w:sz w:val="21"/>
              </w:rPr>
            </w:pPr>
          </w:p>
        </w:tc>
      </w:tr>
    </w:tbl>
    <w:p w14:paraId="778388AA">
      <w:pPr>
        <w:rPr>
          <w:rFonts w:ascii="Arial"/>
          <w:sz w:val="21"/>
        </w:rPr>
      </w:pPr>
    </w:p>
    <w:p w14:paraId="37634D08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5BB127CB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50AC07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30DD194A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4D22BF8F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23EADB6A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317553F7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337493F4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736AFBBD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6CC51E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42" w:hRule="atLeast"/>
        </w:trPr>
        <w:tc>
          <w:tcPr>
            <w:tcW w:w="541" w:type="dxa"/>
            <w:vAlign w:val="top"/>
          </w:tcPr>
          <w:p w14:paraId="39269E45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6FCBE5AD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2284D506">
            <w:pPr>
              <w:pStyle w:val="6"/>
              <w:spacing w:before="33" w:line="220" w:lineRule="auto"/>
              <w:ind w:left="114"/>
            </w:pPr>
            <w:r>
              <w:rPr>
                <w:spacing w:val="-2"/>
              </w:rPr>
              <w:t>8.透气率（mm/s</w:t>
            </w:r>
            <w:r>
              <w:rPr>
                <w:spacing w:val="-4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4"/>
              </w:rPr>
              <w:t>：</w:t>
            </w:r>
            <w:r>
              <w:rPr>
                <w:spacing w:val="-2"/>
              </w:rPr>
              <w:t>61.0</w:t>
            </w:r>
          </w:p>
          <w:p w14:paraId="3E108428">
            <w:pPr>
              <w:pStyle w:val="6"/>
              <w:spacing w:before="20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-0.6</w:t>
            </w:r>
            <w:r>
              <w:rPr>
                <w:spacing w:val="4"/>
              </w:rPr>
              <w:t xml:space="preserve">   </w:t>
            </w:r>
            <w:r>
              <w:rPr>
                <w:spacing w:val="-3"/>
              </w:rPr>
              <w:t>纬向： -0.7</w:t>
            </w:r>
          </w:p>
          <w:p w14:paraId="5D8891F6">
            <w:pPr>
              <w:pStyle w:val="6"/>
              <w:spacing w:line="219" w:lineRule="auto"/>
              <w:ind w:left="129"/>
            </w:pPr>
            <w:r>
              <w:rPr>
                <w:spacing w:val="-2"/>
              </w:rPr>
              <w:t>10.洗涤干燥后外观平整度</w:t>
            </w:r>
          </w:p>
          <w:p w14:paraId="02546D9D">
            <w:pPr>
              <w:pStyle w:val="6"/>
              <w:spacing w:before="24" w:line="222" w:lineRule="auto"/>
              <w:ind w:left="119"/>
            </w:pPr>
            <w:r>
              <w:rPr>
                <w:spacing w:val="-5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9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5"/>
              </w:rPr>
              <w:t>4</w:t>
            </w:r>
          </w:p>
          <w:p w14:paraId="240FE613">
            <w:pPr>
              <w:pStyle w:val="6"/>
              <w:spacing w:before="20" w:line="220" w:lineRule="auto"/>
              <w:ind w:left="129"/>
            </w:pPr>
            <w:r>
              <w:rPr>
                <w:spacing w:val="-3"/>
              </w:rPr>
              <w:t>11.PH</w:t>
            </w:r>
            <w:r>
              <w:rPr>
                <w:spacing w:val="-48"/>
              </w:rPr>
              <w:t xml:space="preserve"> </w:t>
            </w:r>
            <w:r>
              <w:rPr>
                <w:spacing w:val="-3"/>
              </w:rPr>
              <w:t>值： 4.6</w:t>
            </w:r>
          </w:p>
          <w:p w14:paraId="0D6A97FD">
            <w:pPr>
              <w:pStyle w:val="6"/>
              <w:spacing w:before="22" w:line="239" w:lineRule="auto"/>
              <w:ind w:left="113" w:right="104" w:firstLine="16"/>
            </w:pPr>
            <w:r>
              <w:rPr>
                <w:spacing w:val="-7"/>
              </w:rPr>
              <w:t>12.</w:t>
            </w:r>
            <w:r>
              <w:rPr>
                <w:spacing w:val="36"/>
              </w:rPr>
              <w:t xml:space="preserve"> </w:t>
            </w:r>
            <w:r>
              <w:rPr>
                <w:spacing w:val="-7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30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30"/>
              </w:rPr>
              <w:t>：</w:t>
            </w:r>
            <w:r>
              <w:rPr>
                <w:spacing w:val="-16"/>
              </w:rPr>
              <w:t xml:space="preserve"> </w:t>
            </w:r>
            <w:r>
              <w:rPr>
                <w:spacing w:val="-7"/>
              </w:rPr>
              <w:t>未</w:t>
            </w:r>
            <w:r>
              <w:rPr>
                <w:spacing w:val="-4"/>
              </w:rPr>
              <w:t>检出</w:t>
            </w:r>
          </w:p>
          <w:p w14:paraId="2067EA4F">
            <w:pPr>
              <w:pStyle w:val="6"/>
              <w:spacing w:line="220" w:lineRule="auto"/>
              <w:ind w:left="129"/>
            </w:pPr>
            <w:r>
              <w:rPr>
                <w:spacing w:val="-3"/>
              </w:rPr>
              <w:t>13.耐光色牢度（级</w:t>
            </w:r>
            <w:r>
              <w:rPr>
                <w:spacing w:val="-11"/>
              </w:rPr>
              <w:t>）</w:t>
            </w:r>
            <w:r>
              <w:rPr>
                <w:spacing w:val="3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11"/>
              </w:rPr>
              <w:t xml:space="preserve"> </w:t>
            </w:r>
            <w:r>
              <w:rPr>
                <w:spacing w:val="-3"/>
              </w:rPr>
              <w:t>5</w:t>
            </w:r>
          </w:p>
          <w:p w14:paraId="423E1E47">
            <w:pPr>
              <w:pStyle w:val="6"/>
              <w:spacing w:before="23" w:line="224" w:lineRule="auto"/>
              <w:ind w:left="113" w:right="135" w:firstLine="16"/>
            </w:pPr>
            <w:r>
              <w:rPr>
                <w:spacing w:val="-2"/>
              </w:rPr>
              <w:t>14.耐次氯酸盐漂白色牢度原样变色 （级</w:t>
            </w:r>
            <w:r>
              <w:rPr>
                <w:spacing w:val="-9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9"/>
              </w:rPr>
              <w:t>：</w:t>
            </w:r>
            <w:r>
              <w:rPr>
                <w:spacing w:val="-2"/>
              </w:rPr>
              <w:t>4</w:t>
            </w:r>
          </w:p>
        </w:tc>
        <w:tc>
          <w:tcPr>
            <w:tcW w:w="2902" w:type="dxa"/>
            <w:vAlign w:val="top"/>
          </w:tcPr>
          <w:p w14:paraId="316F923A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6EEF6A01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4ADAEA25">
            <w:pPr>
              <w:rPr>
                <w:rFonts w:ascii="Arial"/>
                <w:sz w:val="21"/>
              </w:rPr>
            </w:pPr>
          </w:p>
        </w:tc>
      </w:tr>
      <w:tr w14:paraId="162E91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9" w:hRule="atLeast"/>
        </w:trPr>
        <w:tc>
          <w:tcPr>
            <w:tcW w:w="541" w:type="dxa"/>
            <w:vAlign w:val="top"/>
          </w:tcPr>
          <w:p w14:paraId="660F3BD8">
            <w:pPr>
              <w:spacing w:line="241" w:lineRule="auto"/>
              <w:rPr>
                <w:rFonts w:ascii="Arial"/>
                <w:sz w:val="21"/>
              </w:rPr>
            </w:pPr>
          </w:p>
          <w:p w14:paraId="1E975585">
            <w:pPr>
              <w:spacing w:line="241" w:lineRule="auto"/>
              <w:rPr>
                <w:rFonts w:ascii="Arial"/>
                <w:sz w:val="21"/>
              </w:rPr>
            </w:pPr>
          </w:p>
          <w:p w14:paraId="48D29A06">
            <w:pPr>
              <w:spacing w:line="241" w:lineRule="auto"/>
              <w:rPr>
                <w:rFonts w:ascii="Arial"/>
                <w:sz w:val="21"/>
              </w:rPr>
            </w:pPr>
          </w:p>
          <w:p w14:paraId="497B10A7">
            <w:pPr>
              <w:spacing w:line="241" w:lineRule="auto"/>
              <w:rPr>
                <w:rFonts w:ascii="Arial"/>
                <w:sz w:val="21"/>
              </w:rPr>
            </w:pPr>
          </w:p>
          <w:p w14:paraId="5F328B4B">
            <w:pPr>
              <w:spacing w:line="241" w:lineRule="auto"/>
              <w:rPr>
                <w:rFonts w:ascii="Arial"/>
                <w:sz w:val="21"/>
              </w:rPr>
            </w:pPr>
          </w:p>
          <w:p w14:paraId="72D151AF">
            <w:pPr>
              <w:spacing w:line="241" w:lineRule="auto"/>
              <w:rPr>
                <w:rFonts w:ascii="Arial"/>
                <w:sz w:val="21"/>
              </w:rPr>
            </w:pPr>
          </w:p>
          <w:p w14:paraId="5866C289">
            <w:pPr>
              <w:spacing w:line="241" w:lineRule="auto"/>
              <w:rPr>
                <w:rFonts w:ascii="Arial"/>
                <w:sz w:val="21"/>
              </w:rPr>
            </w:pPr>
          </w:p>
          <w:p w14:paraId="5F55D407">
            <w:pPr>
              <w:spacing w:line="241" w:lineRule="auto"/>
              <w:rPr>
                <w:rFonts w:ascii="Arial"/>
                <w:sz w:val="21"/>
              </w:rPr>
            </w:pPr>
          </w:p>
          <w:p w14:paraId="29D37E16">
            <w:pPr>
              <w:spacing w:line="241" w:lineRule="auto"/>
              <w:rPr>
                <w:rFonts w:ascii="Arial"/>
                <w:sz w:val="21"/>
              </w:rPr>
            </w:pPr>
          </w:p>
          <w:p w14:paraId="61BA2BF0">
            <w:pPr>
              <w:spacing w:line="242" w:lineRule="auto"/>
              <w:rPr>
                <w:rFonts w:ascii="Arial"/>
                <w:sz w:val="21"/>
              </w:rPr>
            </w:pPr>
          </w:p>
          <w:p w14:paraId="15420113">
            <w:pPr>
              <w:spacing w:line="242" w:lineRule="auto"/>
              <w:rPr>
                <w:rFonts w:ascii="Arial"/>
                <w:sz w:val="21"/>
              </w:rPr>
            </w:pPr>
          </w:p>
          <w:p w14:paraId="0B81DD3E">
            <w:pPr>
              <w:pStyle w:val="6"/>
              <w:spacing w:before="72" w:line="242" w:lineRule="auto"/>
              <w:ind w:left="168"/>
            </w:pPr>
            <w:r>
              <w:rPr>
                <w:spacing w:val="-6"/>
              </w:rPr>
              <w:t>22</w:t>
            </w:r>
          </w:p>
        </w:tc>
        <w:tc>
          <w:tcPr>
            <w:tcW w:w="1093" w:type="dxa"/>
            <w:vAlign w:val="top"/>
          </w:tcPr>
          <w:p w14:paraId="27828519">
            <w:pPr>
              <w:spacing w:line="251" w:lineRule="auto"/>
              <w:rPr>
                <w:rFonts w:ascii="Arial"/>
                <w:sz w:val="21"/>
              </w:rPr>
            </w:pPr>
          </w:p>
          <w:p w14:paraId="64786F45">
            <w:pPr>
              <w:spacing w:line="251" w:lineRule="auto"/>
              <w:rPr>
                <w:rFonts w:ascii="Arial"/>
                <w:sz w:val="21"/>
              </w:rPr>
            </w:pPr>
          </w:p>
          <w:p w14:paraId="4B2080FF">
            <w:pPr>
              <w:spacing w:line="251" w:lineRule="auto"/>
              <w:rPr>
                <w:rFonts w:ascii="Arial"/>
                <w:sz w:val="21"/>
              </w:rPr>
            </w:pPr>
          </w:p>
          <w:p w14:paraId="0EE8457E">
            <w:pPr>
              <w:spacing w:line="251" w:lineRule="auto"/>
              <w:rPr>
                <w:rFonts w:ascii="Arial"/>
                <w:sz w:val="21"/>
              </w:rPr>
            </w:pPr>
          </w:p>
          <w:p w14:paraId="2C14AD05">
            <w:pPr>
              <w:spacing w:line="251" w:lineRule="auto"/>
              <w:rPr>
                <w:rFonts w:ascii="Arial"/>
                <w:sz w:val="21"/>
              </w:rPr>
            </w:pPr>
          </w:p>
          <w:p w14:paraId="789AFC17">
            <w:pPr>
              <w:spacing w:line="251" w:lineRule="auto"/>
              <w:rPr>
                <w:rFonts w:ascii="Arial"/>
                <w:sz w:val="21"/>
              </w:rPr>
            </w:pPr>
          </w:p>
          <w:p w14:paraId="76954251">
            <w:pPr>
              <w:spacing w:line="252" w:lineRule="auto"/>
              <w:rPr>
                <w:rFonts w:ascii="Arial"/>
                <w:sz w:val="21"/>
              </w:rPr>
            </w:pPr>
          </w:p>
          <w:p w14:paraId="0438B7AA">
            <w:pPr>
              <w:spacing w:line="252" w:lineRule="auto"/>
              <w:rPr>
                <w:rFonts w:ascii="Arial"/>
                <w:sz w:val="21"/>
              </w:rPr>
            </w:pPr>
          </w:p>
          <w:p w14:paraId="1EE3855F">
            <w:pPr>
              <w:spacing w:line="252" w:lineRule="auto"/>
              <w:rPr>
                <w:rFonts w:ascii="Arial"/>
                <w:sz w:val="21"/>
              </w:rPr>
            </w:pPr>
          </w:p>
          <w:p w14:paraId="6BDCD4CF">
            <w:pPr>
              <w:spacing w:line="252" w:lineRule="auto"/>
              <w:rPr>
                <w:rFonts w:ascii="Arial"/>
                <w:sz w:val="21"/>
              </w:rPr>
            </w:pPr>
          </w:p>
          <w:p w14:paraId="3C5F94CD">
            <w:pPr>
              <w:pStyle w:val="6"/>
              <w:spacing w:before="71" w:line="242" w:lineRule="auto"/>
              <w:ind w:left="330" w:right="214" w:hanging="102"/>
            </w:pPr>
            <w:r>
              <w:rPr>
                <w:spacing w:val="-5"/>
              </w:rPr>
              <w:t>女护分</w:t>
            </w:r>
            <w:r>
              <w:rPr>
                <w:spacing w:val="-4"/>
              </w:rPr>
              <w:t>体夏</w:t>
            </w:r>
          </w:p>
        </w:tc>
        <w:tc>
          <w:tcPr>
            <w:tcW w:w="3214" w:type="dxa"/>
            <w:vAlign w:val="top"/>
          </w:tcPr>
          <w:p w14:paraId="1C2D170B">
            <w:pPr>
              <w:pStyle w:val="6"/>
              <w:spacing w:before="31"/>
              <w:ind w:left="129" w:right="132"/>
            </w:pPr>
            <w:r>
              <w:rPr>
                <w:spacing w:val="-4"/>
              </w:rPr>
              <w:t>1.纤维含量（%</w:t>
            </w:r>
            <w:r>
              <w:rPr>
                <w:spacing w:val="-11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聚酯纤维</w:t>
            </w:r>
            <w:r>
              <w:rPr>
                <w:spacing w:val="-8"/>
              </w:rPr>
              <w:t>100</w:t>
            </w:r>
          </w:p>
          <w:p w14:paraId="551DFA45">
            <w:pPr>
              <w:pStyle w:val="6"/>
              <w:spacing w:before="1" w:line="239" w:lineRule="auto"/>
              <w:ind w:left="114" w:right="132" w:firstLine="1"/>
            </w:pPr>
            <w:r>
              <w:rPr>
                <w:spacing w:val="-2"/>
              </w:rPr>
              <w:t>2.撕破强力（N</w:t>
            </w:r>
            <w:r>
              <w:rPr>
                <w:spacing w:val="-5"/>
              </w:rPr>
              <w:t>）</w:t>
            </w:r>
            <w:r>
              <w:rPr>
                <w:spacing w:val="27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经向： 30</w:t>
            </w:r>
            <w:r>
              <w:rPr>
                <w:spacing w:val="-4"/>
              </w:rPr>
              <w:t>纬向：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45</w:t>
            </w:r>
          </w:p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66308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7C12104D">
                <w:pPr>
                  <w:pStyle w:val="6"/>
                  <w:spacing w:before="1" w:line="220" w:lineRule="auto"/>
                  <w:ind w:left="117"/>
                </w:pPr>
                <w:r>
                  <w:rPr>
                    <w:spacing w:val="-3"/>
                  </w:rPr>
                  <w:t>3.起毛起球（级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27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14"/>
                  </w:rPr>
                  <w:t xml:space="preserve"> </w:t>
                </w:r>
                <w:r>
                  <w:rPr>
                    <w:spacing w:val="-3"/>
                  </w:rPr>
                  <w:t>3-</w:t>
                </w:r>
                <w:r>
                  <w:fldChar w:fldCharType="begin"/>
                </w:r>
                <w:r>
                  <w:instrText xml:space="preserve"> HYPERLINK \l "bookmark13"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4</w:t>
                </w:r>
                <w:r>
                  <w:rPr>
                    <w:spacing w:val="-3"/>
                  </w:rPr>
                  <w:fldChar w:fldCharType="end"/>
                </w:r>
              </w:p>
              <w:p w14:paraId="73E06F1A">
                <w:pPr>
                  <w:pStyle w:val="6"/>
                  <w:spacing w:before="20" w:line="220" w:lineRule="auto"/>
                  <w:ind w:left="112"/>
                </w:pPr>
                <w:r>
                  <w:rPr>
                    <w:spacing w:val="-2"/>
                  </w:rPr>
                  <w:t>4.透气率（mm/s</w:t>
                </w:r>
                <w:r>
                  <w:rPr>
                    <w:spacing w:val="-5"/>
                  </w:rPr>
                  <w:t>）</w:t>
                </w:r>
                <w:r>
                  <w:rPr>
                    <w:spacing w:val="26"/>
                  </w:rPr>
                  <w:t xml:space="preserve"> </w:t>
                </w:r>
                <w:r>
                  <w:rPr>
                    <w:spacing w:val="-5"/>
                  </w:rPr>
                  <w:t>：</w:t>
                </w:r>
                <w:r>
                  <w:rPr>
                    <w:spacing w:val="-2"/>
                  </w:rPr>
                  <w:t>90</w:t>
                </w:r>
              </w:p>
            </w:sdtContent>
          </w:sdt>
          <w:p w14:paraId="314EB96B">
            <w:pPr>
              <w:pStyle w:val="6"/>
              <w:spacing w:before="22"/>
              <w:ind w:left="115" w:right="104" w:firstLine="2"/>
              <w:jc w:val="both"/>
            </w:pPr>
            <w:r>
              <w:rPr>
                <w:spacing w:val="-2"/>
              </w:rPr>
              <w:t>5.透气率变异系数</w:t>
            </w:r>
            <w:r>
              <w:rPr>
                <w:spacing w:val="-63"/>
              </w:rPr>
              <w:t xml:space="preserve"> </w:t>
            </w:r>
            <w:r>
              <w:rPr>
                <w:spacing w:val="-2"/>
              </w:rPr>
              <w:t>（%</w:t>
            </w:r>
            <w:r>
              <w:rPr>
                <w:spacing w:val="-13"/>
              </w:rPr>
              <w:t>）</w:t>
            </w:r>
            <w:r>
              <w:rPr>
                <w:spacing w:val="-37"/>
              </w:rPr>
              <w:t xml:space="preserve"> </w:t>
            </w:r>
            <w:r>
              <w:rPr>
                <w:spacing w:val="-13"/>
              </w:rPr>
              <w:t>：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3.5</w:t>
            </w:r>
            <w:r>
              <w:t xml:space="preserve"> </w:t>
            </w:r>
            <w:r>
              <w:rPr>
                <w:spacing w:val="-2"/>
              </w:rPr>
              <w:t>6.水洗尺寸变化率 （%</w:t>
            </w:r>
            <w:r>
              <w:rPr>
                <w:spacing w:val="-6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经向： -0.6</w:t>
            </w:r>
            <w:r>
              <w:rPr>
                <w:spacing w:val="4"/>
              </w:rPr>
              <w:t xml:space="preserve">  </w:t>
            </w:r>
            <w:r>
              <w:rPr>
                <w:spacing w:val="-2"/>
              </w:rPr>
              <w:t>纬向：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0</w:t>
            </w:r>
          </w:p>
          <w:p w14:paraId="2E4B06AC">
            <w:pPr>
              <w:pStyle w:val="6"/>
              <w:spacing w:line="215" w:lineRule="auto"/>
              <w:ind w:left="118"/>
            </w:pPr>
            <w:r>
              <w:rPr>
                <w:spacing w:val="-2"/>
              </w:rPr>
              <w:t>7.pH</w:t>
            </w:r>
            <w:r>
              <w:rPr>
                <w:spacing w:val="-49"/>
              </w:rPr>
              <w:t xml:space="preserve"> </w:t>
            </w:r>
            <w:r>
              <w:rPr>
                <w:spacing w:val="-2"/>
              </w:rPr>
              <w:t>值： 4.2</w:t>
            </w:r>
          </w:p>
          <w:p w14:paraId="2B3EC174">
            <w:pPr>
              <w:pStyle w:val="6"/>
              <w:spacing w:before="28"/>
              <w:ind w:left="113" w:right="132"/>
            </w:pPr>
            <w:r>
              <w:rPr>
                <w:spacing w:val="-5"/>
              </w:rPr>
              <w:t>8.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5"/>
              </w:rPr>
              <w:t>）</w:t>
            </w:r>
            <w:r>
              <w:rPr>
                <w:spacing w:val="25"/>
              </w:rPr>
              <w:t xml:space="preserve"> </w:t>
            </w:r>
            <w:r>
              <w:rPr>
                <w:spacing w:val="-25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35984241">
            <w:pPr>
              <w:pStyle w:val="6"/>
              <w:spacing w:before="1" w:line="238" w:lineRule="auto"/>
              <w:ind w:left="112" w:right="104" w:firstLine="1"/>
            </w:pPr>
            <w:r>
              <w:rPr>
                <w:spacing w:val="-2"/>
              </w:rPr>
              <w:t>9.耐酸汗渍色牢度</w:t>
            </w:r>
            <w:r>
              <w:rPr>
                <w:spacing w:val="-27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6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：</w:t>
            </w:r>
            <w:r>
              <w:rPr>
                <w:spacing w:val="-2"/>
              </w:rPr>
              <w:t>原样变色： 4</w:t>
            </w:r>
            <w:r>
              <w:rPr>
                <w:spacing w:val="9"/>
              </w:rPr>
              <w:t xml:space="preserve">  </w:t>
            </w:r>
            <w:r>
              <w:rPr>
                <w:spacing w:val="-2"/>
              </w:rPr>
              <w:t>沾色： 4-5</w:t>
            </w:r>
          </w:p>
          <w:p w14:paraId="4691BFCA">
            <w:pPr>
              <w:pStyle w:val="6"/>
              <w:spacing w:before="2" w:line="239" w:lineRule="auto"/>
              <w:ind w:left="118" w:right="184" w:firstLine="11"/>
            </w:pPr>
            <w:r>
              <w:rPr>
                <w:spacing w:val="-2"/>
              </w:rPr>
              <w:t>10.耐碱汗渍色牢度 （级</w:t>
            </w:r>
            <w:r>
              <w:rPr>
                <w:spacing w:val="-26"/>
              </w:rPr>
              <w:t>）</w:t>
            </w:r>
            <w:r>
              <w:rPr>
                <w:spacing w:val="2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-3"/>
              </w:rPr>
              <w:t>原样变色： 4</w:t>
            </w:r>
            <w:r>
              <w:rPr>
                <w:spacing w:val="13"/>
              </w:rPr>
              <w:t xml:space="preserve">  </w:t>
            </w:r>
            <w:r>
              <w:rPr>
                <w:spacing w:val="-3"/>
              </w:rPr>
              <w:t>沾色： 4-5</w:t>
            </w:r>
          </w:p>
          <w:p w14:paraId="557C8251">
            <w:pPr>
              <w:pStyle w:val="6"/>
              <w:spacing w:line="219" w:lineRule="auto"/>
              <w:ind w:left="129"/>
            </w:pPr>
            <w:r>
              <w:rPr>
                <w:spacing w:val="-2"/>
              </w:rPr>
              <w:t>11.耐摩擦色牢度 （级</w:t>
            </w:r>
            <w:r>
              <w:rPr>
                <w:spacing w:val="-11"/>
              </w:rPr>
              <w:t>）</w:t>
            </w:r>
            <w:r>
              <w:rPr>
                <w:spacing w:val="30"/>
              </w:rPr>
              <w:t xml:space="preserve"> </w:t>
            </w:r>
            <w:r>
              <w:rPr>
                <w:spacing w:val="-11"/>
              </w:rPr>
              <w:t>：</w:t>
            </w:r>
            <w:r>
              <w:rPr>
                <w:spacing w:val="-2"/>
              </w:rPr>
              <w:t>干</w:t>
            </w:r>
          </w:p>
          <w:p w14:paraId="394EE29C">
            <w:pPr>
              <w:pStyle w:val="6"/>
              <w:spacing w:before="24" w:line="221" w:lineRule="auto"/>
              <w:ind w:left="113"/>
            </w:pPr>
            <w:r>
              <w:rPr>
                <w:spacing w:val="-2"/>
              </w:rPr>
              <w:t>摩： 4-5  湿摩：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4-5</w:t>
            </w:r>
          </w:p>
          <w:p w14:paraId="11983A8B">
            <w:pPr>
              <w:pStyle w:val="6"/>
              <w:spacing w:before="22" w:line="223" w:lineRule="auto"/>
              <w:ind w:left="113" w:right="135" w:firstLine="16"/>
            </w:pPr>
            <w:r>
              <w:rPr>
                <w:spacing w:val="-2"/>
              </w:rPr>
              <w:t>12.耐次氯酸盐漂白色牢度原样变色 （级</w:t>
            </w:r>
            <w:r>
              <w:rPr>
                <w:spacing w:val="-9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9"/>
              </w:rPr>
              <w:t>：</w:t>
            </w:r>
            <w:r>
              <w:rPr>
                <w:spacing w:val="-2"/>
              </w:rPr>
              <w:t>4</w:t>
            </w:r>
          </w:p>
        </w:tc>
        <w:tc>
          <w:tcPr>
            <w:tcW w:w="2902" w:type="dxa"/>
            <w:vAlign w:val="top"/>
          </w:tcPr>
          <w:p w14:paraId="201DD7A1">
            <w:pPr>
              <w:spacing w:line="241" w:lineRule="auto"/>
              <w:rPr>
                <w:rFonts w:ascii="Arial"/>
                <w:sz w:val="21"/>
              </w:rPr>
            </w:pPr>
          </w:p>
          <w:p w14:paraId="771BB451">
            <w:pPr>
              <w:spacing w:line="241" w:lineRule="auto"/>
              <w:rPr>
                <w:rFonts w:ascii="Arial"/>
                <w:sz w:val="21"/>
              </w:rPr>
            </w:pPr>
          </w:p>
          <w:p w14:paraId="10320810">
            <w:pPr>
              <w:spacing w:line="241" w:lineRule="auto"/>
              <w:rPr>
                <w:rFonts w:ascii="Arial"/>
                <w:sz w:val="21"/>
              </w:rPr>
            </w:pPr>
          </w:p>
          <w:p w14:paraId="6EBC8DE1">
            <w:pPr>
              <w:spacing w:line="241" w:lineRule="auto"/>
              <w:rPr>
                <w:rFonts w:ascii="Arial"/>
                <w:sz w:val="21"/>
              </w:rPr>
            </w:pPr>
          </w:p>
          <w:p w14:paraId="63E32BCF">
            <w:pPr>
              <w:spacing w:line="241" w:lineRule="auto"/>
              <w:rPr>
                <w:rFonts w:ascii="Arial"/>
                <w:sz w:val="21"/>
              </w:rPr>
            </w:pPr>
          </w:p>
          <w:p w14:paraId="274E933E">
            <w:pPr>
              <w:spacing w:line="241" w:lineRule="auto"/>
              <w:rPr>
                <w:rFonts w:ascii="Arial"/>
                <w:sz w:val="21"/>
              </w:rPr>
            </w:pPr>
          </w:p>
          <w:p w14:paraId="68D3DB91">
            <w:pPr>
              <w:spacing w:line="241" w:lineRule="auto"/>
              <w:rPr>
                <w:rFonts w:ascii="Arial"/>
                <w:sz w:val="21"/>
              </w:rPr>
            </w:pPr>
          </w:p>
          <w:p w14:paraId="341D830E">
            <w:pPr>
              <w:spacing w:line="241" w:lineRule="auto"/>
              <w:rPr>
                <w:rFonts w:ascii="Arial"/>
                <w:sz w:val="21"/>
              </w:rPr>
            </w:pPr>
          </w:p>
          <w:p w14:paraId="0FD5F9FE">
            <w:pPr>
              <w:spacing w:line="242" w:lineRule="auto"/>
              <w:rPr>
                <w:rFonts w:ascii="Arial"/>
                <w:sz w:val="21"/>
              </w:rPr>
            </w:pPr>
          </w:p>
          <w:p w14:paraId="617B4CE0">
            <w:pPr>
              <w:spacing w:line="242" w:lineRule="auto"/>
              <w:rPr>
                <w:rFonts w:ascii="Arial"/>
                <w:sz w:val="21"/>
              </w:rPr>
            </w:pPr>
          </w:p>
          <w:p w14:paraId="0CBD3A57">
            <w:pPr>
              <w:spacing w:line="242" w:lineRule="auto"/>
              <w:rPr>
                <w:rFonts w:ascii="Arial"/>
                <w:sz w:val="21"/>
              </w:rPr>
            </w:pPr>
          </w:p>
          <w:p w14:paraId="271E6EE1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F32E0E4">
            <w:pPr>
              <w:spacing w:line="241" w:lineRule="auto"/>
              <w:rPr>
                <w:rFonts w:ascii="Arial"/>
                <w:sz w:val="21"/>
              </w:rPr>
            </w:pPr>
          </w:p>
          <w:p w14:paraId="7DE306AF">
            <w:pPr>
              <w:spacing w:line="241" w:lineRule="auto"/>
              <w:rPr>
                <w:rFonts w:ascii="Arial"/>
                <w:sz w:val="21"/>
              </w:rPr>
            </w:pPr>
          </w:p>
          <w:p w14:paraId="328509E2">
            <w:pPr>
              <w:spacing w:line="241" w:lineRule="auto"/>
              <w:rPr>
                <w:rFonts w:ascii="Arial"/>
                <w:sz w:val="21"/>
              </w:rPr>
            </w:pPr>
          </w:p>
          <w:p w14:paraId="42789B56">
            <w:pPr>
              <w:spacing w:line="241" w:lineRule="auto"/>
              <w:rPr>
                <w:rFonts w:ascii="Arial"/>
                <w:sz w:val="21"/>
              </w:rPr>
            </w:pPr>
          </w:p>
          <w:p w14:paraId="6D6F0587">
            <w:pPr>
              <w:spacing w:line="241" w:lineRule="auto"/>
              <w:rPr>
                <w:rFonts w:ascii="Arial"/>
                <w:sz w:val="21"/>
              </w:rPr>
            </w:pPr>
          </w:p>
          <w:p w14:paraId="5F688319">
            <w:pPr>
              <w:spacing w:line="241" w:lineRule="auto"/>
              <w:rPr>
                <w:rFonts w:ascii="Arial"/>
                <w:sz w:val="21"/>
              </w:rPr>
            </w:pPr>
          </w:p>
          <w:p w14:paraId="0C54444E">
            <w:pPr>
              <w:spacing w:line="241" w:lineRule="auto"/>
              <w:rPr>
                <w:rFonts w:ascii="Arial"/>
                <w:sz w:val="21"/>
              </w:rPr>
            </w:pPr>
          </w:p>
          <w:p w14:paraId="32724C34">
            <w:pPr>
              <w:spacing w:line="241" w:lineRule="auto"/>
              <w:rPr>
                <w:rFonts w:ascii="Arial"/>
                <w:sz w:val="21"/>
              </w:rPr>
            </w:pPr>
          </w:p>
          <w:p w14:paraId="7545E076">
            <w:pPr>
              <w:spacing w:line="241" w:lineRule="auto"/>
              <w:rPr>
                <w:rFonts w:ascii="Arial"/>
                <w:sz w:val="21"/>
              </w:rPr>
            </w:pPr>
          </w:p>
          <w:p w14:paraId="4B738275">
            <w:pPr>
              <w:spacing w:line="242" w:lineRule="auto"/>
              <w:rPr>
                <w:rFonts w:ascii="Arial"/>
                <w:sz w:val="21"/>
              </w:rPr>
            </w:pPr>
          </w:p>
          <w:p w14:paraId="62DDBA6F">
            <w:pPr>
              <w:spacing w:line="242" w:lineRule="auto"/>
              <w:rPr>
                <w:rFonts w:ascii="Arial"/>
                <w:sz w:val="21"/>
              </w:rPr>
            </w:pPr>
          </w:p>
          <w:p w14:paraId="094B7403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155.00</w:t>
            </w:r>
          </w:p>
        </w:tc>
        <w:tc>
          <w:tcPr>
            <w:tcW w:w="1554" w:type="dxa"/>
            <w:vAlign w:val="top"/>
          </w:tcPr>
          <w:p w14:paraId="0617B9E7">
            <w:pPr>
              <w:rPr>
                <w:rFonts w:ascii="Arial"/>
                <w:sz w:val="21"/>
              </w:rPr>
            </w:pPr>
          </w:p>
        </w:tc>
      </w:tr>
      <w:tr w14:paraId="46BEAB6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541" w:type="dxa"/>
            <w:vAlign w:val="top"/>
          </w:tcPr>
          <w:p w14:paraId="21592054">
            <w:pPr>
              <w:spacing w:line="248" w:lineRule="auto"/>
              <w:rPr>
                <w:rFonts w:ascii="Arial"/>
                <w:sz w:val="21"/>
              </w:rPr>
            </w:pPr>
          </w:p>
          <w:p w14:paraId="63A45E74">
            <w:pPr>
              <w:spacing w:line="248" w:lineRule="auto"/>
              <w:rPr>
                <w:rFonts w:ascii="Arial"/>
                <w:sz w:val="21"/>
              </w:rPr>
            </w:pPr>
          </w:p>
          <w:p w14:paraId="5004FF09">
            <w:pPr>
              <w:spacing w:line="248" w:lineRule="auto"/>
              <w:rPr>
                <w:rFonts w:ascii="Arial"/>
                <w:sz w:val="21"/>
              </w:rPr>
            </w:pPr>
          </w:p>
          <w:p w14:paraId="20AE553E">
            <w:pPr>
              <w:spacing w:line="248" w:lineRule="auto"/>
              <w:rPr>
                <w:rFonts w:ascii="Arial"/>
                <w:sz w:val="21"/>
              </w:rPr>
            </w:pPr>
          </w:p>
          <w:p w14:paraId="01F3B11C">
            <w:pPr>
              <w:spacing w:line="248" w:lineRule="auto"/>
              <w:rPr>
                <w:rFonts w:ascii="Arial"/>
                <w:sz w:val="21"/>
              </w:rPr>
            </w:pPr>
          </w:p>
          <w:p w14:paraId="64F3C410">
            <w:pPr>
              <w:pStyle w:val="6"/>
              <w:spacing w:before="71"/>
              <w:ind w:left="168"/>
            </w:pPr>
            <w:r>
              <w:rPr>
                <w:spacing w:val="-6"/>
              </w:rPr>
              <w:t>23</w:t>
            </w:r>
          </w:p>
        </w:tc>
        <w:tc>
          <w:tcPr>
            <w:tcW w:w="1093" w:type="dxa"/>
            <w:vAlign w:val="top"/>
          </w:tcPr>
          <w:p w14:paraId="634E88C9">
            <w:pPr>
              <w:spacing w:line="247" w:lineRule="auto"/>
              <w:rPr>
                <w:rFonts w:ascii="Arial"/>
                <w:sz w:val="21"/>
              </w:rPr>
            </w:pPr>
          </w:p>
          <w:p w14:paraId="53BFB9AA">
            <w:pPr>
              <w:spacing w:line="248" w:lineRule="auto"/>
              <w:rPr>
                <w:rFonts w:ascii="Arial"/>
                <w:sz w:val="21"/>
              </w:rPr>
            </w:pPr>
          </w:p>
          <w:p w14:paraId="74341C00">
            <w:pPr>
              <w:spacing w:line="248" w:lineRule="auto"/>
              <w:rPr>
                <w:rFonts w:ascii="Arial"/>
                <w:sz w:val="21"/>
              </w:rPr>
            </w:pPr>
          </w:p>
          <w:p w14:paraId="3E32D2B9">
            <w:pPr>
              <w:spacing w:line="248" w:lineRule="auto"/>
              <w:rPr>
                <w:rFonts w:ascii="Arial"/>
                <w:sz w:val="21"/>
              </w:rPr>
            </w:pPr>
          </w:p>
          <w:p w14:paraId="60C8F500">
            <w:pPr>
              <w:spacing w:line="248" w:lineRule="auto"/>
              <w:rPr>
                <w:rFonts w:ascii="Arial"/>
                <w:sz w:val="21"/>
              </w:rPr>
            </w:pPr>
          </w:p>
          <w:p w14:paraId="600C63C3">
            <w:pPr>
              <w:pStyle w:val="6"/>
              <w:spacing w:before="72" w:line="221" w:lineRule="auto"/>
              <w:ind w:left="221"/>
            </w:pPr>
            <w:r>
              <w:rPr>
                <w:spacing w:val="-2"/>
              </w:rPr>
              <w:t>洗手衣</w:t>
            </w:r>
          </w:p>
        </w:tc>
        <w:tc>
          <w:tcPr>
            <w:tcW w:w="3214" w:type="dxa"/>
            <w:vAlign w:val="top"/>
          </w:tcPr>
          <w:p w14:paraId="3210F099">
            <w:pPr>
              <w:pStyle w:val="6"/>
              <w:spacing w:before="34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24AAAAD3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15EECCCE">
            <w:pPr>
              <w:pStyle w:val="6"/>
              <w:spacing w:before="23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11109EFB">
            <w:pPr>
              <w:pStyle w:val="6"/>
              <w:spacing w:before="2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7AE854B4">
            <w:pPr>
              <w:pStyle w:val="6"/>
              <w:spacing w:before="24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46701D1D">
            <w:pPr>
              <w:pStyle w:val="6"/>
              <w:spacing w:before="18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5B42B830">
            <w:pPr>
              <w:pStyle w:val="6"/>
              <w:spacing w:before="1" w:line="222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6177293E">
            <w:pPr>
              <w:spacing w:line="248" w:lineRule="auto"/>
              <w:rPr>
                <w:rFonts w:ascii="Arial"/>
                <w:sz w:val="21"/>
              </w:rPr>
            </w:pPr>
          </w:p>
          <w:p w14:paraId="1E7E0D7E">
            <w:pPr>
              <w:spacing w:line="248" w:lineRule="auto"/>
              <w:rPr>
                <w:rFonts w:ascii="Arial"/>
                <w:sz w:val="21"/>
              </w:rPr>
            </w:pPr>
          </w:p>
          <w:p w14:paraId="0F10B475">
            <w:pPr>
              <w:spacing w:line="248" w:lineRule="auto"/>
              <w:rPr>
                <w:rFonts w:ascii="Arial"/>
                <w:sz w:val="21"/>
              </w:rPr>
            </w:pPr>
          </w:p>
          <w:p w14:paraId="571A3721">
            <w:pPr>
              <w:spacing w:line="248" w:lineRule="auto"/>
              <w:rPr>
                <w:rFonts w:ascii="Arial"/>
                <w:sz w:val="21"/>
              </w:rPr>
            </w:pPr>
          </w:p>
          <w:p w14:paraId="3A66871D">
            <w:pPr>
              <w:spacing w:line="248" w:lineRule="auto"/>
              <w:rPr>
                <w:rFonts w:ascii="Arial"/>
                <w:sz w:val="21"/>
              </w:rPr>
            </w:pPr>
          </w:p>
          <w:p w14:paraId="2CE9A836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8B2E3DB">
            <w:pPr>
              <w:spacing w:line="247" w:lineRule="auto"/>
              <w:rPr>
                <w:rFonts w:ascii="Arial"/>
                <w:sz w:val="21"/>
              </w:rPr>
            </w:pPr>
          </w:p>
          <w:p w14:paraId="0B3EDF33">
            <w:pPr>
              <w:spacing w:line="248" w:lineRule="auto"/>
              <w:rPr>
                <w:rFonts w:ascii="Arial"/>
                <w:sz w:val="21"/>
              </w:rPr>
            </w:pPr>
          </w:p>
          <w:p w14:paraId="48DD4D87">
            <w:pPr>
              <w:spacing w:line="248" w:lineRule="auto"/>
              <w:rPr>
                <w:rFonts w:ascii="Arial"/>
                <w:sz w:val="21"/>
              </w:rPr>
            </w:pPr>
          </w:p>
          <w:p w14:paraId="2D279D3C">
            <w:pPr>
              <w:spacing w:line="248" w:lineRule="auto"/>
              <w:rPr>
                <w:rFonts w:ascii="Arial"/>
                <w:sz w:val="21"/>
              </w:rPr>
            </w:pPr>
          </w:p>
          <w:p w14:paraId="35E1B7A8">
            <w:pPr>
              <w:spacing w:line="248" w:lineRule="auto"/>
              <w:rPr>
                <w:rFonts w:ascii="Arial"/>
                <w:sz w:val="21"/>
              </w:rPr>
            </w:pPr>
          </w:p>
          <w:p w14:paraId="2B220ECF">
            <w:pPr>
              <w:pStyle w:val="6"/>
              <w:spacing w:before="72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12F57A10">
            <w:pPr>
              <w:rPr>
                <w:rFonts w:ascii="Arial"/>
                <w:sz w:val="21"/>
              </w:rPr>
            </w:pPr>
          </w:p>
        </w:tc>
      </w:tr>
      <w:tr w14:paraId="5FFB1E5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</w:trPr>
        <w:tc>
          <w:tcPr>
            <w:tcW w:w="541" w:type="dxa"/>
            <w:vAlign w:val="top"/>
          </w:tcPr>
          <w:p w14:paraId="236DCFF3">
            <w:pPr>
              <w:spacing w:line="389" w:lineRule="auto"/>
              <w:rPr>
                <w:rFonts w:ascii="Arial"/>
                <w:sz w:val="21"/>
              </w:rPr>
            </w:pPr>
          </w:p>
          <w:p w14:paraId="0BFDF7FE">
            <w:pPr>
              <w:pStyle w:val="6"/>
              <w:spacing w:before="71" w:line="242" w:lineRule="auto"/>
              <w:ind w:left="168"/>
            </w:pPr>
            <w:r>
              <w:rPr>
                <w:spacing w:val="-6"/>
              </w:rPr>
              <w:t>24</w:t>
            </w:r>
          </w:p>
        </w:tc>
        <w:tc>
          <w:tcPr>
            <w:tcW w:w="1093" w:type="dxa"/>
            <w:vAlign w:val="top"/>
          </w:tcPr>
          <w:p w14:paraId="7567BD32">
            <w:pPr>
              <w:spacing w:line="389" w:lineRule="auto"/>
              <w:rPr>
                <w:rFonts w:ascii="Arial"/>
                <w:sz w:val="21"/>
              </w:rPr>
            </w:pPr>
          </w:p>
          <w:p w14:paraId="54D12D8B">
            <w:pPr>
              <w:pStyle w:val="6"/>
              <w:spacing w:before="72" w:line="220" w:lineRule="auto"/>
              <w:ind w:left="222"/>
            </w:pPr>
            <w:r>
              <w:rPr>
                <w:spacing w:val="-3"/>
              </w:rPr>
              <w:t>手术衣</w:t>
            </w:r>
          </w:p>
        </w:tc>
        <w:tc>
          <w:tcPr>
            <w:tcW w:w="3214" w:type="dxa"/>
            <w:vAlign w:val="top"/>
          </w:tcPr>
          <w:p w14:paraId="212727D8">
            <w:pPr>
              <w:pStyle w:val="6"/>
              <w:spacing w:before="35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177116A3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0BF2BB60">
            <w:pPr>
              <w:pStyle w:val="6"/>
              <w:spacing w:before="24" w:line="206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</w:tc>
        <w:tc>
          <w:tcPr>
            <w:tcW w:w="2902" w:type="dxa"/>
            <w:vAlign w:val="top"/>
          </w:tcPr>
          <w:p w14:paraId="1102E92D">
            <w:pPr>
              <w:spacing w:line="389" w:lineRule="auto"/>
              <w:rPr>
                <w:rFonts w:ascii="Arial"/>
                <w:sz w:val="21"/>
              </w:rPr>
            </w:pPr>
          </w:p>
          <w:p w14:paraId="5A5977B9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ECC6321">
            <w:pPr>
              <w:spacing w:line="389" w:lineRule="auto"/>
              <w:rPr>
                <w:rFonts w:ascii="Arial"/>
                <w:sz w:val="21"/>
              </w:rPr>
            </w:pPr>
          </w:p>
          <w:p w14:paraId="5E5D5C01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96.00</w:t>
            </w:r>
          </w:p>
        </w:tc>
        <w:tc>
          <w:tcPr>
            <w:tcW w:w="1554" w:type="dxa"/>
            <w:vAlign w:val="top"/>
          </w:tcPr>
          <w:p w14:paraId="58053397">
            <w:pPr>
              <w:rPr>
                <w:rFonts w:ascii="Arial"/>
                <w:sz w:val="21"/>
              </w:rPr>
            </w:pPr>
          </w:p>
        </w:tc>
      </w:tr>
    </w:tbl>
    <w:p w14:paraId="5EE73772">
      <w:pPr>
        <w:rPr>
          <w:rFonts w:ascii="Arial"/>
          <w:sz w:val="21"/>
        </w:rPr>
      </w:pPr>
    </w:p>
    <w:p w14:paraId="565F5E6C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7123FFFE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5C7570B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1C6708B5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1811F401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43F93808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6456E703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544D5212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280C79A1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28B02C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541" w:type="dxa"/>
            <w:vAlign w:val="top"/>
          </w:tcPr>
          <w:p w14:paraId="4D7244FC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6093EFCA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FD471FB">
            <w:pPr>
              <w:pStyle w:val="6"/>
              <w:spacing w:before="3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71BA490A">
            <w:pPr>
              <w:pStyle w:val="6"/>
              <w:spacing w:before="22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38718720">
            <w:pPr>
              <w:pStyle w:val="6"/>
              <w:spacing w:before="20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4A08E7E3">
            <w:pPr>
              <w:pStyle w:val="6"/>
              <w:spacing w:line="223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717F0539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49A89BA0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32FC3903">
            <w:pPr>
              <w:rPr>
                <w:rFonts w:ascii="Arial"/>
                <w:sz w:val="21"/>
              </w:rPr>
            </w:pPr>
          </w:p>
        </w:tc>
      </w:tr>
      <w:tr w14:paraId="7B58C6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8" w:hRule="atLeast"/>
        </w:trPr>
        <w:tc>
          <w:tcPr>
            <w:tcW w:w="541" w:type="dxa"/>
            <w:vAlign w:val="top"/>
          </w:tcPr>
          <w:p w14:paraId="771E316B">
            <w:pPr>
              <w:spacing w:line="247" w:lineRule="auto"/>
              <w:rPr>
                <w:rFonts w:ascii="Arial"/>
                <w:sz w:val="21"/>
              </w:rPr>
            </w:pPr>
          </w:p>
          <w:p w14:paraId="1C015BDF">
            <w:pPr>
              <w:spacing w:line="248" w:lineRule="auto"/>
              <w:rPr>
                <w:rFonts w:ascii="Arial"/>
                <w:sz w:val="21"/>
              </w:rPr>
            </w:pPr>
          </w:p>
          <w:p w14:paraId="20F82B2C">
            <w:pPr>
              <w:spacing w:line="248" w:lineRule="auto"/>
              <w:rPr>
                <w:rFonts w:ascii="Arial"/>
                <w:sz w:val="21"/>
              </w:rPr>
            </w:pPr>
          </w:p>
          <w:p w14:paraId="6F2B6234">
            <w:pPr>
              <w:spacing w:line="248" w:lineRule="auto"/>
              <w:rPr>
                <w:rFonts w:ascii="Arial"/>
                <w:sz w:val="21"/>
              </w:rPr>
            </w:pPr>
          </w:p>
          <w:p w14:paraId="3FFBA7FA">
            <w:pPr>
              <w:spacing w:line="248" w:lineRule="auto"/>
              <w:rPr>
                <w:rFonts w:ascii="Arial"/>
                <w:sz w:val="21"/>
              </w:rPr>
            </w:pPr>
          </w:p>
          <w:p w14:paraId="08D71325">
            <w:pPr>
              <w:pStyle w:val="6"/>
              <w:spacing w:before="71"/>
              <w:ind w:left="168"/>
            </w:pPr>
            <w:r>
              <w:rPr>
                <w:spacing w:val="-6"/>
              </w:rPr>
              <w:t>25</w:t>
            </w:r>
          </w:p>
        </w:tc>
        <w:tc>
          <w:tcPr>
            <w:tcW w:w="1093" w:type="dxa"/>
            <w:vAlign w:val="top"/>
          </w:tcPr>
          <w:p w14:paraId="63C6CB4A">
            <w:pPr>
              <w:spacing w:line="247" w:lineRule="auto"/>
              <w:rPr>
                <w:rFonts w:ascii="Arial"/>
                <w:sz w:val="21"/>
              </w:rPr>
            </w:pPr>
          </w:p>
          <w:p w14:paraId="492CE646">
            <w:pPr>
              <w:spacing w:line="247" w:lineRule="auto"/>
              <w:rPr>
                <w:rFonts w:ascii="Arial"/>
                <w:sz w:val="21"/>
              </w:rPr>
            </w:pPr>
          </w:p>
          <w:p w14:paraId="09E5D17F">
            <w:pPr>
              <w:spacing w:line="248" w:lineRule="auto"/>
              <w:rPr>
                <w:rFonts w:ascii="Arial"/>
                <w:sz w:val="21"/>
              </w:rPr>
            </w:pPr>
          </w:p>
          <w:p w14:paraId="00DBBD33">
            <w:pPr>
              <w:spacing w:line="248" w:lineRule="auto"/>
              <w:rPr>
                <w:rFonts w:ascii="Arial"/>
                <w:sz w:val="21"/>
              </w:rPr>
            </w:pPr>
          </w:p>
          <w:p w14:paraId="7F62F0C2">
            <w:pPr>
              <w:spacing w:line="248" w:lineRule="auto"/>
              <w:rPr>
                <w:rFonts w:ascii="Arial"/>
                <w:sz w:val="21"/>
              </w:rPr>
            </w:pPr>
          </w:p>
          <w:p w14:paraId="6B95810E">
            <w:pPr>
              <w:pStyle w:val="6"/>
              <w:spacing w:before="72" w:line="221" w:lineRule="auto"/>
              <w:ind w:left="221"/>
            </w:pPr>
            <w:r>
              <w:rPr>
                <w:spacing w:val="-2"/>
              </w:rPr>
              <w:t>刷手衣</w:t>
            </w:r>
          </w:p>
        </w:tc>
        <w:tc>
          <w:tcPr>
            <w:tcW w:w="3214" w:type="dxa"/>
            <w:vAlign w:val="top"/>
          </w:tcPr>
          <w:p w14:paraId="28514868">
            <w:pPr>
              <w:pStyle w:val="6"/>
              <w:spacing w:before="32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273125B7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0251F37C">
            <w:pPr>
              <w:pStyle w:val="6"/>
              <w:spacing w:before="21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21DB5430">
            <w:pPr>
              <w:pStyle w:val="6"/>
              <w:spacing w:before="24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69E6E825">
            <w:pPr>
              <w:pStyle w:val="6"/>
              <w:spacing w:before="22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73206EB7">
            <w:pPr>
              <w:pStyle w:val="6"/>
              <w:spacing w:before="21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7F1316C6">
            <w:pPr>
              <w:pStyle w:val="6"/>
              <w:spacing w:line="223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5D33EB1C">
            <w:pPr>
              <w:spacing w:line="247" w:lineRule="auto"/>
              <w:rPr>
                <w:rFonts w:ascii="Arial"/>
                <w:sz w:val="21"/>
              </w:rPr>
            </w:pPr>
          </w:p>
          <w:p w14:paraId="2E0DD805">
            <w:pPr>
              <w:spacing w:line="247" w:lineRule="auto"/>
              <w:rPr>
                <w:rFonts w:ascii="Arial"/>
                <w:sz w:val="21"/>
              </w:rPr>
            </w:pPr>
          </w:p>
          <w:p w14:paraId="05CC1C10">
            <w:pPr>
              <w:spacing w:line="248" w:lineRule="auto"/>
              <w:rPr>
                <w:rFonts w:ascii="Arial"/>
                <w:sz w:val="21"/>
              </w:rPr>
            </w:pPr>
          </w:p>
          <w:p w14:paraId="67CE0EAC">
            <w:pPr>
              <w:spacing w:line="248" w:lineRule="auto"/>
              <w:rPr>
                <w:rFonts w:ascii="Arial"/>
                <w:sz w:val="21"/>
              </w:rPr>
            </w:pPr>
          </w:p>
          <w:p w14:paraId="27992BA6">
            <w:pPr>
              <w:spacing w:line="248" w:lineRule="auto"/>
              <w:rPr>
                <w:rFonts w:ascii="Arial"/>
                <w:sz w:val="21"/>
              </w:rPr>
            </w:pPr>
          </w:p>
          <w:p w14:paraId="5D4D3C43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A8DB3A6">
            <w:pPr>
              <w:spacing w:line="247" w:lineRule="auto"/>
              <w:rPr>
                <w:rFonts w:ascii="Arial"/>
                <w:sz w:val="21"/>
              </w:rPr>
            </w:pPr>
          </w:p>
          <w:p w14:paraId="2ADA31E7">
            <w:pPr>
              <w:spacing w:line="247" w:lineRule="auto"/>
              <w:rPr>
                <w:rFonts w:ascii="Arial"/>
                <w:sz w:val="21"/>
              </w:rPr>
            </w:pPr>
          </w:p>
          <w:p w14:paraId="01DE6C20">
            <w:pPr>
              <w:spacing w:line="248" w:lineRule="auto"/>
              <w:rPr>
                <w:rFonts w:ascii="Arial"/>
                <w:sz w:val="21"/>
              </w:rPr>
            </w:pPr>
          </w:p>
          <w:p w14:paraId="769001A6">
            <w:pPr>
              <w:spacing w:line="248" w:lineRule="auto"/>
              <w:rPr>
                <w:rFonts w:ascii="Arial"/>
                <w:sz w:val="21"/>
              </w:rPr>
            </w:pPr>
          </w:p>
          <w:p w14:paraId="1651F637">
            <w:pPr>
              <w:spacing w:line="248" w:lineRule="auto"/>
              <w:rPr>
                <w:rFonts w:ascii="Arial"/>
                <w:sz w:val="21"/>
              </w:rPr>
            </w:pPr>
          </w:p>
          <w:p w14:paraId="3B92F059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34E7FF59">
            <w:pPr>
              <w:rPr>
                <w:rFonts w:ascii="Arial"/>
                <w:sz w:val="21"/>
              </w:rPr>
            </w:pPr>
          </w:p>
        </w:tc>
      </w:tr>
      <w:tr w14:paraId="361D07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541" w:type="dxa"/>
            <w:vAlign w:val="top"/>
          </w:tcPr>
          <w:p w14:paraId="2F7C013F">
            <w:pPr>
              <w:spacing w:line="247" w:lineRule="auto"/>
              <w:rPr>
                <w:rFonts w:ascii="Arial"/>
                <w:sz w:val="21"/>
              </w:rPr>
            </w:pPr>
          </w:p>
          <w:p w14:paraId="46EBEE7B">
            <w:pPr>
              <w:spacing w:line="248" w:lineRule="auto"/>
              <w:rPr>
                <w:rFonts w:ascii="Arial"/>
                <w:sz w:val="21"/>
              </w:rPr>
            </w:pPr>
          </w:p>
          <w:p w14:paraId="3113EB5B">
            <w:pPr>
              <w:spacing w:line="248" w:lineRule="auto"/>
              <w:rPr>
                <w:rFonts w:ascii="Arial"/>
                <w:sz w:val="21"/>
              </w:rPr>
            </w:pPr>
          </w:p>
          <w:p w14:paraId="72B8F750">
            <w:pPr>
              <w:spacing w:line="248" w:lineRule="auto"/>
              <w:rPr>
                <w:rFonts w:ascii="Arial"/>
                <w:sz w:val="21"/>
              </w:rPr>
            </w:pPr>
          </w:p>
          <w:p w14:paraId="678A978E">
            <w:pPr>
              <w:spacing w:line="248" w:lineRule="auto"/>
              <w:rPr>
                <w:rFonts w:ascii="Arial"/>
                <w:sz w:val="21"/>
              </w:rPr>
            </w:pPr>
          </w:p>
          <w:p w14:paraId="57184D6C">
            <w:pPr>
              <w:pStyle w:val="6"/>
              <w:spacing w:before="71"/>
              <w:ind w:left="168"/>
            </w:pPr>
            <w:r>
              <w:rPr>
                <w:spacing w:val="-6"/>
              </w:rPr>
              <w:t>26</w:t>
            </w:r>
          </w:p>
        </w:tc>
        <w:tc>
          <w:tcPr>
            <w:tcW w:w="1093" w:type="dxa"/>
            <w:vAlign w:val="top"/>
          </w:tcPr>
          <w:p w14:paraId="04D85B78">
            <w:pPr>
              <w:spacing w:line="273" w:lineRule="auto"/>
              <w:rPr>
                <w:rFonts w:ascii="Arial"/>
                <w:sz w:val="21"/>
              </w:rPr>
            </w:pPr>
          </w:p>
          <w:p w14:paraId="0F2E27AF">
            <w:pPr>
              <w:spacing w:line="274" w:lineRule="auto"/>
              <w:rPr>
                <w:rFonts w:ascii="Arial"/>
                <w:sz w:val="21"/>
              </w:rPr>
            </w:pPr>
          </w:p>
          <w:p w14:paraId="735CC4BD">
            <w:pPr>
              <w:spacing w:line="274" w:lineRule="auto"/>
              <w:rPr>
                <w:rFonts w:ascii="Arial"/>
                <w:sz w:val="21"/>
              </w:rPr>
            </w:pPr>
          </w:p>
          <w:p w14:paraId="4D5D1FA3">
            <w:pPr>
              <w:spacing w:line="274" w:lineRule="auto"/>
              <w:rPr>
                <w:rFonts w:ascii="Arial"/>
                <w:sz w:val="21"/>
              </w:rPr>
            </w:pPr>
          </w:p>
          <w:p w14:paraId="68716B3F">
            <w:pPr>
              <w:pStyle w:val="6"/>
              <w:spacing w:before="72" w:line="242" w:lineRule="auto"/>
              <w:ind w:left="335" w:right="214" w:hanging="114"/>
            </w:pPr>
            <w:r>
              <w:rPr>
                <w:spacing w:val="-3"/>
              </w:rPr>
              <w:t>刷手衣</w:t>
            </w:r>
            <w:r>
              <w:rPr>
                <w:spacing w:val="-7"/>
              </w:rPr>
              <w:t>冬装</w:t>
            </w:r>
          </w:p>
        </w:tc>
        <w:tc>
          <w:tcPr>
            <w:tcW w:w="3214" w:type="dxa"/>
            <w:vAlign w:val="top"/>
          </w:tcPr>
          <w:p w14:paraId="49532F9B">
            <w:pPr>
              <w:pStyle w:val="6"/>
              <w:spacing w:before="33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05794B8C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45E8230B">
            <w:pPr>
              <w:pStyle w:val="6"/>
              <w:spacing w:before="21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1253EBC1">
            <w:pPr>
              <w:pStyle w:val="6"/>
              <w:spacing w:before="2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4CC75191">
            <w:pPr>
              <w:pStyle w:val="6"/>
              <w:spacing w:before="24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2B8621EB">
            <w:pPr>
              <w:pStyle w:val="6"/>
              <w:spacing w:before="20"/>
              <w:ind w:left="109" w:right="101" w:firstLine="5"/>
            </w:pPr>
            <w:r>
              <w:rPr>
                <w:spacing w:val="-6"/>
              </w:rPr>
              <w:t>6.工艺： 染色、耐氯漂 、符合</w:t>
            </w:r>
            <w:r>
              <w:rPr>
                <w:spacing w:val="-1"/>
              </w:rPr>
              <w:t>FZ 纺织行业标准</w:t>
            </w:r>
          </w:p>
          <w:p w14:paraId="4B575A90">
            <w:pPr>
              <w:pStyle w:val="6"/>
              <w:spacing w:before="2" w:line="222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084EAE3C">
            <w:pPr>
              <w:spacing w:line="247" w:lineRule="auto"/>
              <w:rPr>
                <w:rFonts w:ascii="Arial"/>
                <w:sz w:val="21"/>
              </w:rPr>
            </w:pPr>
          </w:p>
          <w:p w14:paraId="296AA53D">
            <w:pPr>
              <w:spacing w:line="248" w:lineRule="auto"/>
              <w:rPr>
                <w:rFonts w:ascii="Arial"/>
                <w:sz w:val="21"/>
              </w:rPr>
            </w:pPr>
          </w:p>
          <w:p w14:paraId="36F3A2F7">
            <w:pPr>
              <w:spacing w:line="248" w:lineRule="auto"/>
              <w:rPr>
                <w:rFonts w:ascii="Arial"/>
                <w:sz w:val="21"/>
              </w:rPr>
            </w:pPr>
          </w:p>
          <w:p w14:paraId="38E1720E">
            <w:pPr>
              <w:spacing w:line="248" w:lineRule="auto"/>
              <w:rPr>
                <w:rFonts w:ascii="Arial"/>
                <w:sz w:val="21"/>
              </w:rPr>
            </w:pPr>
          </w:p>
          <w:p w14:paraId="368A9428">
            <w:pPr>
              <w:spacing w:line="248" w:lineRule="auto"/>
              <w:rPr>
                <w:rFonts w:ascii="Arial"/>
                <w:sz w:val="21"/>
              </w:rPr>
            </w:pPr>
          </w:p>
          <w:p w14:paraId="4C8F6207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33C34D8">
            <w:pPr>
              <w:spacing w:line="247" w:lineRule="auto"/>
              <w:rPr>
                <w:rFonts w:ascii="Arial"/>
                <w:sz w:val="21"/>
              </w:rPr>
            </w:pPr>
          </w:p>
          <w:p w14:paraId="21F5E24B">
            <w:pPr>
              <w:spacing w:line="247" w:lineRule="auto"/>
              <w:rPr>
                <w:rFonts w:ascii="Arial"/>
                <w:sz w:val="21"/>
              </w:rPr>
            </w:pPr>
          </w:p>
          <w:p w14:paraId="7D3078C3">
            <w:pPr>
              <w:spacing w:line="248" w:lineRule="auto"/>
              <w:rPr>
                <w:rFonts w:ascii="Arial"/>
                <w:sz w:val="21"/>
              </w:rPr>
            </w:pPr>
          </w:p>
          <w:p w14:paraId="7A5BE985">
            <w:pPr>
              <w:spacing w:line="248" w:lineRule="auto"/>
              <w:rPr>
                <w:rFonts w:ascii="Arial"/>
                <w:sz w:val="21"/>
              </w:rPr>
            </w:pPr>
          </w:p>
          <w:p w14:paraId="024FE199">
            <w:pPr>
              <w:spacing w:line="248" w:lineRule="auto"/>
              <w:rPr>
                <w:rFonts w:ascii="Arial"/>
                <w:sz w:val="21"/>
              </w:rPr>
            </w:pPr>
          </w:p>
          <w:p w14:paraId="30166384">
            <w:pPr>
              <w:pStyle w:val="6"/>
              <w:spacing w:before="71"/>
              <w:ind w:left="133"/>
            </w:pPr>
            <w:r>
              <w:rPr>
                <w:spacing w:val="-5"/>
              </w:rPr>
              <w:t>100.00</w:t>
            </w:r>
          </w:p>
        </w:tc>
        <w:tc>
          <w:tcPr>
            <w:tcW w:w="1554" w:type="dxa"/>
            <w:vAlign w:val="top"/>
          </w:tcPr>
          <w:p w14:paraId="7F7BFC36">
            <w:pPr>
              <w:rPr>
                <w:rFonts w:ascii="Arial"/>
                <w:sz w:val="21"/>
              </w:rPr>
            </w:pPr>
          </w:p>
        </w:tc>
      </w:tr>
      <w:tr w14:paraId="5DE5E19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</w:trPr>
        <w:tc>
          <w:tcPr>
            <w:tcW w:w="541" w:type="dxa"/>
            <w:vAlign w:val="top"/>
          </w:tcPr>
          <w:p w14:paraId="63E562F3">
            <w:pPr>
              <w:spacing w:line="277" w:lineRule="auto"/>
              <w:rPr>
                <w:rFonts w:ascii="Arial"/>
                <w:sz w:val="21"/>
              </w:rPr>
            </w:pPr>
          </w:p>
          <w:p w14:paraId="5829DC2D">
            <w:pPr>
              <w:spacing w:line="277" w:lineRule="auto"/>
              <w:rPr>
                <w:rFonts w:ascii="Arial"/>
                <w:sz w:val="21"/>
              </w:rPr>
            </w:pPr>
          </w:p>
          <w:p w14:paraId="704620EA">
            <w:pPr>
              <w:spacing w:line="277" w:lineRule="auto"/>
              <w:rPr>
                <w:rFonts w:ascii="Arial"/>
                <w:sz w:val="21"/>
              </w:rPr>
            </w:pPr>
          </w:p>
          <w:p w14:paraId="2FC4E8A5">
            <w:pPr>
              <w:spacing w:line="278" w:lineRule="auto"/>
              <w:rPr>
                <w:rFonts w:ascii="Arial"/>
                <w:sz w:val="21"/>
              </w:rPr>
            </w:pPr>
          </w:p>
          <w:p w14:paraId="0F3A3B37">
            <w:pPr>
              <w:spacing w:line="278" w:lineRule="auto"/>
              <w:rPr>
                <w:rFonts w:ascii="Arial"/>
                <w:sz w:val="21"/>
              </w:rPr>
            </w:pPr>
          </w:p>
          <w:p w14:paraId="7E08E89B">
            <w:pPr>
              <w:spacing w:line="278" w:lineRule="auto"/>
              <w:rPr>
                <w:rFonts w:ascii="Arial"/>
                <w:sz w:val="21"/>
              </w:rPr>
            </w:pPr>
          </w:p>
          <w:p w14:paraId="3366D666">
            <w:pPr>
              <w:pStyle w:val="6"/>
              <w:spacing w:before="71"/>
              <w:ind w:left="168"/>
            </w:pPr>
            <w:r>
              <w:rPr>
                <w:spacing w:val="-6"/>
              </w:rPr>
              <w:t>27</w:t>
            </w:r>
          </w:p>
        </w:tc>
        <w:tc>
          <w:tcPr>
            <w:tcW w:w="1093" w:type="dxa"/>
            <w:vAlign w:val="top"/>
          </w:tcPr>
          <w:p w14:paraId="578135B2">
            <w:pPr>
              <w:spacing w:line="276" w:lineRule="auto"/>
              <w:rPr>
                <w:rFonts w:ascii="Arial"/>
                <w:sz w:val="21"/>
              </w:rPr>
            </w:pPr>
          </w:p>
          <w:p w14:paraId="78F8F08A">
            <w:pPr>
              <w:spacing w:line="276" w:lineRule="auto"/>
              <w:rPr>
                <w:rFonts w:ascii="Arial"/>
                <w:sz w:val="21"/>
              </w:rPr>
            </w:pPr>
          </w:p>
          <w:p w14:paraId="6CA3EDA0">
            <w:pPr>
              <w:spacing w:line="276" w:lineRule="auto"/>
              <w:rPr>
                <w:rFonts w:ascii="Arial"/>
                <w:sz w:val="21"/>
              </w:rPr>
            </w:pPr>
          </w:p>
          <w:p w14:paraId="300C9125">
            <w:pPr>
              <w:spacing w:line="276" w:lineRule="auto"/>
              <w:rPr>
                <w:rFonts w:ascii="Arial"/>
                <w:sz w:val="21"/>
              </w:rPr>
            </w:pPr>
          </w:p>
          <w:p w14:paraId="284F3515">
            <w:pPr>
              <w:spacing w:line="276" w:lineRule="auto"/>
              <w:rPr>
                <w:rFonts w:ascii="Arial"/>
                <w:sz w:val="21"/>
              </w:rPr>
            </w:pPr>
          </w:p>
          <w:p w14:paraId="3C953213">
            <w:pPr>
              <w:pStyle w:val="6"/>
              <w:spacing w:before="72" w:line="220" w:lineRule="auto"/>
              <w:ind w:left="222"/>
            </w:pPr>
            <w:r>
              <w:rPr>
                <w:spacing w:val="-3"/>
              </w:rPr>
              <w:t>夏季护</w:t>
            </w:r>
          </w:p>
          <w:p w14:paraId="7799C2C0">
            <w:pPr>
              <w:pStyle w:val="6"/>
              <w:spacing w:before="22" w:line="222" w:lineRule="auto"/>
              <w:ind w:left="226"/>
            </w:pPr>
            <w:r>
              <w:rPr>
                <w:spacing w:val="-4"/>
              </w:rPr>
              <w:t>士服上</w:t>
            </w:r>
          </w:p>
          <w:p w14:paraId="15F467B4">
            <w:pPr>
              <w:pStyle w:val="6"/>
              <w:spacing w:before="21" w:line="222" w:lineRule="auto"/>
              <w:ind w:left="440"/>
            </w:pPr>
            <w:r>
              <w:t>衣</w:t>
            </w:r>
          </w:p>
        </w:tc>
        <w:tc>
          <w:tcPr>
            <w:tcW w:w="3214" w:type="dxa"/>
            <w:vAlign w:val="top"/>
          </w:tcPr>
          <w:p w14:paraId="43144FEE">
            <w:pPr>
              <w:pStyle w:val="6"/>
              <w:spacing w:before="35" w:line="220" w:lineRule="auto"/>
              <w:ind w:left="129"/>
            </w:pPr>
            <w:r>
              <w:rPr>
                <w:spacing w:val="-6"/>
              </w:rPr>
              <w:t>1.</w:t>
            </w:r>
            <w:r>
              <w:rPr>
                <w:spacing w:val="42"/>
              </w:rPr>
              <w:t xml:space="preserve"> </w:t>
            </w:r>
            <w:r>
              <w:rPr>
                <w:spacing w:val="-6"/>
              </w:rPr>
              <w:t>甲醛含量： 未检出</w:t>
            </w:r>
          </w:p>
          <w:p w14:paraId="6264EA14">
            <w:pPr>
              <w:pStyle w:val="6"/>
              <w:spacing w:before="23"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420F875D">
            <w:pPr>
              <w:pStyle w:val="6"/>
              <w:spacing w:before="20"/>
              <w:ind w:left="117" w:right="104"/>
            </w:pPr>
            <w:r>
              <w:rPr>
                <w:spacing w:val="-8"/>
              </w:rPr>
              <w:t>3.耐水色牢度（级</w:t>
            </w:r>
            <w:r>
              <w:rPr>
                <w:spacing w:val="-42"/>
              </w:rPr>
              <w:t>）：</w:t>
            </w:r>
            <w:r>
              <w:rPr>
                <w:spacing w:val="-8"/>
              </w:rPr>
              <w:t>变色：4-5</w:t>
            </w:r>
            <w:r>
              <w:rPr>
                <w:spacing w:val="-4"/>
              </w:rPr>
              <w:t>沾色：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4-5</w:t>
            </w:r>
          </w:p>
          <w:p w14:paraId="466A563C">
            <w:pPr>
              <w:pStyle w:val="6"/>
              <w:spacing w:line="219" w:lineRule="auto"/>
              <w:ind w:left="112"/>
            </w:pPr>
            <w:r>
              <w:rPr>
                <w:spacing w:val="-1"/>
              </w:rPr>
              <w:t>4.耐酸汗渍色牢度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（级</w:t>
            </w:r>
            <w:r>
              <w:rPr>
                <w:spacing w:val="-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1"/>
              </w:rPr>
              <w:t>变</w:t>
            </w:r>
          </w:p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66726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30B4E782">
                <w:pPr>
                  <w:pStyle w:val="6"/>
                  <w:spacing w:before="24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"bookmark11"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  <w:p w14:paraId="515AE34F">
                <w:pPr>
                  <w:pStyle w:val="6"/>
                  <w:spacing w:before="20" w:line="219" w:lineRule="auto"/>
                  <w:ind w:left="117"/>
                </w:pPr>
                <w:r>
                  <w:rPr>
                    <w:spacing w:val="-1"/>
                  </w:rPr>
                  <w:t>5.耐碱汗渍色牢度</w:t>
                </w:r>
                <w:r>
                  <w:rPr>
                    <w:spacing w:val="-27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-1"/>
                  </w:rPr>
                  <w:t>变</w:t>
                </w:r>
              </w:p>
              <w:p w14:paraId="1F3C9E1F">
                <w:pPr>
                  <w:pStyle w:val="6"/>
                  <w:spacing w:before="24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"bookmark12"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</w:sdtContent>
          </w:sdt>
          <w:p w14:paraId="7FF9DD17">
            <w:pPr>
              <w:pStyle w:val="6"/>
              <w:spacing w:before="20" w:line="219" w:lineRule="auto"/>
              <w:ind w:left="115"/>
            </w:pPr>
            <w:r>
              <w:rPr>
                <w:spacing w:val="-2"/>
              </w:rPr>
              <w:t>6.耐干摩擦色牢度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23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3"/>
              </w:rPr>
              <w:t>：</w:t>
            </w:r>
            <w:r>
              <w:rPr>
                <w:spacing w:val="-2"/>
              </w:rPr>
              <w:t>4-5</w:t>
            </w:r>
          </w:p>
          <w:p w14:paraId="044F0397">
            <w:pPr>
              <w:pStyle w:val="6"/>
              <w:spacing w:before="24" w:line="220" w:lineRule="auto"/>
              <w:ind w:left="118"/>
            </w:pPr>
            <w:r>
              <w:rPr>
                <w:spacing w:val="-2"/>
              </w:rPr>
              <w:t>7.异味： 无异味</w:t>
            </w:r>
          </w:p>
          <w:p w14:paraId="4DD5A87E">
            <w:pPr>
              <w:pStyle w:val="6"/>
              <w:spacing w:before="23" w:line="239" w:lineRule="auto"/>
              <w:ind w:left="113" w:right="132"/>
            </w:pPr>
            <w:r>
              <w:rPr>
                <w:spacing w:val="-3"/>
              </w:rPr>
              <w:t>8.可争解致癌芳香胺染料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：未</w:t>
            </w:r>
            <w:r>
              <w:rPr>
                <w:spacing w:val="-4"/>
              </w:rPr>
              <w:t>检出</w:t>
            </w:r>
          </w:p>
          <w:p w14:paraId="2A6B5F87">
            <w:pPr>
              <w:pStyle w:val="6"/>
              <w:spacing w:before="1" w:line="205" w:lineRule="auto"/>
              <w:ind w:left="114"/>
            </w:pPr>
            <w:r>
              <w:rPr>
                <w:spacing w:val="-3"/>
              </w:rPr>
              <w:t>9.T/C：  65%</w:t>
            </w:r>
            <w:r>
              <w:rPr>
                <w:spacing w:val="22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棉</w:t>
            </w:r>
          </w:p>
        </w:tc>
        <w:tc>
          <w:tcPr>
            <w:tcW w:w="2902" w:type="dxa"/>
            <w:vAlign w:val="top"/>
          </w:tcPr>
          <w:p w14:paraId="1D9FA044">
            <w:pPr>
              <w:spacing w:line="277" w:lineRule="auto"/>
              <w:rPr>
                <w:rFonts w:ascii="Arial"/>
                <w:sz w:val="21"/>
              </w:rPr>
            </w:pPr>
          </w:p>
          <w:p w14:paraId="28D3C475">
            <w:pPr>
              <w:spacing w:line="277" w:lineRule="auto"/>
              <w:rPr>
                <w:rFonts w:ascii="Arial"/>
                <w:sz w:val="21"/>
              </w:rPr>
            </w:pPr>
          </w:p>
          <w:p w14:paraId="5C2B8DCB">
            <w:pPr>
              <w:spacing w:line="277" w:lineRule="auto"/>
              <w:rPr>
                <w:rFonts w:ascii="Arial"/>
                <w:sz w:val="21"/>
              </w:rPr>
            </w:pPr>
          </w:p>
          <w:p w14:paraId="107F6301">
            <w:pPr>
              <w:spacing w:line="277" w:lineRule="auto"/>
              <w:rPr>
                <w:rFonts w:ascii="Arial"/>
                <w:sz w:val="21"/>
              </w:rPr>
            </w:pPr>
          </w:p>
          <w:p w14:paraId="0EA5FE7C">
            <w:pPr>
              <w:spacing w:line="278" w:lineRule="auto"/>
              <w:rPr>
                <w:rFonts w:ascii="Arial"/>
                <w:sz w:val="21"/>
              </w:rPr>
            </w:pPr>
          </w:p>
          <w:p w14:paraId="10B4E4AD">
            <w:pPr>
              <w:spacing w:line="278" w:lineRule="auto"/>
              <w:rPr>
                <w:rFonts w:ascii="Arial"/>
                <w:sz w:val="21"/>
              </w:rPr>
            </w:pPr>
          </w:p>
          <w:p w14:paraId="731E8BE0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FB81443">
            <w:pPr>
              <w:spacing w:line="277" w:lineRule="auto"/>
              <w:rPr>
                <w:rFonts w:ascii="Arial"/>
                <w:sz w:val="21"/>
              </w:rPr>
            </w:pPr>
          </w:p>
          <w:p w14:paraId="5E9C48A6">
            <w:pPr>
              <w:spacing w:line="277" w:lineRule="auto"/>
              <w:rPr>
                <w:rFonts w:ascii="Arial"/>
                <w:sz w:val="21"/>
              </w:rPr>
            </w:pPr>
          </w:p>
          <w:p w14:paraId="17BA6847">
            <w:pPr>
              <w:spacing w:line="277" w:lineRule="auto"/>
              <w:rPr>
                <w:rFonts w:ascii="Arial"/>
                <w:sz w:val="21"/>
              </w:rPr>
            </w:pPr>
          </w:p>
          <w:p w14:paraId="6B1DDD19">
            <w:pPr>
              <w:spacing w:line="277" w:lineRule="auto"/>
              <w:rPr>
                <w:rFonts w:ascii="Arial"/>
                <w:sz w:val="21"/>
              </w:rPr>
            </w:pPr>
          </w:p>
          <w:p w14:paraId="0AA9FE2F">
            <w:pPr>
              <w:spacing w:line="278" w:lineRule="auto"/>
              <w:rPr>
                <w:rFonts w:ascii="Arial"/>
                <w:sz w:val="21"/>
              </w:rPr>
            </w:pPr>
          </w:p>
          <w:p w14:paraId="06BBFE4E">
            <w:pPr>
              <w:spacing w:line="278" w:lineRule="auto"/>
              <w:rPr>
                <w:rFonts w:ascii="Arial"/>
                <w:sz w:val="21"/>
              </w:rPr>
            </w:pPr>
          </w:p>
          <w:p w14:paraId="6882199A">
            <w:pPr>
              <w:pStyle w:val="6"/>
              <w:spacing w:before="71"/>
              <w:ind w:left="175"/>
            </w:pPr>
            <w:r>
              <w:rPr>
                <w:spacing w:val="-3"/>
              </w:rPr>
              <w:t>78.00</w:t>
            </w:r>
          </w:p>
        </w:tc>
        <w:tc>
          <w:tcPr>
            <w:tcW w:w="1554" w:type="dxa"/>
            <w:vAlign w:val="top"/>
          </w:tcPr>
          <w:p w14:paraId="373F161F">
            <w:pPr>
              <w:rPr>
                <w:rFonts w:ascii="Arial"/>
                <w:sz w:val="21"/>
              </w:rPr>
            </w:pPr>
          </w:p>
        </w:tc>
      </w:tr>
      <w:tr w14:paraId="63AF5E4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541" w:type="dxa"/>
            <w:vAlign w:val="top"/>
          </w:tcPr>
          <w:p w14:paraId="4BC5CA6F">
            <w:pPr>
              <w:spacing w:line="336" w:lineRule="auto"/>
              <w:rPr>
                <w:rFonts w:ascii="Arial"/>
                <w:sz w:val="21"/>
              </w:rPr>
            </w:pPr>
          </w:p>
          <w:p w14:paraId="2B1958D5">
            <w:pPr>
              <w:spacing w:line="336" w:lineRule="auto"/>
              <w:rPr>
                <w:rFonts w:ascii="Arial"/>
                <w:sz w:val="21"/>
              </w:rPr>
            </w:pPr>
          </w:p>
          <w:p w14:paraId="182BC30D">
            <w:pPr>
              <w:pStyle w:val="6"/>
              <w:spacing w:before="71"/>
              <w:ind w:left="168"/>
            </w:pPr>
            <w:r>
              <w:rPr>
                <w:spacing w:val="-6"/>
              </w:rPr>
              <w:t>28</w:t>
            </w:r>
          </w:p>
        </w:tc>
        <w:tc>
          <w:tcPr>
            <w:tcW w:w="1093" w:type="dxa"/>
            <w:vAlign w:val="top"/>
          </w:tcPr>
          <w:p w14:paraId="54E4B55A">
            <w:pPr>
              <w:spacing w:line="265" w:lineRule="auto"/>
              <w:rPr>
                <w:rFonts w:ascii="Arial"/>
                <w:sz w:val="21"/>
              </w:rPr>
            </w:pPr>
          </w:p>
          <w:p w14:paraId="1D08A5F6">
            <w:pPr>
              <w:spacing w:line="266" w:lineRule="auto"/>
              <w:rPr>
                <w:rFonts w:ascii="Arial"/>
                <w:sz w:val="21"/>
              </w:rPr>
            </w:pPr>
          </w:p>
          <w:p w14:paraId="1A090C5B">
            <w:pPr>
              <w:pStyle w:val="6"/>
              <w:spacing w:before="71" w:line="242" w:lineRule="auto"/>
              <w:ind w:left="334" w:right="214" w:hanging="112"/>
            </w:pPr>
            <w:r>
              <w:rPr>
                <w:spacing w:val="-3"/>
              </w:rPr>
              <w:t>夏季护</w:t>
            </w:r>
            <w:r>
              <w:rPr>
                <w:spacing w:val="-6"/>
              </w:rPr>
              <w:t>士裤</w:t>
            </w:r>
          </w:p>
        </w:tc>
        <w:tc>
          <w:tcPr>
            <w:tcW w:w="3214" w:type="dxa"/>
            <w:vAlign w:val="top"/>
          </w:tcPr>
          <w:p w14:paraId="6617425D">
            <w:pPr>
              <w:pStyle w:val="6"/>
              <w:spacing w:before="37" w:line="220" w:lineRule="auto"/>
              <w:ind w:left="129"/>
            </w:pPr>
            <w:r>
              <w:rPr>
                <w:spacing w:val="-6"/>
              </w:rPr>
              <w:t>1.</w:t>
            </w:r>
            <w:r>
              <w:rPr>
                <w:spacing w:val="42"/>
              </w:rPr>
              <w:t xml:space="preserve"> </w:t>
            </w:r>
            <w:r>
              <w:rPr>
                <w:spacing w:val="-6"/>
              </w:rPr>
              <w:t>甲醛含量： 未检出</w:t>
            </w:r>
          </w:p>
          <w:p w14:paraId="01C5D73C">
            <w:pPr>
              <w:pStyle w:val="6"/>
              <w:spacing w:before="21"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72250BB6">
            <w:pPr>
              <w:pStyle w:val="6"/>
              <w:spacing w:before="22"/>
              <w:ind w:left="117" w:right="104"/>
            </w:pPr>
            <w:r>
              <w:rPr>
                <w:spacing w:val="-8"/>
              </w:rPr>
              <w:t>3.耐水色牢度（级</w:t>
            </w:r>
            <w:r>
              <w:rPr>
                <w:spacing w:val="-42"/>
              </w:rPr>
              <w:t>）：</w:t>
            </w:r>
            <w:r>
              <w:rPr>
                <w:spacing w:val="-8"/>
              </w:rPr>
              <w:t>变色：4-5</w:t>
            </w:r>
            <w:r>
              <w:rPr>
                <w:spacing w:val="-4"/>
              </w:rPr>
              <w:t>沾色：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4-5</w:t>
            </w:r>
          </w:p>
          <w:p w14:paraId="0A7EFAEF">
            <w:pPr>
              <w:pStyle w:val="6"/>
              <w:spacing w:line="219" w:lineRule="auto"/>
              <w:ind w:left="112"/>
            </w:pPr>
            <w:r>
              <w:rPr>
                <w:spacing w:val="-1"/>
              </w:rPr>
              <w:t>4.耐酸汗渍色牢度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（级</w:t>
            </w:r>
            <w:r>
              <w:rPr>
                <w:spacing w:val="-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1"/>
              </w:rPr>
              <w:t>变</w:t>
            </w:r>
          </w:p>
          <w:p w14:paraId="3FAFAAC6">
            <w:pPr>
              <w:pStyle w:val="6"/>
              <w:spacing w:before="23" w:line="207" w:lineRule="auto"/>
              <w:ind w:left="116"/>
            </w:pPr>
            <w:r>
              <w:rPr>
                <w:spacing w:val="-3"/>
              </w:rPr>
              <w:t>色： 4-5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沾色：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4-5</w:t>
            </w:r>
          </w:p>
        </w:tc>
        <w:tc>
          <w:tcPr>
            <w:tcW w:w="2902" w:type="dxa"/>
            <w:vAlign w:val="top"/>
          </w:tcPr>
          <w:p w14:paraId="2AF90D87">
            <w:pPr>
              <w:spacing w:line="336" w:lineRule="auto"/>
              <w:rPr>
                <w:rFonts w:ascii="Arial"/>
                <w:sz w:val="21"/>
              </w:rPr>
            </w:pPr>
          </w:p>
          <w:p w14:paraId="1875C6D5">
            <w:pPr>
              <w:spacing w:line="336" w:lineRule="auto"/>
              <w:rPr>
                <w:rFonts w:ascii="Arial"/>
                <w:sz w:val="21"/>
              </w:rPr>
            </w:pPr>
          </w:p>
          <w:p w14:paraId="4AA91D0E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BE59B4A">
            <w:pPr>
              <w:spacing w:line="335" w:lineRule="auto"/>
              <w:rPr>
                <w:rFonts w:ascii="Arial"/>
                <w:sz w:val="21"/>
              </w:rPr>
            </w:pPr>
          </w:p>
          <w:p w14:paraId="27827F4C">
            <w:pPr>
              <w:spacing w:line="336" w:lineRule="auto"/>
              <w:rPr>
                <w:rFonts w:ascii="Arial"/>
                <w:sz w:val="21"/>
              </w:rPr>
            </w:pPr>
          </w:p>
          <w:p w14:paraId="661A9020">
            <w:pPr>
              <w:pStyle w:val="6"/>
              <w:spacing w:before="71"/>
              <w:ind w:left="174"/>
            </w:pPr>
            <w:r>
              <w:rPr>
                <w:spacing w:val="-3"/>
              </w:rPr>
              <w:t>50.00</w:t>
            </w:r>
          </w:p>
        </w:tc>
        <w:tc>
          <w:tcPr>
            <w:tcW w:w="1554" w:type="dxa"/>
            <w:vAlign w:val="top"/>
          </w:tcPr>
          <w:p w14:paraId="641C6A7D">
            <w:pPr>
              <w:rPr>
                <w:rFonts w:ascii="Arial"/>
                <w:sz w:val="21"/>
              </w:rPr>
            </w:pPr>
          </w:p>
        </w:tc>
      </w:tr>
    </w:tbl>
    <w:p w14:paraId="34AE574B">
      <w:pPr>
        <w:rPr>
          <w:rFonts w:ascii="Arial"/>
          <w:sz w:val="21"/>
        </w:rPr>
      </w:pPr>
    </w:p>
    <w:p w14:paraId="593B34E6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3AC462CA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23261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7828FCBD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18EEAFA4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0BE1A8BA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6C84B368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6BAFC5A4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68B355DC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50D6C9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541" w:type="dxa"/>
            <w:vAlign w:val="top"/>
          </w:tcPr>
          <w:p w14:paraId="0CDC5264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789ABEFA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07709E39">
            <w:pPr>
              <w:pStyle w:val="6"/>
              <w:spacing w:before="32" w:line="239" w:lineRule="auto"/>
              <w:ind w:left="116" w:right="104" w:firstLine="1"/>
            </w:pPr>
            <w:r>
              <w:rPr>
                <w:spacing w:val="-2"/>
              </w:rPr>
              <w:t>5.耐碱汗渍色牢度</w:t>
            </w:r>
            <w:r>
              <w:rPr>
                <w:spacing w:val="-28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2"/>
              </w:rPr>
              <w:t>变</w:t>
            </w:r>
            <w:r>
              <w:rPr>
                <w:spacing w:val="-3"/>
              </w:rPr>
              <w:t>色： 4-5</w:t>
            </w:r>
            <w:r>
              <w:rPr>
                <w:spacing w:val="8"/>
              </w:rPr>
              <w:t xml:space="preserve">  </w:t>
            </w:r>
            <w:r>
              <w:rPr>
                <w:spacing w:val="-3"/>
              </w:rPr>
              <w:t>沾色：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4-5</w:t>
            </w:r>
          </w:p>
          <w:p w14:paraId="2E16E9CB">
            <w:pPr>
              <w:pStyle w:val="6"/>
              <w:spacing w:line="219" w:lineRule="auto"/>
              <w:ind w:left="115"/>
            </w:pPr>
            <w:r>
              <w:rPr>
                <w:spacing w:val="-2"/>
              </w:rPr>
              <w:t>6.耐干摩擦色牢度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23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3"/>
              </w:rPr>
              <w:t>：</w:t>
            </w:r>
            <w:r>
              <w:rPr>
                <w:spacing w:val="-2"/>
              </w:rPr>
              <w:t>4-5</w:t>
            </w:r>
          </w:p>
          <w:p w14:paraId="4E6D26AC">
            <w:pPr>
              <w:pStyle w:val="6"/>
              <w:spacing w:before="24" w:line="220" w:lineRule="auto"/>
              <w:ind w:left="118"/>
            </w:pPr>
            <w:r>
              <w:rPr>
                <w:spacing w:val="-2"/>
              </w:rPr>
              <w:t>7.异味： 无异味</w:t>
            </w:r>
          </w:p>
          <w:p w14:paraId="1CC4D769">
            <w:pPr>
              <w:pStyle w:val="6"/>
              <w:spacing w:before="22"/>
              <w:ind w:left="113" w:right="132"/>
            </w:pPr>
            <w:r>
              <w:rPr>
                <w:spacing w:val="-3"/>
              </w:rPr>
              <w:t>8.可争解致癌芳香胺染料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：未</w:t>
            </w:r>
            <w:r>
              <w:rPr>
                <w:spacing w:val="-4"/>
              </w:rPr>
              <w:t>检出</w:t>
            </w:r>
          </w:p>
          <w:p w14:paraId="6AEBA928">
            <w:pPr>
              <w:pStyle w:val="6"/>
              <w:spacing w:line="207" w:lineRule="auto"/>
              <w:ind w:left="114"/>
            </w:pPr>
            <w:r>
              <w:rPr>
                <w:spacing w:val="-3"/>
              </w:rPr>
              <w:t>9.T/C：  65%</w:t>
            </w:r>
            <w:r>
              <w:rPr>
                <w:spacing w:val="22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棉</w:t>
            </w:r>
          </w:p>
        </w:tc>
        <w:tc>
          <w:tcPr>
            <w:tcW w:w="2902" w:type="dxa"/>
            <w:vAlign w:val="top"/>
          </w:tcPr>
          <w:p w14:paraId="045FE9FE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23A04529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22077A5D">
            <w:pPr>
              <w:rPr>
                <w:rFonts w:ascii="Arial"/>
                <w:sz w:val="21"/>
              </w:rPr>
            </w:pPr>
          </w:p>
        </w:tc>
      </w:tr>
      <w:tr w14:paraId="23A16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8" w:hRule="atLeast"/>
        </w:trPr>
        <w:tc>
          <w:tcPr>
            <w:tcW w:w="541" w:type="dxa"/>
            <w:vAlign w:val="top"/>
          </w:tcPr>
          <w:p w14:paraId="5E78ED48">
            <w:pPr>
              <w:spacing w:line="260" w:lineRule="auto"/>
              <w:rPr>
                <w:rFonts w:ascii="Arial"/>
                <w:sz w:val="21"/>
              </w:rPr>
            </w:pPr>
          </w:p>
          <w:p w14:paraId="58CF09CD">
            <w:pPr>
              <w:spacing w:line="261" w:lineRule="auto"/>
              <w:rPr>
                <w:rFonts w:ascii="Arial"/>
                <w:sz w:val="21"/>
              </w:rPr>
            </w:pPr>
          </w:p>
          <w:p w14:paraId="5F45D246">
            <w:pPr>
              <w:spacing w:line="261" w:lineRule="auto"/>
              <w:rPr>
                <w:rFonts w:ascii="Arial"/>
                <w:sz w:val="21"/>
              </w:rPr>
            </w:pPr>
          </w:p>
          <w:p w14:paraId="792363C6">
            <w:pPr>
              <w:spacing w:line="261" w:lineRule="auto"/>
              <w:rPr>
                <w:rFonts w:ascii="Arial"/>
                <w:sz w:val="21"/>
              </w:rPr>
            </w:pPr>
          </w:p>
          <w:p w14:paraId="1A91E161">
            <w:pPr>
              <w:spacing w:line="261" w:lineRule="auto"/>
              <w:rPr>
                <w:rFonts w:ascii="Arial"/>
                <w:sz w:val="21"/>
              </w:rPr>
            </w:pPr>
          </w:p>
          <w:p w14:paraId="63856F65">
            <w:pPr>
              <w:spacing w:line="261" w:lineRule="auto"/>
              <w:rPr>
                <w:rFonts w:ascii="Arial"/>
                <w:sz w:val="21"/>
              </w:rPr>
            </w:pPr>
          </w:p>
          <w:p w14:paraId="23C53189">
            <w:pPr>
              <w:spacing w:line="261" w:lineRule="auto"/>
              <w:rPr>
                <w:rFonts w:ascii="Arial"/>
                <w:sz w:val="21"/>
              </w:rPr>
            </w:pPr>
          </w:p>
          <w:p w14:paraId="4D425C14">
            <w:pPr>
              <w:spacing w:line="261" w:lineRule="auto"/>
              <w:rPr>
                <w:rFonts w:ascii="Arial"/>
                <w:sz w:val="21"/>
              </w:rPr>
            </w:pPr>
          </w:p>
          <w:p w14:paraId="1C184B16">
            <w:pPr>
              <w:pStyle w:val="6"/>
              <w:spacing w:before="72"/>
              <w:ind w:left="168"/>
            </w:pPr>
            <w:r>
              <w:rPr>
                <w:spacing w:val="-6"/>
              </w:rPr>
              <w:t>29</w:t>
            </w:r>
          </w:p>
        </w:tc>
        <w:tc>
          <w:tcPr>
            <w:tcW w:w="1093" w:type="dxa"/>
            <w:vAlign w:val="top"/>
          </w:tcPr>
          <w:p w14:paraId="105C27F5">
            <w:pPr>
              <w:spacing w:line="243" w:lineRule="auto"/>
              <w:rPr>
                <w:rFonts w:ascii="Arial"/>
                <w:sz w:val="21"/>
              </w:rPr>
            </w:pPr>
          </w:p>
          <w:p w14:paraId="23A4B8C8">
            <w:pPr>
              <w:spacing w:line="243" w:lineRule="auto"/>
              <w:rPr>
                <w:rFonts w:ascii="Arial"/>
                <w:sz w:val="21"/>
              </w:rPr>
            </w:pPr>
          </w:p>
          <w:p w14:paraId="6704376B">
            <w:pPr>
              <w:spacing w:line="243" w:lineRule="auto"/>
              <w:rPr>
                <w:rFonts w:ascii="Arial"/>
                <w:sz w:val="21"/>
              </w:rPr>
            </w:pPr>
          </w:p>
          <w:p w14:paraId="0CD7DC27">
            <w:pPr>
              <w:spacing w:line="243" w:lineRule="auto"/>
              <w:rPr>
                <w:rFonts w:ascii="Arial"/>
                <w:sz w:val="21"/>
              </w:rPr>
            </w:pPr>
          </w:p>
          <w:p w14:paraId="4E4202C5">
            <w:pPr>
              <w:spacing w:line="243" w:lineRule="auto"/>
              <w:rPr>
                <w:rFonts w:ascii="Arial"/>
                <w:sz w:val="21"/>
              </w:rPr>
            </w:pPr>
          </w:p>
          <w:p w14:paraId="7FBB7248">
            <w:pPr>
              <w:spacing w:line="243" w:lineRule="auto"/>
              <w:rPr>
                <w:rFonts w:ascii="Arial"/>
                <w:sz w:val="21"/>
              </w:rPr>
            </w:pPr>
          </w:p>
          <w:p w14:paraId="6A5EFDF5">
            <w:pPr>
              <w:spacing w:line="244" w:lineRule="auto"/>
              <w:rPr>
                <w:rFonts w:ascii="Arial"/>
                <w:sz w:val="21"/>
              </w:rPr>
            </w:pPr>
          </w:p>
          <w:p w14:paraId="31313FC5">
            <w:pPr>
              <w:spacing w:line="244" w:lineRule="auto"/>
              <w:rPr>
                <w:rFonts w:ascii="Arial"/>
                <w:sz w:val="21"/>
              </w:rPr>
            </w:pPr>
          </w:p>
          <w:p w14:paraId="4BC70C6F">
            <w:pPr>
              <w:pStyle w:val="6"/>
              <w:spacing w:before="72" w:line="242" w:lineRule="auto"/>
              <w:ind w:left="334" w:right="214" w:hanging="102"/>
            </w:pPr>
            <w:r>
              <w:rPr>
                <w:spacing w:val="-7"/>
              </w:rPr>
              <w:t>医生服冬装</w:t>
            </w:r>
          </w:p>
        </w:tc>
        <w:tc>
          <w:tcPr>
            <w:tcW w:w="3214" w:type="dxa"/>
            <w:vAlign w:val="top"/>
          </w:tcPr>
          <w:p w14:paraId="534BDAF7">
            <w:pPr>
              <w:pStyle w:val="6"/>
              <w:spacing w:before="32" w:line="239" w:lineRule="auto"/>
              <w:ind w:left="115" w:right="512" w:firstLine="14"/>
            </w:pPr>
            <w:r>
              <w:rPr>
                <w:spacing w:val="-9"/>
              </w:rPr>
              <w:t>1.成分和含量</w:t>
            </w:r>
            <w:r>
              <w:rPr>
                <w:spacing w:val="42"/>
              </w:rPr>
              <w:t xml:space="preserve"> </w:t>
            </w:r>
            <w:r>
              <w:rPr>
                <w:spacing w:val="-9"/>
              </w:rPr>
              <w:t>:聚酯纤维：</w:t>
            </w:r>
            <w:r>
              <w:t xml:space="preserve"> </w:t>
            </w:r>
            <w:r>
              <w:rPr>
                <w:spacing w:val="-2"/>
              </w:rPr>
              <w:t>66.5%  棉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33.5%</w:t>
            </w:r>
          </w:p>
          <w:p w14:paraId="07E9DA1C">
            <w:pPr>
              <w:pStyle w:val="6"/>
              <w:spacing w:line="215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5.6</w:t>
            </w:r>
          </w:p>
          <w:p w14:paraId="152663B7">
            <w:pPr>
              <w:pStyle w:val="6"/>
              <w:spacing w:before="28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7CC2CA82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6B3146CC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23EE316E">
            <w:pPr>
              <w:pStyle w:val="6"/>
              <w:spacing w:before="2" w:line="219" w:lineRule="auto"/>
              <w:ind w:left="115"/>
            </w:pPr>
            <w:r>
              <w:rPr>
                <w:spacing w:val="-3"/>
              </w:rPr>
              <w:t>6.机织物密度</w:t>
            </w:r>
            <w:r>
              <w:rPr>
                <w:spacing w:val="47"/>
              </w:rPr>
              <w:t xml:space="preserve"> </w:t>
            </w:r>
            <w:r>
              <w:rPr>
                <w:spacing w:val="-3"/>
              </w:rPr>
              <w:t>(根/英寸)： 经</w:t>
            </w:r>
          </w:p>
          <w:p w14:paraId="1D5468A7">
            <w:pPr>
              <w:pStyle w:val="6"/>
              <w:spacing w:before="22" w:line="221" w:lineRule="auto"/>
              <w:ind w:left="135"/>
            </w:pPr>
            <w:r>
              <w:rPr>
                <w:spacing w:val="-6"/>
              </w:rPr>
              <w:t>向：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143 纬向：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66</w:t>
            </w:r>
          </w:p>
          <w:p w14:paraId="7A7F18FC">
            <w:pPr>
              <w:pStyle w:val="6"/>
              <w:spacing w:before="24" w:line="239" w:lineRule="auto"/>
              <w:ind w:left="114" w:right="132" w:firstLine="4"/>
            </w:pPr>
            <w:r>
              <w:rPr>
                <w:spacing w:val="-4"/>
              </w:rPr>
              <w:t>7.机织物纱线线密度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(S)： 经</w:t>
            </w:r>
            <w:r>
              <w:rPr>
                <w:spacing w:val="-1"/>
              </w:rPr>
              <w:t>向： 44.7S/2 纬向：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20.9S/1</w:t>
            </w:r>
            <w:r>
              <w:t xml:space="preserve"> </w:t>
            </w:r>
            <w:r>
              <w:rPr>
                <w:spacing w:val="-1"/>
              </w:rPr>
              <w:t>8.耐次氯酸盐漂白色牢度</w:t>
            </w:r>
          </w:p>
          <w:p w14:paraId="17493305">
            <w:pPr>
              <w:pStyle w:val="6"/>
              <w:spacing w:before="1" w:line="222" w:lineRule="auto"/>
              <w:ind w:left="119"/>
            </w:pPr>
            <w:r>
              <w:rPr>
                <w:spacing w:val="-4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4"/>
              </w:rPr>
              <w:t>4-5</w:t>
            </w:r>
          </w:p>
          <w:p w14:paraId="00CAA634">
            <w:pPr>
              <w:pStyle w:val="6"/>
              <w:spacing w:before="20" w:line="223" w:lineRule="auto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-2.4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纬向： -0.5</w:t>
            </w:r>
          </w:p>
        </w:tc>
        <w:tc>
          <w:tcPr>
            <w:tcW w:w="2902" w:type="dxa"/>
            <w:vAlign w:val="top"/>
          </w:tcPr>
          <w:p w14:paraId="04ACA7E3">
            <w:pPr>
              <w:spacing w:line="260" w:lineRule="auto"/>
              <w:rPr>
                <w:rFonts w:ascii="Arial"/>
                <w:sz w:val="21"/>
              </w:rPr>
            </w:pPr>
          </w:p>
          <w:p w14:paraId="36276373">
            <w:pPr>
              <w:spacing w:line="261" w:lineRule="auto"/>
              <w:rPr>
                <w:rFonts w:ascii="Arial"/>
                <w:sz w:val="21"/>
              </w:rPr>
            </w:pPr>
          </w:p>
          <w:p w14:paraId="38CC3154">
            <w:pPr>
              <w:spacing w:line="261" w:lineRule="auto"/>
              <w:rPr>
                <w:rFonts w:ascii="Arial"/>
                <w:sz w:val="21"/>
              </w:rPr>
            </w:pPr>
          </w:p>
          <w:p w14:paraId="75E5718F">
            <w:pPr>
              <w:spacing w:line="261" w:lineRule="auto"/>
              <w:rPr>
                <w:rFonts w:ascii="Arial"/>
                <w:sz w:val="21"/>
              </w:rPr>
            </w:pPr>
          </w:p>
          <w:p w14:paraId="5C9486C5">
            <w:pPr>
              <w:spacing w:line="261" w:lineRule="auto"/>
              <w:rPr>
                <w:rFonts w:ascii="Arial"/>
                <w:sz w:val="21"/>
              </w:rPr>
            </w:pPr>
          </w:p>
          <w:p w14:paraId="3FF7D0B6">
            <w:pPr>
              <w:spacing w:line="261" w:lineRule="auto"/>
              <w:rPr>
                <w:rFonts w:ascii="Arial"/>
                <w:sz w:val="21"/>
              </w:rPr>
            </w:pPr>
          </w:p>
          <w:p w14:paraId="00D35B6E">
            <w:pPr>
              <w:spacing w:line="261" w:lineRule="auto"/>
              <w:rPr>
                <w:rFonts w:ascii="Arial"/>
                <w:sz w:val="21"/>
              </w:rPr>
            </w:pPr>
          </w:p>
          <w:p w14:paraId="2BBE3826">
            <w:pPr>
              <w:spacing w:line="261" w:lineRule="auto"/>
              <w:rPr>
                <w:rFonts w:ascii="Arial"/>
                <w:sz w:val="21"/>
              </w:rPr>
            </w:pPr>
          </w:p>
          <w:p w14:paraId="4E2C833D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953E1BD">
            <w:pPr>
              <w:spacing w:line="260" w:lineRule="auto"/>
              <w:rPr>
                <w:rFonts w:ascii="Arial"/>
                <w:sz w:val="21"/>
              </w:rPr>
            </w:pPr>
          </w:p>
          <w:p w14:paraId="2F353569">
            <w:pPr>
              <w:spacing w:line="260" w:lineRule="auto"/>
              <w:rPr>
                <w:rFonts w:ascii="Arial"/>
                <w:sz w:val="21"/>
              </w:rPr>
            </w:pPr>
          </w:p>
          <w:p w14:paraId="28350531">
            <w:pPr>
              <w:spacing w:line="261" w:lineRule="auto"/>
              <w:rPr>
                <w:rFonts w:ascii="Arial"/>
                <w:sz w:val="21"/>
              </w:rPr>
            </w:pPr>
          </w:p>
          <w:p w14:paraId="0DB18B2D">
            <w:pPr>
              <w:spacing w:line="261" w:lineRule="auto"/>
              <w:rPr>
                <w:rFonts w:ascii="Arial"/>
                <w:sz w:val="21"/>
              </w:rPr>
            </w:pPr>
          </w:p>
          <w:p w14:paraId="1293DA6E">
            <w:pPr>
              <w:spacing w:line="261" w:lineRule="auto"/>
              <w:rPr>
                <w:rFonts w:ascii="Arial"/>
                <w:sz w:val="21"/>
              </w:rPr>
            </w:pPr>
          </w:p>
          <w:p w14:paraId="442EFE7B">
            <w:pPr>
              <w:spacing w:line="261" w:lineRule="auto"/>
              <w:rPr>
                <w:rFonts w:ascii="Arial"/>
                <w:sz w:val="21"/>
              </w:rPr>
            </w:pPr>
          </w:p>
          <w:p w14:paraId="1D2FADEA">
            <w:pPr>
              <w:spacing w:line="261" w:lineRule="auto"/>
              <w:rPr>
                <w:rFonts w:ascii="Arial"/>
                <w:sz w:val="21"/>
              </w:rPr>
            </w:pPr>
          </w:p>
          <w:p w14:paraId="0F730CB0">
            <w:pPr>
              <w:spacing w:line="261" w:lineRule="auto"/>
              <w:rPr>
                <w:rFonts w:ascii="Arial"/>
                <w:sz w:val="21"/>
              </w:rPr>
            </w:pPr>
          </w:p>
          <w:p w14:paraId="56978964">
            <w:pPr>
              <w:pStyle w:val="6"/>
              <w:spacing w:before="72"/>
              <w:ind w:left="171"/>
            </w:pPr>
            <w:r>
              <w:rPr>
                <w:spacing w:val="-2"/>
              </w:rPr>
              <w:t>89.00</w:t>
            </w:r>
          </w:p>
        </w:tc>
        <w:tc>
          <w:tcPr>
            <w:tcW w:w="1554" w:type="dxa"/>
            <w:vAlign w:val="top"/>
          </w:tcPr>
          <w:p w14:paraId="7C097F71">
            <w:pPr>
              <w:rPr>
                <w:rFonts w:ascii="Arial"/>
                <w:sz w:val="21"/>
              </w:rPr>
            </w:pPr>
          </w:p>
        </w:tc>
      </w:tr>
      <w:tr w14:paraId="7E6EB21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</w:trPr>
        <w:tc>
          <w:tcPr>
            <w:tcW w:w="541" w:type="dxa"/>
            <w:vAlign w:val="top"/>
          </w:tcPr>
          <w:p w14:paraId="6532F705">
            <w:pPr>
              <w:spacing w:line="277" w:lineRule="auto"/>
              <w:rPr>
                <w:rFonts w:ascii="Arial"/>
                <w:sz w:val="21"/>
              </w:rPr>
            </w:pPr>
          </w:p>
          <w:p w14:paraId="17DDD8B0">
            <w:pPr>
              <w:spacing w:line="277" w:lineRule="auto"/>
              <w:rPr>
                <w:rFonts w:ascii="Arial"/>
                <w:sz w:val="21"/>
              </w:rPr>
            </w:pPr>
          </w:p>
          <w:p w14:paraId="2E751A58">
            <w:pPr>
              <w:spacing w:line="277" w:lineRule="auto"/>
              <w:rPr>
                <w:rFonts w:ascii="Arial"/>
                <w:sz w:val="21"/>
              </w:rPr>
            </w:pPr>
          </w:p>
          <w:p w14:paraId="308D9F25">
            <w:pPr>
              <w:spacing w:line="277" w:lineRule="auto"/>
              <w:rPr>
                <w:rFonts w:ascii="Arial"/>
                <w:sz w:val="21"/>
              </w:rPr>
            </w:pPr>
          </w:p>
          <w:p w14:paraId="3DB1039D">
            <w:pPr>
              <w:spacing w:line="278" w:lineRule="auto"/>
              <w:rPr>
                <w:rFonts w:ascii="Arial"/>
                <w:sz w:val="21"/>
              </w:rPr>
            </w:pPr>
          </w:p>
          <w:p w14:paraId="4F48321E">
            <w:pPr>
              <w:spacing w:line="278" w:lineRule="auto"/>
              <w:rPr>
                <w:rFonts w:ascii="Arial"/>
                <w:sz w:val="21"/>
              </w:rPr>
            </w:pPr>
          </w:p>
          <w:p w14:paraId="3DDF929A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30</w:t>
            </w:r>
          </w:p>
        </w:tc>
        <w:tc>
          <w:tcPr>
            <w:tcW w:w="1093" w:type="dxa"/>
            <w:vAlign w:val="top"/>
          </w:tcPr>
          <w:p w14:paraId="7324342D">
            <w:pPr>
              <w:spacing w:line="253" w:lineRule="auto"/>
              <w:rPr>
                <w:rFonts w:ascii="Arial"/>
                <w:sz w:val="21"/>
              </w:rPr>
            </w:pPr>
          </w:p>
          <w:p w14:paraId="387C69CB">
            <w:pPr>
              <w:spacing w:line="254" w:lineRule="auto"/>
              <w:rPr>
                <w:rFonts w:ascii="Arial"/>
                <w:sz w:val="21"/>
              </w:rPr>
            </w:pPr>
          </w:p>
          <w:p w14:paraId="1F65A641">
            <w:pPr>
              <w:spacing w:line="254" w:lineRule="auto"/>
              <w:rPr>
                <w:rFonts w:ascii="Arial"/>
                <w:sz w:val="21"/>
              </w:rPr>
            </w:pPr>
          </w:p>
          <w:p w14:paraId="273864D2">
            <w:pPr>
              <w:spacing w:line="254" w:lineRule="auto"/>
              <w:rPr>
                <w:rFonts w:ascii="Arial"/>
                <w:sz w:val="21"/>
              </w:rPr>
            </w:pPr>
          </w:p>
          <w:p w14:paraId="71216213">
            <w:pPr>
              <w:spacing w:line="254" w:lineRule="auto"/>
              <w:rPr>
                <w:rFonts w:ascii="Arial"/>
                <w:sz w:val="21"/>
              </w:rPr>
            </w:pPr>
          </w:p>
          <w:p w14:paraId="6637B5B7">
            <w:pPr>
              <w:spacing w:line="254" w:lineRule="auto"/>
              <w:rPr>
                <w:rFonts w:ascii="Arial"/>
                <w:sz w:val="21"/>
              </w:rPr>
            </w:pPr>
          </w:p>
          <w:p w14:paraId="554692F2">
            <w:pPr>
              <w:pStyle w:val="6"/>
              <w:spacing w:before="72" w:line="242" w:lineRule="auto"/>
              <w:ind w:left="329" w:right="214" w:hanging="97"/>
            </w:pPr>
            <w:r>
              <w:rPr>
                <w:spacing w:val="-7"/>
              </w:rPr>
              <w:t>医生服</w:t>
            </w:r>
            <w:r>
              <w:rPr>
                <w:spacing w:val="-4"/>
              </w:rPr>
              <w:t>夏装</w:t>
            </w:r>
          </w:p>
        </w:tc>
        <w:tc>
          <w:tcPr>
            <w:tcW w:w="3214" w:type="dxa"/>
            <w:vAlign w:val="top"/>
          </w:tcPr>
          <w:p w14:paraId="5295B1E3">
            <w:pPr>
              <w:pStyle w:val="6"/>
              <w:spacing w:before="34" w:line="220" w:lineRule="auto"/>
              <w:ind w:left="129"/>
            </w:pPr>
            <w:r>
              <w:rPr>
                <w:spacing w:val="-6"/>
              </w:rPr>
              <w:t>1.</w:t>
            </w:r>
            <w:r>
              <w:rPr>
                <w:spacing w:val="42"/>
              </w:rPr>
              <w:t xml:space="preserve"> </w:t>
            </w:r>
            <w:r>
              <w:rPr>
                <w:spacing w:val="-6"/>
              </w:rPr>
              <w:t>甲醛含量： 未检出</w:t>
            </w:r>
          </w:p>
          <w:p w14:paraId="20E84227">
            <w:pPr>
              <w:pStyle w:val="6"/>
              <w:spacing w:before="23" w:line="220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5.5</w:t>
            </w:r>
          </w:p>
          <w:p w14:paraId="023D4B17">
            <w:pPr>
              <w:pStyle w:val="6"/>
              <w:spacing w:before="22"/>
              <w:ind w:left="117" w:right="104"/>
            </w:pPr>
            <w:r>
              <w:rPr>
                <w:spacing w:val="-8"/>
              </w:rPr>
              <w:t>3.耐水色牢度（级</w:t>
            </w:r>
            <w:r>
              <w:rPr>
                <w:spacing w:val="-42"/>
              </w:rPr>
              <w:t>）：</w:t>
            </w:r>
            <w:r>
              <w:rPr>
                <w:spacing w:val="-8"/>
              </w:rPr>
              <w:t>变色：4-5</w:t>
            </w:r>
            <w:r>
              <w:rPr>
                <w:spacing w:val="-4"/>
              </w:rPr>
              <w:t>沾色：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4-5</w:t>
            </w:r>
          </w:p>
          <w:p w14:paraId="65070699">
            <w:pPr>
              <w:pStyle w:val="6"/>
              <w:spacing w:line="219" w:lineRule="auto"/>
              <w:ind w:left="112"/>
            </w:pPr>
            <w:r>
              <w:rPr>
                <w:spacing w:val="-1"/>
              </w:rPr>
              <w:t>4.耐酸汗渍色牢度</w:t>
            </w:r>
            <w:r>
              <w:rPr>
                <w:spacing w:val="-27"/>
              </w:rPr>
              <w:t xml:space="preserve"> </w:t>
            </w:r>
            <w:r>
              <w:rPr>
                <w:spacing w:val="-1"/>
              </w:rPr>
              <w:t>（级</w:t>
            </w:r>
            <w:r>
              <w:rPr>
                <w:spacing w:val="-7"/>
              </w:rPr>
              <w:t>）</w:t>
            </w:r>
            <w:r>
              <w:rPr>
                <w:spacing w:val="-28"/>
              </w:rPr>
              <w:t xml:space="preserve"> </w:t>
            </w:r>
            <w:r>
              <w:rPr>
                <w:spacing w:val="-7"/>
              </w:rPr>
              <w:t>：</w:t>
            </w:r>
            <w:r>
              <w:rPr>
                <w:spacing w:val="-1"/>
              </w:rPr>
              <w:t>变</w:t>
            </w:r>
          </w:p>
          <w:sdt>
            <w:sdtPr>
              <w:rPr>
                <w:rFonts w:ascii="宋体" w:hAnsi="宋体" w:eastAsia="宋体" w:cs="宋体"/>
                <w:sz w:val="22"/>
                <w:szCs w:val="22"/>
              </w:rPr>
              <w:id w:val="147452277"/>
              <w:docPartObj>
                <w:docPartGallery w:val="Table of Contents"/>
                <w:docPartUnique/>
              </w:docPartObj>
            </w:sdtPr>
            <w:sdtEndPr>
              <w:rPr>
                <w:rFonts w:ascii="宋体" w:hAnsi="宋体" w:eastAsia="宋体" w:cs="宋体"/>
                <w:sz w:val="22"/>
                <w:szCs w:val="22"/>
              </w:rPr>
            </w:sdtEndPr>
            <w:sdtContent>
              <w:p w14:paraId="17DFD741">
                <w:pPr>
                  <w:pStyle w:val="6"/>
                  <w:spacing w:before="22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"bookmark11"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  <w:p w14:paraId="759BA0FE">
                <w:pPr>
                  <w:pStyle w:val="6"/>
                  <w:spacing w:before="20" w:line="219" w:lineRule="auto"/>
                  <w:ind w:left="117"/>
                </w:pPr>
                <w:r>
                  <w:rPr>
                    <w:spacing w:val="-1"/>
                  </w:rPr>
                  <w:t>5.耐碱汗渍色牢度</w:t>
                </w:r>
                <w:r>
                  <w:rPr>
                    <w:spacing w:val="-27"/>
                  </w:rPr>
                  <w:t xml:space="preserve"> </w:t>
                </w:r>
                <w:r>
                  <w:rPr>
                    <w:spacing w:val="-1"/>
                  </w:rPr>
                  <w:t>（级</w:t>
                </w:r>
                <w:r>
                  <w:rPr>
                    <w:spacing w:val="-10"/>
                  </w:rPr>
                  <w:t>）</w:t>
                </w:r>
                <w:r>
                  <w:rPr>
                    <w:spacing w:val="-28"/>
                  </w:rPr>
                  <w:t xml:space="preserve"> </w:t>
                </w:r>
                <w:r>
                  <w:rPr>
                    <w:spacing w:val="-10"/>
                  </w:rPr>
                  <w:t>：</w:t>
                </w:r>
                <w:r>
                  <w:rPr>
                    <w:spacing w:val="-1"/>
                  </w:rPr>
                  <w:t>变</w:t>
                </w:r>
              </w:p>
              <w:p w14:paraId="10FBFAFD">
                <w:pPr>
                  <w:pStyle w:val="6"/>
                  <w:spacing w:before="24" w:line="223" w:lineRule="auto"/>
                  <w:ind w:left="116"/>
                </w:pPr>
                <w:r>
                  <w:rPr>
                    <w:spacing w:val="-3"/>
                  </w:rPr>
                  <w:t>色： 4-5</w:t>
                </w:r>
                <w:r>
                  <w:rPr>
                    <w:spacing w:val="8"/>
                  </w:rPr>
                  <w:t xml:space="preserve">  </w:t>
                </w:r>
                <w:r>
                  <w:rPr>
                    <w:spacing w:val="-3"/>
                  </w:rPr>
                  <w:t>沾色：</w:t>
                </w:r>
                <w:r>
                  <w:rPr>
                    <w:spacing w:val="8"/>
                  </w:rPr>
                  <w:t xml:space="preserve"> </w:t>
                </w:r>
                <w:r>
                  <w:rPr>
                    <w:spacing w:val="-3"/>
                  </w:rPr>
                  <w:t>4-</w:t>
                </w:r>
                <w:r>
                  <w:fldChar w:fldCharType="begin"/>
                </w:r>
                <w:r>
                  <w:instrText xml:space="preserve"> HYPERLINK \l "bookmark12" </w:instrText>
                </w:r>
                <w:r>
                  <w:fldChar w:fldCharType="separate"/>
                </w:r>
                <w:r>
                  <w:rPr>
                    <w:spacing w:val="-3"/>
                  </w:rPr>
                  <w:t>5</w:t>
                </w:r>
                <w:r>
                  <w:rPr>
                    <w:spacing w:val="-3"/>
                  </w:rPr>
                  <w:fldChar w:fldCharType="end"/>
                </w:r>
              </w:p>
            </w:sdtContent>
          </w:sdt>
          <w:p w14:paraId="3C1E0733">
            <w:pPr>
              <w:pStyle w:val="6"/>
              <w:spacing w:before="20" w:line="219" w:lineRule="auto"/>
              <w:ind w:left="115"/>
            </w:pPr>
            <w:r>
              <w:rPr>
                <w:spacing w:val="-2"/>
              </w:rPr>
              <w:t>6.耐干摩擦色牢度</w:t>
            </w:r>
            <w:r>
              <w:rPr>
                <w:spacing w:val="-64"/>
              </w:rPr>
              <w:t xml:space="preserve"> </w:t>
            </w:r>
            <w:r>
              <w:rPr>
                <w:spacing w:val="-2"/>
              </w:rPr>
              <w:t>（级</w:t>
            </w:r>
            <w:r>
              <w:rPr>
                <w:spacing w:val="-23"/>
              </w:rPr>
              <w:t>）</w:t>
            </w:r>
            <w:r>
              <w:rPr>
                <w:spacing w:val="-64"/>
              </w:rPr>
              <w:t xml:space="preserve"> </w:t>
            </w:r>
            <w:r>
              <w:rPr>
                <w:spacing w:val="-23"/>
              </w:rPr>
              <w:t>：</w:t>
            </w:r>
            <w:r>
              <w:rPr>
                <w:spacing w:val="-2"/>
              </w:rPr>
              <w:t>4-5</w:t>
            </w:r>
          </w:p>
          <w:p w14:paraId="6E14C3B1">
            <w:pPr>
              <w:pStyle w:val="6"/>
              <w:spacing w:before="25" w:line="220" w:lineRule="auto"/>
              <w:ind w:left="118"/>
            </w:pPr>
            <w:r>
              <w:rPr>
                <w:spacing w:val="-2"/>
              </w:rPr>
              <w:t>7.异味： 无异味</w:t>
            </w:r>
          </w:p>
          <w:p w14:paraId="12AB23C1">
            <w:pPr>
              <w:pStyle w:val="6"/>
              <w:spacing w:before="22" w:line="239" w:lineRule="auto"/>
              <w:ind w:left="113" w:right="132"/>
            </w:pPr>
            <w:r>
              <w:rPr>
                <w:spacing w:val="-3"/>
              </w:rPr>
              <w:t>8.可争解致癌芳香胺染料</w:t>
            </w:r>
            <w:r>
              <w:rPr>
                <w:spacing w:val="32"/>
              </w:rPr>
              <w:t xml:space="preserve"> </w:t>
            </w:r>
            <w:r>
              <w:rPr>
                <w:spacing w:val="-3"/>
              </w:rPr>
              <w:t>：未</w:t>
            </w:r>
            <w:r>
              <w:rPr>
                <w:spacing w:val="-4"/>
              </w:rPr>
              <w:t>检出</w:t>
            </w:r>
          </w:p>
          <w:p w14:paraId="196BF230">
            <w:pPr>
              <w:pStyle w:val="6"/>
              <w:spacing w:line="206" w:lineRule="auto"/>
              <w:ind w:left="114"/>
            </w:pPr>
            <w:r>
              <w:rPr>
                <w:spacing w:val="-3"/>
              </w:rPr>
              <w:t>9.T/C：  65%</w:t>
            </w:r>
            <w:r>
              <w:rPr>
                <w:spacing w:val="22"/>
              </w:rPr>
              <w:t xml:space="preserve"> </w:t>
            </w:r>
            <w:r>
              <w:rPr>
                <w:spacing w:val="-3"/>
              </w:rPr>
              <w:t>涤</w:t>
            </w:r>
            <w:r>
              <w:rPr>
                <w:spacing w:val="6"/>
              </w:rPr>
              <w:t xml:space="preserve"> </w:t>
            </w:r>
            <w:r>
              <w:rPr>
                <w:spacing w:val="-3"/>
              </w:rPr>
              <w:t>/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8"/>
              </w:rPr>
              <w:t xml:space="preserve"> </w:t>
            </w:r>
            <w:r>
              <w:rPr>
                <w:spacing w:val="-3"/>
              </w:rPr>
              <w:t>棉</w:t>
            </w:r>
          </w:p>
        </w:tc>
        <w:tc>
          <w:tcPr>
            <w:tcW w:w="2902" w:type="dxa"/>
            <w:vAlign w:val="top"/>
          </w:tcPr>
          <w:p w14:paraId="331C0F97">
            <w:pPr>
              <w:spacing w:line="277" w:lineRule="auto"/>
              <w:rPr>
                <w:rFonts w:ascii="Arial"/>
                <w:sz w:val="21"/>
              </w:rPr>
            </w:pPr>
          </w:p>
          <w:p w14:paraId="5EB432A8">
            <w:pPr>
              <w:spacing w:line="277" w:lineRule="auto"/>
              <w:rPr>
                <w:rFonts w:ascii="Arial"/>
                <w:sz w:val="21"/>
              </w:rPr>
            </w:pPr>
          </w:p>
          <w:p w14:paraId="18866BCB">
            <w:pPr>
              <w:spacing w:line="277" w:lineRule="auto"/>
              <w:rPr>
                <w:rFonts w:ascii="Arial"/>
                <w:sz w:val="21"/>
              </w:rPr>
            </w:pPr>
          </w:p>
          <w:p w14:paraId="75A7A6D3">
            <w:pPr>
              <w:spacing w:line="277" w:lineRule="auto"/>
              <w:rPr>
                <w:rFonts w:ascii="Arial"/>
                <w:sz w:val="21"/>
              </w:rPr>
            </w:pPr>
          </w:p>
          <w:p w14:paraId="32D5E3BF">
            <w:pPr>
              <w:spacing w:line="278" w:lineRule="auto"/>
              <w:rPr>
                <w:rFonts w:ascii="Arial"/>
                <w:sz w:val="21"/>
              </w:rPr>
            </w:pPr>
          </w:p>
          <w:p w14:paraId="104A0EF0">
            <w:pPr>
              <w:spacing w:line="278" w:lineRule="auto"/>
              <w:rPr>
                <w:rFonts w:ascii="Arial"/>
                <w:sz w:val="21"/>
              </w:rPr>
            </w:pPr>
          </w:p>
          <w:p w14:paraId="48344D91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DABD797">
            <w:pPr>
              <w:spacing w:line="277" w:lineRule="auto"/>
              <w:rPr>
                <w:rFonts w:ascii="Arial"/>
                <w:sz w:val="21"/>
              </w:rPr>
            </w:pPr>
          </w:p>
          <w:p w14:paraId="168E3510">
            <w:pPr>
              <w:spacing w:line="277" w:lineRule="auto"/>
              <w:rPr>
                <w:rFonts w:ascii="Arial"/>
                <w:sz w:val="21"/>
              </w:rPr>
            </w:pPr>
          </w:p>
          <w:p w14:paraId="1347B10B">
            <w:pPr>
              <w:spacing w:line="277" w:lineRule="auto"/>
              <w:rPr>
                <w:rFonts w:ascii="Arial"/>
                <w:sz w:val="21"/>
              </w:rPr>
            </w:pPr>
          </w:p>
          <w:p w14:paraId="1E647723">
            <w:pPr>
              <w:spacing w:line="277" w:lineRule="auto"/>
              <w:rPr>
                <w:rFonts w:ascii="Arial"/>
                <w:sz w:val="21"/>
              </w:rPr>
            </w:pPr>
          </w:p>
          <w:p w14:paraId="57B7FB96">
            <w:pPr>
              <w:spacing w:line="277" w:lineRule="auto"/>
              <w:rPr>
                <w:rFonts w:ascii="Arial"/>
                <w:sz w:val="21"/>
              </w:rPr>
            </w:pPr>
          </w:p>
          <w:p w14:paraId="3587DA04">
            <w:pPr>
              <w:spacing w:line="278" w:lineRule="auto"/>
              <w:rPr>
                <w:rFonts w:ascii="Arial"/>
                <w:sz w:val="21"/>
              </w:rPr>
            </w:pPr>
          </w:p>
          <w:p w14:paraId="5E334D8E">
            <w:pPr>
              <w:pStyle w:val="6"/>
              <w:spacing w:before="72"/>
              <w:ind w:left="175"/>
            </w:pPr>
            <w:r>
              <w:rPr>
                <w:spacing w:val="-3"/>
              </w:rPr>
              <w:t>78.00</w:t>
            </w:r>
          </w:p>
        </w:tc>
        <w:tc>
          <w:tcPr>
            <w:tcW w:w="1554" w:type="dxa"/>
            <w:vAlign w:val="top"/>
          </w:tcPr>
          <w:p w14:paraId="4E5073D9">
            <w:pPr>
              <w:rPr>
                <w:rFonts w:ascii="Arial"/>
                <w:sz w:val="21"/>
              </w:rPr>
            </w:pPr>
          </w:p>
        </w:tc>
      </w:tr>
      <w:tr w14:paraId="697F3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5" w:hRule="atLeast"/>
        </w:trPr>
        <w:tc>
          <w:tcPr>
            <w:tcW w:w="541" w:type="dxa"/>
            <w:vAlign w:val="top"/>
          </w:tcPr>
          <w:p w14:paraId="5EBCA100">
            <w:pPr>
              <w:spacing w:line="274" w:lineRule="auto"/>
              <w:rPr>
                <w:rFonts w:ascii="Arial"/>
                <w:sz w:val="21"/>
              </w:rPr>
            </w:pPr>
          </w:p>
          <w:p w14:paraId="68047045">
            <w:pPr>
              <w:spacing w:line="274" w:lineRule="auto"/>
              <w:rPr>
                <w:rFonts w:ascii="Arial"/>
                <w:sz w:val="21"/>
              </w:rPr>
            </w:pPr>
          </w:p>
          <w:p w14:paraId="5ABC26FE">
            <w:pPr>
              <w:spacing w:line="275" w:lineRule="auto"/>
              <w:rPr>
                <w:rFonts w:ascii="Arial"/>
                <w:sz w:val="21"/>
              </w:rPr>
            </w:pPr>
          </w:p>
          <w:p w14:paraId="4BB9B5FE">
            <w:pPr>
              <w:spacing w:line="275" w:lineRule="auto"/>
              <w:rPr>
                <w:rFonts w:ascii="Arial"/>
                <w:sz w:val="21"/>
              </w:rPr>
            </w:pPr>
          </w:p>
          <w:p w14:paraId="22F71A13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31</w:t>
            </w:r>
          </w:p>
        </w:tc>
        <w:tc>
          <w:tcPr>
            <w:tcW w:w="1093" w:type="dxa"/>
            <w:vAlign w:val="top"/>
          </w:tcPr>
          <w:p w14:paraId="5195ED91">
            <w:pPr>
              <w:spacing w:line="319" w:lineRule="auto"/>
              <w:rPr>
                <w:rFonts w:ascii="Arial"/>
                <w:sz w:val="21"/>
              </w:rPr>
            </w:pPr>
          </w:p>
          <w:p w14:paraId="71E6EDEB">
            <w:pPr>
              <w:spacing w:line="319" w:lineRule="auto"/>
              <w:rPr>
                <w:rFonts w:ascii="Arial"/>
                <w:sz w:val="21"/>
              </w:rPr>
            </w:pPr>
          </w:p>
          <w:p w14:paraId="21803A1D">
            <w:pPr>
              <w:spacing w:line="319" w:lineRule="auto"/>
              <w:rPr>
                <w:rFonts w:ascii="Arial"/>
                <w:sz w:val="21"/>
              </w:rPr>
            </w:pPr>
          </w:p>
          <w:p w14:paraId="4EA3478C">
            <w:pPr>
              <w:pStyle w:val="6"/>
              <w:spacing w:before="72"/>
              <w:ind w:left="440" w:right="214" w:hanging="215"/>
            </w:pPr>
            <w:r>
              <w:rPr>
                <w:spacing w:val="-4"/>
              </w:rPr>
              <w:t>孕妇大</w:t>
            </w:r>
            <w:r>
              <w:t>褂</w:t>
            </w:r>
          </w:p>
        </w:tc>
        <w:tc>
          <w:tcPr>
            <w:tcW w:w="3214" w:type="dxa"/>
            <w:vAlign w:val="top"/>
          </w:tcPr>
          <w:p w14:paraId="53DE2637">
            <w:pPr>
              <w:pStyle w:val="6"/>
              <w:spacing w:before="35" w:line="239" w:lineRule="auto"/>
              <w:ind w:left="115" w:right="512" w:firstLine="14"/>
            </w:pPr>
            <w:r>
              <w:rPr>
                <w:spacing w:val="-9"/>
              </w:rPr>
              <w:t>1.成分和含量</w:t>
            </w:r>
            <w:r>
              <w:rPr>
                <w:spacing w:val="42"/>
              </w:rPr>
              <w:t xml:space="preserve"> </w:t>
            </w:r>
            <w:r>
              <w:rPr>
                <w:spacing w:val="-9"/>
              </w:rPr>
              <w:t>:聚酯纤维：</w:t>
            </w:r>
            <w:r>
              <w:t xml:space="preserve"> </w:t>
            </w:r>
            <w:r>
              <w:rPr>
                <w:spacing w:val="-2"/>
              </w:rPr>
              <w:t>66.5%  棉</w:t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33.5%</w:t>
            </w:r>
          </w:p>
          <w:p w14:paraId="78CC3D45">
            <w:pPr>
              <w:pStyle w:val="6"/>
              <w:spacing w:line="215" w:lineRule="auto"/>
              <w:ind w:left="116"/>
            </w:pPr>
            <w:r>
              <w:rPr>
                <w:spacing w:val="-4"/>
              </w:rPr>
              <w:t>2.pH</w:t>
            </w:r>
            <w:r>
              <w:rPr>
                <w:spacing w:val="-43"/>
              </w:rPr>
              <w:t xml:space="preserve"> </w:t>
            </w:r>
            <w:r>
              <w:rPr>
                <w:spacing w:val="-4"/>
              </w:rPr>
              <w:t>值：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5.6</w:t>
            </w:r>
          </w:p>
          <w:p w14:paraId="007563FF">
            <w:pPr>
              <w:pStyle w:val="6"/>
              <w:spacing w:before="28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161E5DBD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273881AF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1F722BAA">
            <w:pPr>
              <w:pStyle w:val="6"/>
              <w:spacing w:before="2" w:line="206" w:lineRule="auto"/>
              <w:ind w:left="115"/>
            </w:pPr>
            <w:r>
              <w:rPr>
                <w:spacing w:val="-3"/>
              </w:rPr>
              <w:t>6.机织物密度</w:t>
            </w:r>
            <w:r>
              <w:rPr>
                <w:spacing w:val="47"/>
              </w:rPr>
              <w:t xml:space="preserve"> </w:t>
            </w:r>
            <w:r>
              <w:rPr>
                <w:spacing w:val="-3"/>
              </w:rPr>
              <w:t>(根/英寸)： 经</w:t>
            </w:r>
          </w:p>
        </w:tc>
        <w:tc>
          <w:tcPr>
            <w:tcW w:w="2902" w:type="dxa"/>
            <w:vAlign w:val="top"/>
          </w:tcPr>
          <w:p w14:paraId="603CA6D2">
            <w:pPr>
              <w:spacing w:line="274" w:lineRule="auto"/>
              <w:rPr>
                <w:rFonts w:ascii="Arial"/>
                <w:sz w:val="21"/>
              </w:rPr>
            </w:pPr>
          </w:p>
          <w:p w14:paraId="0422D124">
            <w:pPr>
              <w:spacing w:line="274" w:lineRule="auto"/>
              <w:rPr>
                <w:rFonts w:ascii="Arial"/>
                <w:sz w:val="21"/>
              </w:rPr>
            </w:pPr>
          </w:p>
          <w:p w14:paraId="2A16DDF2">
            <w:pPr>
              <w:spacing w:line="275" w:lineRule="auto"/>
              <w:rPr>
                <w:rFonts w:ascii="Arial"/>
                <w:sz w:val="21"/>
              </w:rPr>
            </w:pPr>
          </w:p>
          <w:p w14:paraId="1B536CE1">
            <w:pPr>
              <w:spacing w:line="275" w:lineRule="auto"/>
              <w:rPr>
                <w:rFonts w:ascii="Arial"/>
                <w:sz w:val="21"/>
              </w:rPr>
            </w:pPr>
          </w:p>
          <w:p w14:paraId="69D5C1E6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015FFF98">
            <w:pPr>
              <w:spacing w:line="274" w:lineRule="auto"/>
              <w:rPr>
                <w:rFonts w:ascii="Arial"/>
                <w:sz w:val="21"/>
              </w:rPr>
            </w:pPr>
          </w:p>
          <w:p w14:paraId="15B084AA">
            <w:pPr>
              <w:spacing w:line="274" w:lineRule="auto"/>
              <w:rPr>
                <w:rFonts w:ascii="Arial"/>
                <w:sz w:val="21"/>
              </w:rPr>
            </w:pPr>
          </w:p>
          <w:p w14:paraId="45567C72">
            <w:pPr>
              <w:spacing w:line="275" w:lineRule="auto"/>
              <w:rPr>
                <w:rFonts w:ascii="Arial"/>
                <w:sz w:val="21"/>
              </w:rPr>
            </w:pPr>
          </w:p>
          <w:p w14:paraId="35547406">
            <w:pPr>
              <w:spacing w:line="275" w:lineRule="auto"/>
              <w:rPr>
                <w:rFonts w:ascii="Arial"/>
                <w:sz w:val="21"/>
              </w:rPr>
            </w:pPr>
          </w:p>
          <w:p w14:paraId="3201C08F">
            <w:pPr>
              <w:pStyle w:val="6"/>
              <w:spacing w:before="71"/>
              <w:ind w:left="171"/>
            </w:pPr>
            <w:r>
              <w:rPr>
                <w:spacing w:val="-2"/>
              </w:rPr>
              <w:t>89.00</w:t>
            </w:r>
          </w:p>
        </w:tc>
        <w:tc>
          <w:tcPr>
            <w:tcW w:w="1554" w:type="dxa"/>
            <w:vAlign w:val="top"/>
          </w:tcPr>
          <w:p w14:paraId="3D1667B6">
            <w:pPr>
              <w:rPr>
                <w:rFonts w:ascii="Arial"/>
                <w:sz w:val="21"/>
              </w:rPr>
            </w:pPr>
          </w:p>
        </w:tc>
      </w:tr>
    </w:tbl>
    <w:p w14:paraId="1C215E83">
      <w:pPr>
        <w:rPr>
          <w:rFonts w:ascii="Arial"/>
          <w:sz w:val="21"/>
        </w:rPr>
      </w:pPr>
    </w:p>
    <w:p w14:paraId="0AA76B6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1D3CFEAA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0DEAF5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3E8E975B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2D70281C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3A9F5068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27BFE343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416B1A67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326E8ECB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4AB69B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1" w:hRule="atLeast"/>
        </w:trPr>
        <w:tc>
          <w:tcPr>
            <w:tcW w:w="541" w:type="dxa"/>
            <w:vAlign w:val="top"/>
          </w:tcPr>
          <w:p w14:paraId="365749EB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188EE19D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33C2E445">
            <w:pPr>
              <w:pStyle w:val="6"/>
              <w:spacing w:before="32" w:line="221" w:lineRule="auto"/>
              <w:ind w:left="135"/>
            </w:pPr>
            <w:r>
              <w:rPr>
                <w:spacing w:val="-6"/>
              </w:rPr>
              <w:t>向：</w:t>
            </w:r>
            <w:r>
              <w:rPr>
                <w:spacing w:val="23"/>
              </w:rPr>
              <w:t xml:space="preserve"> </w:t>
            </w:r>
            <w:r>
              <w:rPr>
                <w:spacing w:val="-6"/>
              </w:rPr>
              <w:t>143 纬向：</w:t>
            </w:r>
            <w:r>
              <w:rPr>
                <w:spacing w:val="11"/>
              </w:rPr>
              <w:t xml:space="preserve"> </w:t>
            </w:r>
            <w:r>
              <w:rPr>
                <w:spacing w:val="-6"/>
              </w:rPr>
              <w:t>66</w:t>
            </w:r>
          </w:p>
          <w:p w14:paraId="56890AB5">
            <w:pPr>
              <w:pStyle w:val="6"/>
              <w:spacing w:before="18"/>
              <w:ind w:left="114" w:right="132" w:firstLine="4"/>
            </w:pPr>
            <w:r>
              <w:rPr>
                <w:spacing w:val="-4"/>
              </w:rPr>
              <w:t>7.机织物纱线线密度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(S)： 经</w:t>
            </w:r>
            <w:r>
              <w:rPr>
                <w:spacing w:val="-1"/>
              </w:rPr>
              <w:t>向： 44.7S/2 纬向：</w:t>
            </w:r>
            <w:r>
              <w:rPr>
                <w:spacing w:val="12"/>
              </w:rPr>
              <w:t xml:space="preserve"> </w:t>
            </w:r>
            <w:r>
              <w:rPr>
                <w:spacing w:val="-1"/>
              </w:rPr>
              <w:t>20.9S/1</w:t>
            </w:r>
            <w:r>
              <w:t xml:space="preserve"> </w:t>
            </w:r>
            <w:r>
              <w:rPr>
                <w:spacing w:val="-1"/>
              </w:rPr>
              <w:t>8.耐次氯酸盐漂白色牢度</w:t>
            </w:r>
          </w:p>
          <w:p w14:paraId="45678295">
            <w:pPr>
              <w:pStyle w:val="6"/>
              <w:spacing w:line="222" w:lineRule="auto"/>
              <w:ind w:left="119"/>
            </w:pPr>
            <w:r>
              <w:rPr>
                <w:spacing w:val="-4"/>
              </w:rPr>
              <w:t>（级</w:t>
            </w:r>
            <w:r>
              <w:rPr>
                <w:spacing w:val="-12"/>
              </w:rPr>
              <w:t>）</w:t>
            </w:r>
            <w:r>
              <w:rPr>
                <w:spacing w:val="28"/>
              </w:rPr>
              <w:t xml:space="preserve"> </w:t>
            </w:r>
            <w:r>
              <w:rPr>
                <w:spacing w:val="-12"/>
              </w:rPr>
              <w:t>：</w:t>
            </w:r>
            <w:r>
              <w:rPr>
                <w:spacing w:val="-4"/>
              </w:rPr>
              <w:t>4-5</w:t>
            </w:r>
          </w:p>
          <w:p w14:paraId="1E9B0C8E">
            <w:pPr>
              <w:pStyle w:val="6"/>
              <w:spacing w:before="21" w:line="223" w:lineRule="auto"/>
              <w:ind w:left="135" w:right="132" w:hanging="21"/>
            </w:pPr>
            <w:r>
              <w:rPr>
                <w:spacing w:val="-2"/>
              </w:rPr>
              <w:t>9.水洗尺寸变化率 （%</w:t>
            </w:r>
            <w:r>
              <w:rPr>
                <w:spacing w:val="-5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5"/>
              </w:rPr>
              <w:t>：</w:t>
            </w:r>
            <w:r>
              <w:rPr>
                <w:spacing w:val="-2"/>
              </w:rPr>
              <w:t>经</w:t>
            </w:r>
            <w:r>
              <w:rPr>
                <w:spacing w:val="-3"/>
              </w:rPr>
              <w:t>向： -2.4</w:t>
            </w:r>
            <w:r>
              <w:rPr>
                <w:spacing w:val="7"/>
              </w:rPr>
              <w:t xml:space="preserve">  </w:t>
            </w:r>
            <w:r>
              <w:rPr>
                <w:spacing w:val="-3"/>
              </w:rPr>
              <w:t>纬向： -0.5</w:t>
            </w:r>
          </w:p>
        </w:tc>
        <w:tc>
          <w:tcPr>
            <w:tcW w:w="2902" w:type="dxa"/>
            <w:vAlign w:val="top"/>
          </w:tcPr>
          <w:p w14:paraId="2CB4BCBD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025F078D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50CC6A59">
            <w:pPr>
              <w:rPr>
                <w:rFonts w:ascii="Arial"/>
                <w:sz w:val="21"/>
              </w:rPr>
            </w:pPr>
          </w:p>
        </w:tc>
      </w:tr>
      <w:tr w14:paraId="2352F7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6" w:hRule="atLeast"/>
        </w:trPr>
        <w:tc>
          <w:tcPr>
            <w:tcW w:w="541" w:type="dxa"/>
            <w:vAlign w:val="top"/>
          </w:tcPr>
          <w:p w14:paraId="7B6F033E">
            <w:pPr>
              <w:spacing w:line="318" w:lineRule="auto"/>
              <w:rPr>
                <w:rFonts w:ascii="Arial"/>
                <w:sz w:val="21"/>
              </w:rPr>
            </w:pPr>
          </w:p>
          <w:p w14:paraId="269742C7">
            <w:pPr>
              <w:spacing w:line="318" w:lineRule="auto"/>
              <w:rPr>
                <w:rFonts w:ascii="Arial"/>
                <w:sz w:val="21"/>
              </w:rPr>
            </w:pPr>
          </w:p>
          <w:p w14:paraId="14A376B6">
            <w:pPr>
              <w:spacing w:line="318" w:lineRule="auto"/>
              <w:rPr>
                <w:rFonts w:ascii="Arial"/>
                <w:sz w:val="21"/>
              </w:rPr>
            </w:pPr>
          </w:p>
          <w:p w14:paraId="03C5410D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32</w:t>
            </w:r>
          </w:p>
        </w:tc>
        <w:tc>
          <w:tcPr>
            <w:tcW w:w="1093" w:type="dxa"/>
            <w:vAlign w:val="top"/>
          </w:tcPr>
          <w:p w14:paraId="054CFB68">
            <w:pPr>
              <w:spacing w:line="270" w:lineRule="auto"/>
              <w:rPr>
                <w:rFonts w:ascii="Arial"/>
                <w:sz w:val="21"/>
              </w:rPr>
            </w:pPr>
          </w:p>
          <w:p w14:paraId="3017DDDA">
            <w:pPr>
              <w:spacing w:line="270" w:lineRule="auto"/>
              <w:rPr>
                <w:rFonts w:ascii="Arial"/>
                <w:sz w:val="21"/>
              </w:rPr>
            </w:pPr>
          </w:p>
          <w:p w14:paraId="2BE7EF56">
            <w:pPr>
              <w:spacing w:line="270" w:lineRule="auto"/>
              <w:rPr>
                <w:rFonts w:ascii="Arial"/>
                <w:sz w:val="21"/>
              </w:rPr>
            </w:pPr>
          </w:p>
          <w:p w14:paraId="59A16249">
            <w:pPr>
              <w:pStyle w:val="6"/>
              <w:spacing w:before="71" w:line="242" w:lineRule="auto"/>
              <w:ind w:left="222" w:right="187" w:hanging="27"/>
            </w:pPr>
            <w:r>
              <w:rPr>
                <w:spacing w:val="-5"/>
              </w:rPr>
              <w:t>60</w:t>
            </w:r>
            <w:r>
              <w:rPr>
                <w:spacing w:val="-46"/>
              </w:rPr>
              <w:t xml:space="preserve"> </w:t>
            </w:r>
            <w:r>
              <w:rPr>
                <w:spacing w:val="-5"/>
              </w:rPr>
              <w:t>贡缎</w:t>
            </w:r>
            <w:r>
              <w:rPr>
                <w:spacing w:val="-3"/>
              </w:rPr>
              <w:t>三件套</w:t>
            </w:r>
          </w:p>
        </w:tc>
        <w:tc>
          <w:tcPr>
            <w:tcW w:w="3214" w:type="dxa"/>
            <w:vAlign w:val="top"/>
          </w:tcPr>
          <w:p w14:paraId="361374B3">
            <w:pPr>
              <w:pStyle w:val="6"/>
              <w:spacing w:before="33" w:line="239" w:lineRule="auto"/>
              <w:ind w:left="116" w:right="135"/>
            </w:pPr>
            <w:r>
              <w:rPr>
                <w:spacing w:val="-5"/>
              </w:rPr>
              <w:t>纯棉贡缎</w:t>
            </w:r>
            <w:r>
              <w:rPr>
                <w:spacing w:val="-33"/>
              </w:rPr>
              <w:t xml:space="preserve"> </w:t>
            </w:r>
            <w:r>
              <w:rPr>
                <w:spacing w:val="-5"/>
              </w:rPr>
              <w:t>60*60</w:t>
            </w:r>
            <w:r>
              <w:rPr>
                <w:spacing w:val="-40"/>
              </w:rPr>
              <w:t xml:space="preserve"> </w:t>
            </w:r>
            <w:r>
              <w:rPr>
                <w:spacing w:val="-5"/>
              </w:rPr>
              <w:t>高支纱</w:t>
            </w:r>
            <w:r>
              <w:rPr>
                <w:spacing w:val="24"/>
              </w:rPr>
              <w:t xml:space="preserve"> </w:t>
            </w:r>
            <w:r>
              <w:rPr>
                <w:spacing w:val="-5"/>
              </w:rPr>
              <w:t>，纺纱</w:t>
            </w:r>
            <w:r>
              <w:rPr>
                <w:spacing w:val="-1"/>
              </w:rPr>
              <w:t>时需要更优质的长绒棉 ，纱线</w:t>
            </w:r>
            <w:r>
              <w:t>更</w:t>
            </w:r>
          </w:p>
          <w:p w14:paraId="513ECAF2">
            <w:pPr>
              <w:pStyle w:val="6"/>
              <w:spacing w:before="1" w:line="220" w:lineRule="auto"/>
              <w:ind w:left="114"/>
            </w:pPr>
            <w:r>
              <w:rPr>
                <w:spacing w:val="-7"/>
              </w:rPr>
              <w:t>细</w:t>
            </w:r>
            <w:r>
              <w:rPr>
                <w:spacing w:val="30"/>
              </w:rPr>
              <w:t xml:space="preserve"> </w:t>
            </w:r>
            <w:r>
              <w:rPr>
                <w:spacing w:val="-7"/>
              </w:rPr>
              <w:t>、 更均匀</w:t>
            </w:r>
            <w:r>
              <w:rPr>
                <w:spacing w:val="27"/>
              </w:rPr>
              <w:t xml:space="preserve"> </w:t>
            </w:r>
            <w:r>
              <w:rPr>
                <w:spacing w:val="-7"/>
              </w:rPr>
              <w:t>，</w:t>
            </w:r>
            <w:r>
              <w:rPr>
                <w:spacing w:val="9"/>
              </w:rPr>
              <w:t xml:space="preserve"> </w:t>
            </w:r>
            <w:r>
              <w:rPr>
                <w:spacing w:val="-7"/>
              </w:rPr>
              <w:t>经纬密度</w:t>
            </w:r>
          </w:p>
          <w:p w14:paraId="16B1E0DA">
            <w:pPr>
              <w:pStyle w:val="6"/>
              <w:spacing w:before="21"/>
              <w:ind w:left="113" w:right="104" w:firstLine="2"/>
            </w:pPr>
            <w:r>
              <w:rPr>
                <w:spacing w:val="-2"/>
              </w:rPr>
              <w:t>200*98 高密</w:t>
            </w:r>
            <w:r>
              <w:rPr>
                <w:spacing w:val="25"/>
              </w:rPr>
              <w:t xml:space="preserve"> </w:t>
            </w:r>
            <w:r>
              <w:rPr>
                <w:spacing w:val="-2"/>
              </w:rPr>
              <w:t>，密度越高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，面</w:t>
            </w:r>
            <w:r>
              <w:rPr>
                <w:spacing w:val="-3"/>
              </w:rPr>
              <w:t>料越紧</w:t>
            </w:r>
          </w:p>
          <w:p w14:paraId="264191AC">
            <w:pPr>
              <w:pStyle w:val="6"/>
              <w:spacing w:before="2" w:line="222" w:lineRule="auto"/>
              <w:ind w:left="115" w:right="135" w:hanging="1"/>
            </w:pPr>
            <w:r>
              <w:rPr>
                <w:spacing w:val="-1"/>
              </w:rPr>
              <w:t>密，手感越细腻 ，越不容易缩</w:t>
            </w:r>
            <w:r>
              <w:rPr>
                <w:spacing w:val="-5"/>
              </w:rPr>
              <w:t>水</w:t>
            </w:r>
            <w:r>
              <w:rPr>
                <w:spacing w:val="27"/>
              </w:rPr>
              <w:t xml:space="preserve"> </w:t>
            </w:r>
            <w:r>
              <w:rPr>
                <w:spacing w:val="-5"/>
              </w:rPr>
              <w:t>、起球，有质感</w:t>
            </w:r>
          </w:p>
        </w:tc>
        <w:tc>
          <w:tcPr>
            <w:tcW w:w="2902" w:type="dxa"/>
            <w:vAlign w:val="top"/>
          </w:tcPr>
          <w:p w14:paraId="19E5B769">
            <w:pPr>
              <w:spacing w:line="318" w:lineRule="auto"/>
              <w:rPr>
                <w:rFonts w:ascii="Arial"/>
                <w:sz w:val="21"/>
              </w:rPr>
            </w:pPr>
          </w:p>
          <w:p w14:paraId="07EDA770">
            <w:pPr>
              <w:spacing w:line="318" w:lineRule="auto"/>
              <w:rPr>
                <w:rFonts w:ascii="Arial"/>
                <w:sz w:val="21"/>
              </w:rPr>
            </w:pPr>
          </w:p>
          <w:p w14:paraId="123007B1">
            <w:pPr>
              <w:spacing w:line="318" w:lineRule="auto"/>
              <w:rPr>
                <w:rFonts w:ascii="Arial"/>
                <w:sz w:val="21"/>
              </w:rPr>
            </w:pPr>
          </w:p>
          <w:p w14:paraId="52757469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F29B10C">
            <w:pPr>
              <w:spacing w:line="317" w:lineRule="auto"/>
              <w:rPr>
                <w:rFonts w:ascii="Arial"/>
                <w:sz w:val="21"/>
              </w:rPr>
            </w:pPr>
          </w:p>
          <w:p w14:paraId="75B7A66A">
            <w:pPr>
              <w:spacing w:line="318" w:lineRule="auto"/>
              <w:rPr>
                <w:rFonts w:ascii="Arial"/>
                <w:sz w:val="21"/>
              </w:rPr>
            </w:pPr>
          </w:p>
          <w:p w14:paraId="53A3C746">
            <w:pPr>
              <w:spacing w:line="318" w:lineRule="auto"/>
              <w:rPr>
                <w:rFonts w:ascii="Arial"/>
                <w:sz w:val="21"/>
              </w:rPr>
            </w:pPr>
          </w:p>
          <w:p w14:paraId="1D27F49D">
            <w:pPr>
              <w:pStyle w:val="6"/>
              <w:spacing w:before="72"/>
              <w:ind w:left="120"/>
            </w:pPr>
            <w:r>
              <w:rPr>
                <w:spacing w:val="-2"/>
              </w:rPr>
              <w:t>220.00</w:t>
            </w:r>
          </w:p>
        </w:tc>
        <w:tc>
          <w:tcPr>
            <w:tcW w:w="1554" w:type="dxa"/>
            <w:vAlign w:val="top"/>
          </w:tcPr>
          <w:p w14:paraId="559EF21D">
            <w:pPr>
              <w:rPr>
                <w:rFonts w:ascii="Arial"/>
                <w:sz w:val="21"/>
              </w:rPr>
            </w:pPr>
          </w:p>
        </w:tc>
      </w:tr>
      <w:tr w14:paraId="2939C5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8" w:hRule="atLeast"/>
        </w:trPr>
        <w:tc>
          <w:tcPr>
            <w:tcW w:w="541" w:type="dxa"/>
            <w:vAlign w:val="top"/>
          </w:tcPr>
          <w:p w14:paraId="6645D982">
            <w:pPr>
              <w:spacing w:line="253" w:lineRule="auto"/>
              <w:rPr>
                <w:rFonts w:ascii="Arial"/>
                <w:sz w:val="21"/>
              </w:rPr>
            </w:pPr>
          </w:p>
          <w:p w14:paraId="40C133AD">
            <w:pPr>
              <w:spacing w:line="254" w:lineRule="auto"/>
              <w:rPr>
                <w:rFonts w:ascii="Arial"/>
                <w:sz w:val="21"/>
              </w:rPr>
            </w:pPr>
          </w:p>
          <w:p w14:paraId="37376282">
            <w:pPr>
              <w:spacing w:line="254" w:lineRule="auto"/>
              <w:rPr>
                <w:rFonts w:ascii="Arial"/>
                <w:sz w:val="21"/>
              </w:rPr>
            </w:pPr>
          </w:p>
          <w:p w14:paraId="51AE4026">
            <w:pPr>
              <w:spacing w:line="254" w:lineRule="auto"/>
              <w:rPr>
                <w:rFonts w:ascii="Arial"/>
                <w:sz w:val="21"/>
              </w:rPr>
            </w:pPr>
          </w:p>
          <w:p w14:paraId="4494D0E3">
            <w:pPr>
              <w:spacing w:line="254" w:lineRule="auto"/>
              <w:rPr>
                <w:rFonts w:ascii="Arial"/>
                <w:sz w:val="21"/>
              </w:rPr>
            </w:pPr>
          </w:p>
          <w:p w14:paraId="19173950">
            <w:pPr>
              <w:spacing w:line="254" w:lineRule="auto"/>
              <w:rPr>
                <w:rFonts w:ascii="Arial"/>
                <w:sz w:val="21"/>
              </w:rPr>
            </w:pPr>
          </w:p>
          <w:p w14:paraId="0772F3B2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33</w:t>
            </w:r>
          </w:p>
        </w:tc>
        <w:tc>
          <w:tcPr>
            <w:tcW w:w="1093" w:type="dxa"/>
            <w:vAlign w:val="top"/>
          </w:tcPr>
          <w:p w14:paraId="12BA9EBE">
            <w:pPr>
              <w:spacing w:line="253" w:lineRule="auto"/>
              <w:rPr>
                <w:rFonts w:ascii="Arial"/>
                <w:sz w:val="21"/>
              </w:rPr>
            </w:pPr>
          </w:p>
          <w:p w14:paraId="747CBAF8">
            <w:pPr>
              <w:spacing w:line="254" w:lineRule="auto"/>
              <w:rPr>
                <w:rFonts w:ascii="Arial"/>
                <w:sz w:val="21"/>
              </w:rPr>
            </w:pPr>
          </w:p>
          <w:p w14:paraId="77016EA7">
            <w:pPr>
              <w:spacing w:line="254" w:lineRule="auto"/>
              <w:rPr>
                <w:rFonts w:ascii="Arial"/>
                <w:sz w:val="21"/>
              </w:rPr>
            </w:pPr>
          </w:p>
          <w:p w14:paraId="59D2F1B7">
            <w:pPr>
              <w:spacing w:line="254" w:lineRule="auto"/>
              <w:rPr>
                <w:rFonts w:ascii="Arial"/>
                <w:sz w:val="21"/>
              </w:rPr>
            </w:pPr>
          </w:p>
          <w:p w14:paraId="127FCEB4">
            <w:pPr>
              <w:spacing w:line="254" w:lineRule="auto"/>
              <w:rPr>
                <w:rFonts w:ascii="Arial"/>
                <w:sz w:val="21"/>
              </w:rPr>
            </w:pPr>
          </w:p>
          <w:p w14:paraId="33960BC5">
            <w:pPr>
              <w:spacing w:line="254" w:lineRule="auto"/>
              <w:rPr>
                <w:rFonts w:ascii="Arial"/>
                <w:sz w:val="21"/>
              </w:rPr>
            </w:pPr>
          </w:p>
          <w:p w14:paraId="38A9A6B4">
            <w:pPr>
              <w:pStyle w:val="6"/>
              <w:spacing w:before="71" w:line="220" w:lineRule="auto"/>
              <w:ind w:left="328"/>
            </w:pPr>
            <w:r>
              <w:rPr>
                <w:spacing w:val="-3"/>
              </w:rPr>
              <w:t>床单</w:t>
            </w:r>
          </w:p>
        </w:tc>
        <w:tc>
          <w:tcPr>
            <w:tcW w:w="3214" w:type="dxa"/>
            <w:vAlign w:val="top"/>
          </w:tcPr>
          <w:p w14:paraId="34435055">
            <w:pPr>
              <w:pStyle w:val="6"/>
              <w:spacing w:before="33"/>
              <w:ind w:left="117" w:right="104" w:firstLine="11"/>
            </w:pPr>
            <w:r>
              <w:t>1.成分和含量：45.8%聚酯纤维</w:t>
            </w:r>
            <w:r>
              <w:rPr>
                <w:spacing w:val="-2"/>
              </w:rPr>
              <w:t>54.2%棉</w:t>
            </w:r>
          </w:p>
          <w:p w14:paraId="15F93ABE">
            <w:pPr>
              <w:pStyle w:val="6"/>
              <w:spacing w:line="220" w:lineRule="auto"/>
              <w:ind w:left="116"/>
            </w:pPr>
            <w:r>
              <w:rPr>
                <w:spacing w:val="-2"/>
              </w:rPr>
              <w:t>2.PH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值： 4.9</w:t>
            </w:r>
          </w:p>
          <w:p w14:paraId="43867D8F">
            <w:pPr>
              <w:pStyle w:val="6"/>
              <w:spacing w:before="22" w:line="239" w:lineRule="auto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3749E806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3F8BF941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4FE0717B">
            <w:pPr>
              <w:pStyle w:val="6"/>
              <w:spacing w:before="1"/>
              <w:ind w:left="135" w:right="104" w:hanging="20"/>
            </w:pPr>
            <w:r>
              <w:rPr>
                <w:spacing w:val="-2"/>
              </w:rPr>
              <w:t>6.机织物纱线线密度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（S)：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经</w:t>
            </w:r>
            <w:r>
              <w:rPr>
                <w:spacing w:val="-4"/>
              </w:rPr>
              <w:t>向： 30.4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30.6</w:t>
            </w:r>
          </w:p>
          <w:p w14:paraId="0FCC30DB">
            <w:pPr>
              <w:pStyle w:val="6"/>
              <w:spacing w:before="1" w:line="222" w:lineRule="auto"/>
              <w:ind w:left="135" w:right="104" w:hanging="17"/>
            </w:pPr>
            <w:r>
              <w:rPr>
                <w:spacing w:val="-4"/>
              </w:rPr>
              <w:t>7.机织物密度（根/英寸</w:t>
            </w:r>
            <w:r>
              <w:rPr>
                <w:spacing w:val="-8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4"/>
              </w:rPr>
              <w:t>经</w:t>
            </w:r>
            <w:r>
              <w:rPr>
                <w:spacing w:val="-8"/>
              </w:rPr>
              <w:t>向：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136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76</w:t>
            </w:r>
          </w:p>
        </w:tc>
        <w:tc>
          <w:tcPr>
            <w:tcW w:w="2902" w:type="dxa"/>
            <w:vAlign w:val="top"/>
          </w:tcPr>
          <w:p w14:paraId="434CFAFE">
            <w:pPr>
              <w:spacing w:line="253" w:lineRule="auto"/>
              <w:rPr>
                <w:rFonts w:ascii="Arial"/>
                <w:sz w:val="21"/>
              </w:rPr>
            </w:pPr>
          </w:p>
          <w:p w14:paraId="448DC123">
            <w:pPr>
              <w:spacing w:line="254" w:lineRule="auto"/>
              <w:rPr>
                <w:rFonts w:ascii="Arial"/>
                <w:sz w:val="21"/>
              </w:rPr>
            </w:pPr>
          </w:p>
          <w:p w14:paraId="36442001">
            <w:pPr>
              <w:spacing w:line="254" w:lineRule="auto"/>
              <w:rPr>
                <w:rFonts w:ascii="Arial"/>
                <w:sz w:val="21"/>
              </w:rPr>
            </w:pPr>
          </w:p>
          <w:p w14:paraId="02CF9C0C">
            <w:pPr>
              <w:spacing w:line="254" w:lineRule="auto"/>
              <w:rPr>
                <w:rFonts w:ascii="Arial"/>
                <w:sz w:val="21"/>
              </w:rPr>
            </w:pPr>
          </w:p>
          <w:p w14:paraId="769C2129">
            <w:pPr>
              <w:spacing w:line="254" w:lineRule="auto"/>
              <w:rPr>
                <w:rFonts w:ascii="Arial"/>
                <w:sz w:val="21"/>
              </w:rPr>
            </w:pPr>
          </w:p>
          <w:p w14:paraId="7AA414FF">
            <w:pPr>
              <w:spacing w:line="254" w:lineRule="auto"/>
              <w:rPr>
                <w:rFonts w:ascii="Arial"/>
                <w:sz w:val="21"/>
              </w:rPr>
            </w:pPr>
          </w:p>
          <w:p w14:paraId="4689DE45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5B268B7E">
            <w:pPr>
              <w:spacing w:line="253" w:lineRule="auto"/>
              <w:rPr>
                <w:rFonts w:ascii="Arial"/>
                <w:sz w:val="21"/>
              </w:rPr>
            </w:pPr>
          </w:p>
          <w:p w14:paraId="65B30BB0">
            <w:pPr>
              <w:spacing w:line="253" w:lineRule="auto"/>
              <w:rPr>
                <w:rFonts w:ascii="Arial"/>
                <w:sz w:val="21"/>
              </w:rPr>
            </w:pPr>
          </w:p>
          <w:p w14:paraId="59CE4991">
            <w:pPr>
              <w:spacing w:line="254" w:lineRule="auto"/>
              <w:rPr>
                <w:rFonts w:ascii="Arial"/>
                <w:sz w:val="21"/>
              </w:rPr>
            </w:pPr>
          </w:p>
          <w:p w14:paraId="1A762E3F">
            <w:pPr>
              <w:spacing w:line="254" w:lineRule="auto"/>
              <w:rPr>
                <w:rFonts w:ascii="Arial"/>
                <w:sz w:val="21"/>
              </w:rPr>
            </w:pPr>
          </w:p>
          <w:p w14:paraId="27039558">
            <w:pPr>
              <w:spacing w:line="254" w:lineRule="auto"/>
              <w:rPr>
                <w:rFonts w:ascii="Arial"/>
                <w:sz w:val="21"/>
              </w:rPr>
            </w:pPr>
          </w:p>
          <w:p w14:paraId="7BE34DE4">
            <w:pPr>
              <w:spacing w:line="254" w:lineRule="auto"/>
              <w:rPr>
                <w:rFonts w:ascii="Arial"/>
                <w:sz w:val="21"/>
              </w:rPr>
            </w:pPr>
          </w:p>
          <w:p w14:paraId="4CD7D317">
            <w:pPr>
              <w:pStyle w:val="6"/>
              <w:spacing w:before="72"/>
              <w:ind w:left="171"/>
            </w:pPr>
            <w:r>
              <w:rPr>
                <w:spacing w:val="-2"/>
              </w:rPr>
              <w:t>69.00</w:t>
            </w:r>
          </w:p>
        </w:tc>
        <w:tc>
          <w:tcPr>
            <w:tcW w:w="1554" w:type="dxa"/>
            <w:vAlign w:val="top"/>
          </w:tcPr>
          <w:p w14:paraId="2D76DDD1">
            <w:pPr>
              <w:rPr>
                <w:rFonts w:ascii="Arial"/>
                <w:sz w:val="21"/>
              </w:rPr>
            </w:pPr>
          </w:p>
        </w:tc>
      </w:tr>
      <w:tr w14:paraId="22B1581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8" w:hRule="atLeast"/>
        </w:trPr>
        <w:tc>
          <w:tcPr>
            <w:tcW w:w="541" w:type="dxa"/>
            <w:vAlign w:val="top"/>
          </w:tcPr>
          <w:p w14:paraId="20A04654">
            <w:pPr>
              <w:spacing w:line="253" w:lineRule="auto"/>
              <w:rPr>
                <w:rFonts w:ascii="Arial"/>
                <w:sz w:val="21"/>
              </w:rPr>
            </w:pPr>
          </w:p>
          <w:p w14:paraId="10DD8F4D">
            <w:pPr>
              <w:spacing w:line="253" w:lineRule="auto"/>
              <w:rPr>
                <w:rFonts w:ascii="Arial"/>
                <w:sz w:val="21"/>
              </w:rPr>
            </w:pPr>
          </w:p>
          <w:p w14:paraId="192FEB5B">
            <w:pPr>
              <w:spacing w:line="254" w:lineRule="auto"/>
              <w:rPr>
                <w:rFonts w:ascii="Arial"/>
                <w:sz w:val="21"/>
              </w:rPr>
            </w:pPr>
          </w:p>
          <w:p w14:paraId="688DE950">
            <w:pPr>
              <w:spacing w:line="254" w:lineRule="auto"/>
              <w:rPr>
                <w:rFonts w:ascii="Arial"/>
                <w:sz w:val="21"/>
              </w:rPr>
            </w:pPr>
          </w:p>
          <w:p w14:paraId="186D6142">
            <w:pPr>
              <w:spacing w:line="254" w:lineRule="auto"/>
              <w:rPr>
                <w:rFonts w:ascii="Arial"/>
                <w:sz w:val="21"/>
              </w:rPr>
            </w:pPr>
          </w:p>
          <w:p w14:paraId="730609DC">
            <w:pPr>
              <w:spacing w:line="254" w:lineRule="auto"/>
              <w:rPr>
                <w:rFonts w:ascii="Arial"/>
                <w:sz w:val="21"/>
              </w:rPr>
            </w:pPr>
          </w:p>
          <w:p w14:paraId="42F410F9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34</w:t>
            </w:r>
          </w:p>
        </w:tc>
        <w:tc>
          <w:tcPr>
            <w:tcW w:w="1093" w:type="dxa"/>
            <w:vAlign w:val="top"/>
          </w:tcPr>
          <w:p w14:paraId="0A875BF1">
            <w:pPr>
              <w:spacing w:line="253" w:lineRule="auto"/>
              <w:rPr>
                <w:rFonts w:ascii="Arial"/>
                <w:sz w:val="21"/>
              </w:rPr>
            </w:pPr>
          </w:p>
          <w:p w14:paraId="7E9DA0CD">
            <w:pPr>
              <w:spacing w:line="253" w:lineRule="auto"/>
              <w:rPr>
                <w:rFonts w:ascii="Arial"/>
                <w:sz w:val="21"/>
              </w:rPr>
            </w:pPr>
          </w:p>
          <w:p w14:paraId="3927F14B">
            <w:pPr>
              <w:spacing w:line="254" w:lineRule="auto"/>
              <w:rPr>
                <w:rFonts w:ascii="Arial"/>
                <w:sz w:val="21"/>
              </w:rPr>
            </w:pPr>
          </w:p>
          <w:p w14:paraId="31426064">
            <w:pPr>
              <w:spacing w:line="254" w:lineRule="auto"/>
              <w:rPr>
                <w:rFonts w:ascii="Arial"/>
                <w:sz w:val="21"/>
              </w:rPr>
            </w:pPr>
          </w:p>
          <w:p w14:paraId="013E5B8A">
            <w:pPr>
              <w:spacing w:line="254" w:lineRule="auto"/>
              <w:rPr>
                <w:rFonts w:ascii="Arial"/>
                <w:sz w:val="21"/>
              </w:rPr>
            </w:pPr>
          </w:p>
          <w:p w14:paraId="5B447CD9">
            <w:pPr>
              <w:spacing w:line="254" w:lineRule="auto"/>
              <w:rPr>
                <w:rFonts w:ascii="Arial"/>
                <w:sz w:val="21"/>
              </w:rPr>
            </w:pPr>
          </w:p>
          <w:p w14:paraId="0FED8DD2">
            <w:pPr>
              <w:pStyle w:val="6"/>
              <w:spacing w:before="71" w:line="220" w:lineRule="auto"/>
              <w:ind w:left="330"/>
            </w:pPr>
            <w:r>
              <w:rPr>
                <w:spacing w:val="-4"/>
              </w:rPr>
              <w:t>被套</w:t>
            </w:r>
          </w:p>
        </w:tc>
        <w:tc>
          <w:tcPr>
            <w:tcW w:w="3214" w:type="dxa"/>
            <w:vAlign w:val="top"/>
          </w:tcPr>
          <w:p w14:paraId="18A2243D">
            <w:pPr>
              <w:pStyle w:val="6"/>
              <w:spacing w:before="34" w:line="239" w:lineRule="auto"/>
              <w:ind w:left="117" w:right="104" w:firstLine="11"/>
            </w:pPr>
            <w:r>
              <w:t>1.成分和含量：45.8%聚酯纤维</w:t>
            </w:r>
            <w:r>
              <w:rPr>
                <w:spacing w:val="-2"/>
              </w:rPr>
              <w:t>54.2%棉</w:t>
            </w:r>
          </w:p>
          <w:p w14:paraId="012891A9">
            <w:pPr>
              <w:pStyle w:val="6"/>
              <w:spacing w:line="220" w:lineRule="auto"/>
              <w:ind w:left="116"/>
            </w:pPr>
            <w:r>
              <w:rPr>
                <w:spacing w:val="-2"/>
              </w:rPr>
              <w:t>2.PH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值： 4.9</w:t>
            </w:r>
          </w:p>
          <w:p w14:paraId="21E81193">
            <w:pPr>
              <w:pStyle w:val="6"/>
              <w:spacing w:before="22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2909A995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18CC4C9D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30630872">
            <w:pPr>
              <w:pStyle w:val="6"/>
              <w:spacing w:before="1" w:line="239" w:lineRule="auto"/>
              <w:ind w:left="135" w:right="104" w:hanging="20"/>
            </w:pPr>
            <w:r>
              <w:rPr>
                <w:spacing w:val="-2"/>
              </w:rPr>
              <w:t>6.机织物纱线线密度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（S)：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经</w:t>
            </w:r>
            <w:r>
              <w:rPr>
                <w:spacing w:val="-4"/>
              </w:rPr>
              <w:t>向： 30.4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30.6</w:t>
            </w:r>
          </w:p>
          <w:p w14:paraId="4F1BC0FA">
            <w:pPr>
              <w:pStyle w:val="6"/>
              <w:spacing w:before="2" w:line="222" w:lineRule="auto"/>
              <w:ind w:left="135" w:right="104" w:hanging="17"/>
            </w:pPr>
            <w:r>
              <w:rPr>
                <w:spacing w:val="-4"/>
              </w:rPr>
              <w:t>7.机织物密度（根/英寸</w:t>
            </w:r>
            <w:r>
              <w:rPr>
                <w:spacing w:val="-8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4"/>
              </w:rPr>
              <w:t>经</w:t>
            </w:r>
            <w:r>
              <w:rPr>
                <w:spacing w:val="-8"/>
              </w:rPr>
              <w:t>向：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136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76</w:t>
            </w:r>
          </w:p>
        </w:tc>
        <w:tc>
          <w:tcPr>
            <w:tcW w:w="2902" w:type="dxa"/>
            <w:vAlign w:val="top"/>
          </w:tcPr>
          <w:p w14:paraId="57FBEC92">
            <w:pPr>
              <w:spacing w:line="253" w:lineRule="auto"/>
              <w:rPr>
                <w:rFonts w:ascii="Arial"/>
                <w:sz w:val="21"/>
              </w:rPr>
            </w:pPr>
          </w:p>
          <w:p w14:paraId="3249EC99">
            <w:pPr>
              <w:spacing w:line="253" w:lineRule="auto"/>
              <w:rPr>
                <w:rFonts w:ascii="Arial"/>
                <w:sz w:val="21"/>
              </w:rPr>
            </w:pPr>
          </w:p>
          <w:p w14:paraId="36D5E591">
            <w:pPr>
              <w:spacing w:line="254" w:lineRule="auto"/>
              <w:rPr>
                <w:rFonts w:ascii="Arial"/>
                <w:sz w:val="21"/>
              </w:rPr>
            </w:pPr>
          </w:p>
          <w:p w14:paraId="06402A4E">
            <w:pPr>
              <w:spacing w:line="254" w:lineRule="auto"/>
              <w:rPr>
                <w:rFonts w:ascii="Arial"/>
                <w:sz w:val="21"/>
              </w:rPr>
            </w:pPr>
          </w:p>
          <w:p w14:paraId="7D1906DA">
            <w:pPr>
              <w:spacing w:line="254" w:lineRule="auto"/>
              <w:rPr>
                <w:rFonts w:ascii="Arial"/>
                <w:sz w:val="21"/>
              </w:rPr>
            </w:pPr>
          </w:p>
          <w:p w14:paraId="720AFE9E">
            <w:pPr>
              <w:spacing w:line="254" w:lineRule="auto"/>
              <w:rPr>
                <w:rFonts w:ascii="Arial"/>
                <w:sz w:val="21"/>
              </w:rPr>
            </w:pPr>
          </w:p>
          <w:p w14:paraId="18C60AF3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0ACA4B1">
            <w:pPr>
              <w:spacing w:line="253" w:lineRule="auto"/>
              <w:rPr>
                <w:rFonts w:ascii="Arial"/>
                <w:sz w:val="21"/>
              </w:rPr>
            </w:pPr>
          </w:p>
          <w:p w14:paraId="16BD35E2">
            <w:pPr>
              <w:spacing w:line="253" w:lineRule="auto"/>
              <w:rPr>
                <w:rFonts w:ascii="Arial"/>
                <w:sz w:val="21"/>
              </w:rPr>
            </w:pPr>
          </w:p>
          <w:p w14:paraId="311A7F90">
            <w:pPr>
              <w:spacing w:line="253" w:lineRule="auto"/>
              <w:rPr>
                <w:rFonts w:ascii="Arial"/>
                <w:sz w:val="21"/>
              </w:rPr>
            </w:pPr>
          </w:p>
          <w:p w14:paraId="1B0B7F66">
            <w:pPr>
              <w:spacing w:line="254" w:lineRule="auto"/>
              <w:rPr>
                <w:rFonts w:ascii="Arial"/>
                <w:sz w:val="21"/>
              </w:rPr>
            </w:pPr>
          </w:p>
          <w:p w14:paraId="2FC369AC">
            <w:pPr>
              <w:spacing w:line="254" w:lineRule="auto"/>
              <w:rPr>
                <w:rFonts w:ascii="Arial"/>
                <w:sz w:val="21"/>
              </w:rPr>
            </w:pPr>
          </w:p>
          <w:p w14:paraId="6286BA05">
            <w:pPr>
              <w:spacing w:line="254" w:lineRule="auto"/>
              <w:rPr>
                <w:rFonts w:ascii="Arial"/>
                <w:sz w:val="21"/>
              </w:rPr>
            </w:pPr>
          </w:p>
          <w:p w14:paraId="2F22389A">
            <w:pPr>
              <w:pStyle w:val="6"/>
              <w:spacing w:before="72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34C0923C">
            <w:pPr>
              <w:rPr>
                <w:rFonts w:ascii="Arial"/>
                <w:sz w:val="21"/>
              </w:rPr>
            </w:pPr>
          </w:p>
        </w:tc>
      </w:tr>
      <w:tr w14:paraId="6EC936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9" w:hRule="atLeast"/>
        </w:trPr>
        <w:tc>
          <w:tcPr>
            <w:tcW w:w="541" w:type="dxa"/>
            <w:vAlign w:val="top"/>
          </w:tcPr>
          <w:p w14:paraId="58C1191B">
            <w:pPr>
              <w:spacing w:line="336" w:lineRule="auto"/>
              <w:rPr>
                <w:rFonts w:ascii="Arial"/>
                <w:sz w:val="21"/>
              </w:rPr>
            </w:pPr>
          </w:p>
          <w:p w14:paraId="14F0423E">
            <w:pPr>
              <w:spacing w:line="336" w:lineRule="auto"/>
              <w:rPr>
                <w:rFonts w:ascii="Arial"/>
                <w:sz w:val="21"/>
              </w:rPr>
            </w:pPr>
          </w:p>
          <w:p w14:paraId="34B13AAB">
            <w:pPr>
              <w:pStyle w:val="6"/>
              <w:spacing w:before="71"/>
              <w:ind w:left="170"/>
            </w:pPr>
            <w:r>
              <w:rPr>
                <w:spacing w:val="-7"/>
              </w:rPr>
              <w:t>35</w:t>
            </w:r>
          </w:p>
        </w:tc>
        <w:tc>
          <w:tcPr>
            <w:tcW w:w="1093" w:type="dxa"/>
            <w:vAlign w:val="top"/>
          </w:tcPr>
          <w:p w14:paraId="0654951C">
            <w:pPr>
              <w:spacing w:line="335" w:lineRule="auto"/>
              <w:rPr>
                <w:rFonts w:ascii="Arial"/>
                <w:sz w:val="21"/>
              </w:rPr>
            </w:pPr>
          </w:p>
          <w:p w14:paraId="1E1C7D3D">
            <w:pPr>
              <w:spacing w:line="336" w:lineRule="auto"/>
              <w:rPr>
                <w:rFonts w:ascii="Arial"/>
                <w:sz w:val="21"/>
              </w:rPr>
            </w:pPr>
          </w:p>
          <w:p w14:paraId="24026D9E">
            <w:pPr>
              <w:pStyle w:val="6"/>
              <w:spacing w:before="72" w:line="221" w:lineRule="auto"/>
              <w:ind w:left="331"/>
            </w:pPr>
            <w:r>
              <w:rPr>
                <w:spacing w:val="-4"/>
              </w:rPr>
              <w:t>枕套</w:t>
            </w:r>
          </w:p>
        </w:tc>
        <w:tc>
          <w:tcPr>
            <w:tcW w:w="3214" w:type="dxa"/>
            <w:vAlign w:val="top"/>
          </w:tcPr>
          <w:p w14:paraId="1D1C443F">
            <w:pPr>
              <w:pStyle w:val="6"/>
              <w:spacing w:before="36" w:line="239" w:lineRule="auto"/>
              <w:ind w:left="117" w:right="104" w:firstLine="11"/>
            </w:pPr>
            <w:r>
              <w:t>1.成分和含量：45.8%聚酯纤维</w:t>
            </w:r>
            <w:r>
              <w:rPr>
                <w:spacing w:val="-2"/>
              </w:rPr>
              <w:t>54.2%棉</w:t>
            </w:r>
          </w:p>
          <w:p w14:paraId="0D07B0E0">
            <w:pPr>
              <w:pStyle w:val="6"/>
              <w:spacing w:line="220" w:lineRule="auto"/>
              <w:ind w:left="116"/>
            </w:pPr>
            <w:r>
              <w:rPr>
                <w:spacing w:val="-2"/>
              </w:rPr>
              <w:t>2.PH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值： 4.9</w:t>
            </w:r>
          </w:p>
          <w:p w14:paraId="1C934FF2">
            <w:pPr>
              <w:pStyle w:val="6"/>
              <w:spacing w:before="22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33718A32">
            <w:pPr>
              <w:pStyle w:val="6"/>
              <w:spacing w:line="206" w:lineRule="auto"/>
              <w:ind w:left="112"/>
            </w:pPr>
            <w:r>
              <w:rPr>
                <w:spacing w:val="-1"/>
              </w:rPr>
              <w:t>4.异味： 无异味</w:t>
            </w:r>
          </w:p>
        </w:tc>
        <w:tc>
          <w:tcPr>
            <w:tcW w:w="2902" w:type="dxa"/>
            <w:vAlign w:val="top"/>
          </w:tcPr>
          <w:p w14:paraId="52A19164">
            <w:pPr>
              <w:spacing w:line="336" w:lineRule="auto"/>
              <w:rPr>
                <w:rFonts w:ascii="Arial"/>
                <w:sz w:val="21"/>
              </w:rPr>
            </w:pPr>
          </w:p>
          <w:p w14:paraId="0AE0EA15">
            <w:pPr>
              <w:spacing w:line="336" w:lineRule="auto"/>
              <w:rPr>
                <w:rFonts w:ascii="Arial"/>
                <w:sz w:val="21"/>
              </w:rPr>
            </w:pPr>
          </w:p>
          <w:p w14:paraId="4E13D114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63B78993">
            <w:pPr>
              <w:spacing w:line="335" w:lineRule="auto"/>
              <w:rPr>
                <w:rFonts w:ascii="Arial"/>
                <w:sz w:val="21"/>
              </w:rPr>
            </w:pPr>
          </w:p>
          <w:p w14:paraId="5F135074">
            <w:pPr>
              <w:spacing w:line="336" w:lineRule="auto"/>
              <w:rPr>
                <w:rFonts w:ascii="Arial"/>
                <w:sz w:val="21"/>
              </w:rPr>
            </w:pPr>
          </w:p>
          <w:p w14:paraId="1B1808E9">
            <w:pPr>
              <w:pStyle w:val="6"/>
              <w:spacing w:before="71"/>
              <w:ind w:left="186"/>
            </w:pPr>
            <w:r>
              <w:rPr>
                <w:spacing w:val="-5"/>
              </w:rPr>
              <w:t>18.00</w:t>
            </w:r>
          </w:p>
        </w:tc>
        <w:tc>
          <w:tcPr>
            <w:tcW w:w="1554" w:type="dxa"/>
            <w:vAlign w:val="top"/>
          </w:tcPr>
          <w:p w14:paraId="70E53243">
            <w:pPr>
              <w:rPr>
                <w:rFonts w:ascii="Arial"/>
                <w:sz w:val="21"/>
              </w:rPr>
            </w:pPr>
          </w:p>
        </w:tc>
      </w:tr>
    </w:tbl>
    <w:p w14:paraId="1B1F5E38">
      <w:pPr>
        <w:rPr>
          <w:rFonts w:ascii="Arial"/>
          <w:sz w:val="21"/>
        </w:rPr>
      </w:pPr>
    </w:p>
    <w:p w14:paraId="43BFC644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7D64D7B8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02A34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6F1C366E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675611FA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781E1FA6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533E1A09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683CD829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32496D99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495D2B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541" w:type="dxa"/>
            <w:vAlign w:val="top"/>
          </w:tcPr>
          <w:p w14:paraId="0335FFFB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31905ACB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2AE6F960">
            <w:pPr>
              <w:pStyle w:val="6"/>
              <w:spacing w:before="32" w:line="237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3158D3BC">
            <w:pPr>
              <w:pStyle w:val="6"/>
              <w:spacing w:before="3"/>
              <w:ind w:left="135" w:right="104" w:hanging="20"/>
            </w:pPr>
            <w:r>
              <w:rPr>
                <w:spacing w:val="-2"/>
              </w:rPr>
              <w:t>6.机织物纱线线密度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（S)：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经</w:t>
            </w:r>
            <w:r>
              <w:rPr>
                <w:spacing w:val="-4"/>
              </w:rPr>
              <w:t>向： 30.4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30.6</w:t>
            </w:r>
          </w:p>
          <w:p w14:paraId="19460023">
            <w:pPr>
              <w:pStyle w:val="6"/>
              <w:spacing w:line="223" w:lineRule="auto"/>
              <w:ind w:left="135" w:right="104" w:hanging="17"/>
            </w:pPr>
            <w:r>
              <w:rPr>
                <w:spacing w:val="-4"/>
              </w:rPr>
              <w:t>7.机织物密度（根/英寸</w:t>
            </w:r>
            <w:r>
              <w:rPr>
                <w:spacing w:val="-8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4"/>
              </w:rPr>
              <w:t>经</w:t>
            </w:r>
            <w:r>
              <w:rPr>
                <w:spacing w:val="-8"/>
              </w:rPr>
              <w:t>向：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136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76</w:t>
            </w:r>
          </w:p>
        </w:tc>
        <w:tc>
          <w:tcPr>
            <w:tcW w:w="2902" w:type="dxa"/>
            <w:vAlign w:val="top"/>
          </w:tcPr>
          <w:p w14:paraId="3C018C4F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6F21EAAD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78B94B5A">
            <w:pPr>
              <w:rPr>
                <w:rFonts w:ascii="Arial"/>
                <w:sz w:val="21"/>
              </w:rPr>
            </w:pPr>
          </w:p>
        </w:tc>
      </w:tr>
      <w:tr w14:paraId="6D0C278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7" w:hRule="atLeast"/>
        </w:trPr>
        <w:tc>
          <w:tcPr>
            <w:tcW w:w="541" w:type="dxa"/>
            <w:vAlign w:val="top"/>
          </w:tcPr>
          <w:p w14:paraId="5F950FAF">
            <w:pPr>
              <w:spacing w:line="253" w:lineRule="auto"/>
              <w:rPr>
                <w:rFonts w:ascii="Arial"/>
                <w:sz w:val="21"/>
              </w:rPr>
            </w:pPr>
          </w:p>
          <w:p w14:paraId="23A7714D">
            <w:pPr>
              <w:spacing w:line="253" w:lineRule="auto"/>
              <w:rPr>
                <w:rFonts w:ascii="Arial"/>
                <w:sz w:val="21"/>
              </w:rPr>
            </w:pPr>
          </w:p>
          <w:p w14:paraId="7D31B0F9">
            <w:pPr>
              <w:spacing w:line="253" w:lineRule="auto"/>
              <w:rPr>
                <w:rFonts w:ascii="Arial"/>
                <w:sz w:val="21"/>
              </w:rPr>
            </w:pPr>
          </w:p>
          <w:p w14:paraId="0FC81104">
            <w:pPr>
              <w:spacing w:line="253" w:lineRule="auto"/>
              <w:rPr>
                <w:rFonts w:ascii="Arial"/>
                <w:sz w:val="21"/>
              </w:rPr>
            </w:pPr>
          </w:p>
          <w:p w14:paraId="4EB3EFF4">
            <w:pPr>
              <w:spacing w:line="254" w:lineRule="auto"/>
              <w:rPr>
                <w:rFonts w:ascii="Arial"/>
                <w:sz w:val="21"/>
              </w:rPr>
            </w:pPr>
          </w:p>
          <w:p w14:paraId="59F6BD59">
            <w:pPr>
              <w:spacing w:line="254" w:lineRule="auto"/>
              <w:rPr>
                <w:rFonts w:ascii="Arial"/>
                <w:sz w:val="21"/>
              </w:rPr>
            </w:pPr>
          </w:p>
          <w:p w14:paraId="486D720E">
            <w:pPr>
              <w:pStyle w:val="6"/>
              <w:spacing w:before="72"/>
              <w:ind w:left="170"/>
            </w:pPr>
            <w:r>
              <w:rPr>
                <w:spacing w:val="-7"/>
              </w:rPr>
              <w:t>36</w:t>
            </w:r>
          </w:p>
        </w:tc>
        <w:tc>
          <w:tcPr>
            <w:tcW w:w="1093" w:type="dxa"/>
            <w:vAlign w:val="top"/>
          </w:tcPr>
          <w:p w14:paraId="00F80CE0">
            <w:pPr>
              <w:spacing w:line="275" w:lineRule="auto"/>
              <w:rPr>
                <w:rFonts w:ascii="Arial"/>
                <w:sz w:val="21"/>
              </w:rPr>
            </w:pPr>
          </w:p>
          <w:p w14:paraId="59DC3660">
            <w:pPr>
              <w:spacing w:line="275" w:lineRule="auto"/>
              <w:rPr>
                <w:rFonts w:ascii="Arial"/>
                <w:sz w:val="21"/>
              </w:rPr>
            </w:pPr>
          </w:p>
          <w:p w14:paraId="27A1987D">
            <w:pPr>
              <w:spacing w:line="276" w:lineRule="auto"/>
              <w:rPr>
                <w:rFonts w:ascii="Arial"/>
                <w:sz w:val="21"/>
              </w:rPr>
            </w:pPr>
          </w:p>
          <w:p w14:paraId="721FF60C">
            <w:pPr>
              <w:spacing w:line="276" w:lineRule="auto"/>
              <w:rPr>
                <w:rFonts w:ascii="Arial"/>
                <w:sz w:val="21"/>
              </w:rPr>
            </w:pPr>
          </w:p>
          <w:p w14:paraId="4704C102">
            <w:pPr>
              <w:spacing w:line="276" w:lineRule="auto"/>
              <w:rPr>
                <w:rFonts w:ascii="Arial"/>
                <w:sz w:val="21"/>
              </w:rPr>
            </w:pPr>
          </w:p>
          <w:p w14:paraId="2FD00BF3">
            <w:pPr>
              <w:pStyle w:val="6"/>
              <w:spacing w:before="72" w:line="242" w:lineRule="auto"/>
              <w:ind w:left="328" w:right="214" w:hanging="108"/>
            </w:pPr>
            <w:r>
              <w:rPr>
                <w:spacing w:val="-3"/>
              </w:rPr>
              <w:t>床品三件套</w:t>
            </w:r>
          </w:p>
        </w:tc>
        <w:tc>
          <w:tcPr>
            <w:tcW w:w="3214" w:type="dxa"/>
            <w:vAlign w:val="top"/>
          </w:tcPr>
          <w:p w14:paraId="03EAA502">
            <w:pPr>
              <w:pStyle w:val="6"/>
              <w:spacing w:before="32"/>
              <w:ind w:left="117" w:right="104" w:firstLine="11"/>
            </w:pPr>
            <w:r>
              <w:t>1.成分和含量：45.8%聚酯纤维</w:t>
            </w:r>
            <w:r>
              <w:rPr>
                <w:spacing w:val="-2"/>
              </w:rPr>
              <w:t>54.2%棉</w:t>
            </w:r>
          </w:p>
          <w:p w14:paraId="1453CADC">
            <w:pPr>
              <w:pStyle w:val="6"/>
              <w:spacing w:line="220" w:lineRule="auto"/>
              <w:ind w:left="116"/>
            </w:pPr>
            <w:r>
              <w:rPr>
                <w:spacing w:val="-2"/>
              </w:rPr>
              <w:t>2.PH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值： 4.9</w:t>
            </w:r>
          </w:p>
          <w:p w14:paraId="360418C0">
            <w:pPr>
              <w:pStyle w:val="6"/>
              <w:spacing w:before="20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14996F69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27B7F44D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67561CC8">
            <w:pPr>
              <w:pStyle w:val="6"/>
              <w:spacing w:before="1"/>
              <w:ind w:left="135" w:right="104" w:hanging="20"/>
            </w:pPr>
            <w:r>
              <w:rPr>
                <w:spacing w:val="-2"/>
              </w:rPr>
              <w:t>6.机织物纱线线密度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（S)：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经</w:t>
            </w:r>
            <w:r>
              <w:rPr>
                <w:spacing w:val="-4"/>
              </w:rPr>
              <w:t>向： 30.4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30.6</w:t>
            </w:r>
          </w:p>
          <w:p w14:paraId="0F66E9DD">
            <w:pPr>
              <w:pStyle w:val="6"/>
              <w:spacing w:line="222" w:lineRule="auto"/>
              <w:ind w:left="135" w:right="104" w:hanging="17"/>
            </w:pPr>
            <w:r>
              <w:rPr>
                <w:spacing w:val="-4"/>
              </w:rPr>
              <w:t>7.机织物密度（根/英寸</w:t>
            </w:r>
            <w:r>
              <w:rPr>
                <w:spacing w:val="-8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4"/>
              </w:rPr>
              <w:t>经</w:t>
            </w:r>
            <w:r>
              <w:rPr>
                <w:spacing w:val="-8"/>
              </w:rPr>
              <w:t>向：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136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76</w:t>
            </w:r>
          </w:p>
        </w:tc>
        <w:tc>
          <w:tcPr>
            <w:tcW w:w="2902" w:type="dxa"/>
            <w:vAlign w:val="top"/>
          </w:tcPr>
          <w:p w14:paraId="7050C341">
            <w:pPr>
              <w:spacing w:line="253" w:lineRule="auto"/>
              <w:rPr>
                <w:rFonts w:ascii="Arial"/>
                <w:sz w:val="21"/>
              </w:rPr>
            </w:pPr>
          </w:p>
          <w:p w14:paraId="1895B0FF">
            <w:pPr>
              <w:spacing w:line="253" w:lineRule="auto"/>
              <w:rPr>
                <w:rFonts w:ascii="Arial"/>
                <w:sz w:val="21"/>
              </w:rPr>
            </w:pPr>
          </w:p>
          <w:p w14:paraId="22028A0A">
            <w:pPr>
              <w:spacing w:line="253" w:lineRule="auto"/>
              <w:rPr>
                <w:rFonts w:ascii="Arial"/>
                <w:sz w:val="21"/>
              </w:rPr>
            </w:pPr>
          </w:p>
          <w:p w14:paraId="4A753658">
            <w:pPr>
              <w:spacing w:line="253" w:lineRule="auto"/>
              <w:rPr>
                <w:rFonts w:ascii="Arial"/>
                <w:sz w:val="21"/>
              </w:rPr>
            </w:pPr>
          </w:p>
          <w:p w14:paraId="4264D4F2">
            <w:pPr>
              <w:spacing w:line="254" w:lineRule="auto"/>
              <w:rPr>
                <w:rFonts w:ascii="Arial"/>
                <w:sz w:val="21"/>
              </w:rPr>
            </w:pPr>
          </w:p>
          <w:p w14:paraId="25741377">
            <w:pPr>
              <w:spacing w:line="254" w:lineRule="auto"/>
              <w:rPr>
                <w:rFonts w:ascii="Arial"/>
                <w:sz w:val="21"/>
              </w:rPr>
            </w:pPr>
          </w:p>
          <w:p w14:paraId="76A722D1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3A5CF6E8">
            <w:pPr>
              <w:spacing w:line="253" w:lineRule="auto"/>
              <w:rPr>
                <w:rFonts w:ascii="Arial"/>
                <w:sz w:val="21"/>
              </w:rPr>
            </w:pPr>
          </w:p>
          <w:p w14:paraId="2EB75822">
            <w:pPr>
              <w:spacing w:line="253" w:lineRule="auto"/>
              <w:rPr>
                <w:rFonts w:ascii="Arial"/>
                <w:sz w:val="21"/>
              </w:rPr>
            </w:pPr>
          </w:p>
          <w:p w14:paraId="65E4B8BE">
            <w:pPr>
              <w:spacing w:line="253" w:lineRule="auto"/>
              <w:rPr>
                <w:rFonts w:ascii="Arial"/>
                <w:sz w:val="21"/>
              </w:rPr>
            </w:pPr>
          </w:p>
          <w:p w14:paraId="58DD68E7">
            <w:pPr>
              <w:spacing w:line="253" w:lineRule="auto"/>
              <w:rPr>
                <w:rFonts w:ascii="Arial"/>
                <w:sz w:val="21"/>
              </w:rPr>
            </w:pPr>
          </w:p>
          <w:p w14:paraId="4DBCB3BB">
            <w:pPr>
              <w:spacing w:line="253" w:lineRule="auto"/>
              <w:rPr>
                <w:rFonts w:ascii="Arial"/>
                <w:sz w:val="21"/>
              </w:rPr>
            </w:pPr>
          </w:p>
          <w:p w14:paraId="7E4BC067">
            <w:pPr>
              <w:spacing w:line="254" w:lineRule="auto"/>
              <w:rPr>
                <w:rFonts w:ascii="Arial"/>
                <w:sz w:val="21"/>
              </w:rPr>
            </w:pPr>
          </w:p>
          <w:p w14:paraId="70CB152D">
            <w:pPr>
              <w:pStyle w:val="6"/>
              <w:spacing w:before="72"/>
              <w:ind w:left="133"/>
            </w:pPr>
            <w:r>
              <w:rPr>
                <w:spacing w:val="-5"/>
              </w:rPr>
              <w:t>178.00</w:t>
            </w:r>
          </w:p>
        </w:tc>
        <w:tc>
          <w:tcPr>
            <w:tcW w:w="1554" w:type="dxa"/>
            <w:vAlign w:val="top"/>
          </w:tcPr>
          <w:p w14:paraId="293CFC13">
            <w:pPr>
              <w:rPr>
                <w:rFonts w:ascii="Arial"/>
                <w:sz w:val="21"/>
              </w:rPr>
            </w:pPr>
          </w:p>
        </w:tc>
      </w:tr>
      <w:tr w14:paraId="7144D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009B8856">
            <w:pPr>
              <w:pStyle w:val="6"/>
              <w:spacing w:before="35" w:line="205" w:lineRule="auto"/>
              <w:ind w:left="170"/>
            </w:pPr>
            <w:r>
              <w:rPr>
                <w:spacing w:val="-7"/>
              </w:rPr>
              <w:t>37</w:t>
            </w:r>
          </w:p>
        </w:tc>
        <w:tc>
          <w:tcPr>
            <w:tcW w:w="1093" w:type="dxa"/>
            <w:vAlign w:val="top"/>
          </w:tcPr>
          <w:p w14:paraId="1EBC3960">
            <w:pPr>
              <w:pStyle w:val="6"/>
              <w:spacing w:before="35" w:line="205" w:lineRule="auto"/>
              <w:ind w:left="225"/>
            </w:pPr>
            <w:r>
              <w:rPr>
                <w:spacing w:val="-4"/>
              </w:rPr>
              <w:t>水洗被</w:t>
            </w:r>
          </w:p>
        </w:tc>
        <w:tc>
          <w:tcPr>
            <w:tcW w:w="3214" w:type="dxa"/>
            <w:vMerge w:val="restart"/>
            <w:tcBorders>
              <w:bottom w:val="nil"/>
            </w:tcBorders>
            <w:vAlign w:val="top"/>
          </w:tcPr>
          <w:p w14:paraId="3408EF92">
            <w:pPr>
              <w:pStyle w:val="6"/>
              <w:spacing w:before="35" w:line="239" w:lineRule="auto"/>
              <w:ind w:left="116" w:right="182" w:firstLine="13"/>
            </w:pPr>
            <w:r>
              <w:rPr>
                <w:spacing w:val="-7"/>
              </w:rPr>
              <w:t>1.面料成分：</w:t>
            </w:r>
            <w:r>
              <w:rPr>
                <w:spacing w:val="37"/>
              </w:rPr>
              <w:t xml:space="preserve"> </w:t>
            </w:r>
            <w:r>
              <w:rPr>
                <w:spacing w:val="-7"/>
              </w:rPr>
              <w:t>100%聚酯纤维，</w:t>
            </w:r>
            <w:r>
              <w:t xml:space="preserve"> </w:t>
            </w:r>
            <w:r>
              <w:rPr>
                <w:spacing w:val="-2"/>
              </w:rPr>
              <w:t>2.纱线线密度：</w:t>
            </w:r>
          </w:p>
          <w:p w14:paraId="5853D5F3">
            <w:pPr>
              <w:pStyle w:val="6"/>
              <w:spacing w:before="1" w:line="220" w:lineRule="auto"/>
              <w:ind w:left="115"/>
            </w:pPr>
            <w:r>
              <w:rPr>
                <w:spacing w:val="-3"/>
              </w:rPr>
              <w:t>经纱： 72D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纬纱：</w:t>
            </w:r>
            <w:r>
              <w:rPr>
                <w:spacing w:val="26"/>
              </w:rPr>
              <w:t xml:space="preserve"> </w:t>
            </w:r>
            <w:r>
              <w:rPr>
                <w:spacing w:val="-3"/>
              </w:rPr>
              <w:t>150D</w:t>
            </w:r>
            <w:r>
              <w:rPr>
                <w:spacing w:val="41"/>
              </w:rPr>
              <w:t xml:space="preserve"> </w:t>
            </w:r>
            <w:r>
              <w:rPr>
                <w:spacing w:val="-3"/>
              </w:rPr>
              <w:t>;</w:t>
            </w:r>
          </w:p>
          <w:p w14:paraId="17E9D040">
            <w:pPr>
              <w:pStyle w:val="6"/>
              <w:spacing w:before="22" w:line="220" w:lineRule="auto"/>
              <w:ind w:left="117"/>
            </w:pPr>
            <w:r>
              <w:rPr>
                <w:spacing w:val="-3"/>
              </w:rPr>
              <w:t>3.织物密度：</w:t>
            </w:r>
            <w:r>
              <w:rPr>
                <w:spacing w:val="27"/>
              </w:rPr>
              <w:t xml:space="preserve"> </w:t>
            </w:r>
            <w:r>
              <w:rPr>
                <w:spacing w:val="-3"/>
              </w:rPr>
              <w:t>190</w:t>
            </w:r>
            <w:r>
              <w:rPr>
                <w:spacing w:val="-49"/>
              </w:rPr>
              <w:t xml:space="preserve"> </w:t>
            </w:r>
            <w:r>
              <w:rPr>
                <w:spacing w:val="-3"/>
              </w:rPr>
              <w:t>根/英寸；</w:t>
            </w:r>
          </w:p>
          <w:p w14:paraId="78F93670">
            <w:pPr>
              <w:pStyle w:val="6"/>
              <w:spacing w:before="22" w:line="239" w:lineRule="auto"/>
              <w:ind w:left="113" w:right="135" w:hanging="1"/>
            </w:pPr>
            <w:r>
              <w:rPr>
                <w:spacing w:val="-1"/>
              </w:rPr>
              <w:t>4.克重： 面料的每平方米克重</w:t>
            </w:r>
            <w:r>
              <w:rPr>
                <w:spacing w:val="-2"/>
              </w:rPr>
              <w:t>81g5g</w:t>
            </w:r>
            <w:r>
              <w:rPr>
                <w:spacing w:val="45"/>
              </w:rPr>
              <w:t xml:space="preserve"> </w:t>
            </w:r>
            <w:r>
              <w:rPr>
                <w:spacing w:val="-2"/>
              </w:rPr>
              <w:t>;</w:t>
            </w:r>
          </w:p>
          <w:p w14:paraId="20B5E6EE">
            <w:pPr>
              <w:pStyle w:val="6"/>
              <w:ind w:left="115" w:right="43" w:firstLine="2"/>
            </w:pPr>
            <w:r>
              <w:rPr>
                <w:spacing w:val="-2"/>
              </w:rPr>
              <w:t>5.总重：0.8KG/1.5KG/2KG 用，</w:t>
            </w:r>
            <w:r>
              <w:rPr>
                <w:spacing w:val="12"/>
              </w:rPr>
              <w:t xml:space="preserve"> </w:t>
            </w:r>
            <w:r>
              <w:rPr>
                <w:spacing w:val="-7"/>
              </w:rPr>
              <w:t>6.色牢度：</w:t>
            </w:r>
            <w:r>
              <w:rPr>
                <w:spacing w:val="-29"/>
              </w:rPr>
              <w:t xml:space="preserve"> </w:t>
            </w:r>
            <w:r>
              <w:rPr>
                <w:spacing w:val="-7"/>
              </w:rPr>
              <w:t>耐皂洗 ，耐摩擦 ，</w:t>
            </w:r>
            <w:r>
              <w:rPr>
                <w:spacing w:val="-5"/>
              </w:rPr>
              <w:t>耐氯漂</w:t>
            </w:r>
            <w:r>
              <w:rPr>
                <w:spacing w:val="-47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级；</w:t>
            </w:r>
          </w:p>
          <w:p w14:paraId="68AD61B1">
            <w:pPr>
              <w:pStyle w:val="6"/>
              <w:spacing w:line="220" w:lineRule="auto"/>
              <w:ind w:left="118"/>
            </w:pPr>
            <w:r>
              <w:rPr>
                <w:spacing w:val="-4"/>
              </w:rPr>
              <w:t>7.抗起毛起球等级</w:t>
            </w:r>
            <w:r>
              <w:rPr>
                <w:spacing w:val="35"/>
              </w:rPr>
              <w:t xml:space="preserve"> </w:t>
            </w:r>
            <w:r>
              <w:rPr>
                <w:spacing w:val="-4"/>
              </w:rPr>
              <w:t>：3-4</w:t>
            </w:r>
            <w:r>
              <w:rPr>
                <w:spacing w:val="-45"/>
              </w:rPr>
              <w:t xml:space="preserve"> </w:t>
            </w:r>
            <w:r>
              <w:rPr>
                <w:spacing w:val="-4"/>
              </w:rPr>
              <w:t>级；</w:t>
            </w:r>
          </w:p>
          <w:p w14:paraId="2E703B67">
            <w:pPr>
              <w:pStyle w:val="6"/>
              <w:spacing w:before="24" w:line="220" w:lineRule="auto"/>
              <w:ind w:left="114"/>
            </w:pPr>
            <w:r>
              <w:rPr>
                <w:spacing w:val="-6"/>
              </w:rPr>
              <w:t>8.</w:t>
            </w:r>
            <w:r>
              <w:rPr>
                <w:spacing w:val="35"/>
              </w:rPr>
              <w:t xml:space="preserve"> </w:t>
            </w:r>
            <w:r>
              <w:rPr>
                <w:spacing w:val="-6"/>
              </w:rPr>
              <w:t>甲醛含量</w:t>
            </w:r>
            <w:r>
              <w:rPr>
                <w:spacing w:val="26"/>
              </w:rPr>
              <w:t xml:space="preserve"> </w:t>
            </w:r>
            <w:r>
              <w:rPr>
                <w:spacing w:val="-6"/>
              </w:rPr>
              <w:t>，PH</w:t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值等符合</w:t>
            </w:r>
          </w:p>
          <w:p w14:paraId="2080D98C">
            <w:pPr>
              <w:pStyle w:val="6"/>
              <w:spacing w:before="20"/>
              <w:ind w:left="113" w:right="104" w:hanging="3"/>
            </w:pPr>
            <w:r>
              <w:t>GB</w:t>
            </w:r>
            <w:r>
              <w:rPr>
                <w:spacing w:val="1"/>
              </w:rPr>
              <w:t>18401-2010C类产品要求其他</w:t>
            </w:r>
            <w:r>
              <w:rPr>
                <w:spacing w:val="-4"/>
              </w:rPr>
              <w:t>技术</w:t>
            </w:r>
          </w:p>
          <w:p w14:paraId="718321BF">
            <w:pPr>
              <w:pStyle w:val="6"/>
              <w:spacing w:before="1" w:line="222" w:lineRule="auto"/>
              <w:ind w:left="115" w:right="101" w:hanging="1"/>
            </w:pPr>
            <w:r>
              <w:rPr>
                <w:spacing w:val="-6"/>
              </w:rPr>
              <w:t>规范内的要求 ，无异味 ，无可</w:t>
            </w:r>
            <w:r>
              <w:rPr>
                <w:spacing w:val="-2"/>
              </w:rPr>
              <w:t>分解致癌芳香胺 。</w:t>
            </w:r>
          </w:p>
        </w:tc>
        <w:tc>
          <w:tcPr>
            <w:tcW w:w="2902" w:type="dxa"/>
            <w:vAlign w:val="top"/>
          </w:tcPr>
          <w:p w14:paraId="59CBAA1B">
            <w:pPr>
              <w:pStyle w:val="6"/>
              <w:spacing w:before="35" w:line="205" w:lineRule="auto"/>
              <w:ind w:left="131"/>
            </w:pPr>
            <w:r>
              <w:rPr>
                <w:spacing w:val="-4"/>
              </w:rPr>
              <w:t>1.5KG</w:t>
            </w:r>
            <w:r>
              <w:rPr>
                <w:spacing w:val="-47"/>
              </w:rPr>
              <w:t xml:space="preserve"> </w:t>
            </w:r>
            <w:r>
              <w:rPr>
                <w:spacing w:val="-4"/>
              </w:rPr>
              <w:t>羽丝棉</w:t>
            </w:r>
          </w:p>
        </w:tc>
        <w:tc>
          <w:tcPr>
            <w:tcW w:w="876" w:type="dxa"/>
            <w:vAlign w:val="top"/>
          </w:tcPr>
          <w:p w14:paraId="6CB878D9">
            <w:pPr>
              <w:pStyle w:val="6"/>
              <w:spacing w:before="35" w:line="205" w:lineRule="auto"/>
              <w:ind w:left="171"/>
            </w:pPr>
            <w:r>
              <w:rPr>
                <w:spacing w:val="-2"/>
              </w:rPr>
              <w:t>89.00</w:t>
            </w:r>
          </w:p>
        </w:tc>
        <w:tc>
          <w:tcPr>
            <w:tcW w:w="1554" w:type="dxa"/>
            <w:vAlign w:val="top"/>
          </w:tcPr>
          <w:p w14:paraId="358309F2">
            <w:pPr>
              <w:rPr>
                <w:rFonts w:ascii="Arial"/>
                <w:sz w:val="21"/>
              </w:rPr>
            </w:pPr>
          </w:p>
        </w:tc>
      </w:tr>
      <w:tr w14:paraId="36BD53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7B3EDDFD">
            <w:pPr>
              <w:pStyle w:val="6"/>
              <w:spacing w:before="36" w:line="205" w:lineRule="auto"/>
              <w:ind w:left="170"/>
            </w:pPr>
            <w:r>
              <w:rPr>
                <w:spacing w:val="-7"/>
              </w:rPr>
              <w:t>38</w:t>
            </w:r>
          </w:p>
        </w:tc>
        <w:tc>
          <w:tcPr>
            <w:tcW w:w="1093" w:type="dxa"/>
            <w:vAlign w:val="top"/>
          </w:tcPr>
          <w:p w14:paraId="45B9E749">
            <w:pPr>
              <w:pStyle w:val="6"/>
              <w:spacing w:before="36" w:line="205" w:lineRule="auto"/>
              <w:ind w:left="331"/>
            </w:pPr>
            <w:r>
              <w:rPr>
                <w:spacing w:val="-4"/>
              </w:rPr>
              <w:t>棉褥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A0CB9B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4EBFC85">
            <w:pPr>
              <w:pStyle w:val="6"/>
              <w:spacing w:before="36" w:line="20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1A034B0">
            <w:pPr>
              <w:pStyle w:val="6"/>
              <w:spacing w:before="36" w:line="205" w:lineRule="auto"/>
              <w:ind w:left="175"/>
            </w:pPr>
            <w:r>
              <w:rPr>
                <w:spacing w:val="-3"/>
              </w:rPr>
              <w:t>75.00</w:t>
            </w:r>
          </w:p>
        </w:tc>
        <w:tc>
          <w:tcPr>
            <w:tcW w:w="1554" w:type="dxa"/>
            <w:vAlign w:val="top"/>
          </w:tcPr>
          <w:p w14:paraId="5FD94628">
            <w:pPr>
              <w:rPr>
                <w:rFonts w:ascii="Arial"/>
                <w:sz w:val="21"/>
              </w:rPr>
            </w:pPr>
          </w:p>
        </w:tc>
      </w:tr>
      <w:tr w14:paraId="6196CAA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49991538">
            <w:pPr>
              <w:pStyle w:val="6"/>
              <w:spacing w:before="35" w:line="205" w:lineRule="auto"/>
              <w:ind w:left="170"/>
            </w:pPr>
            <w:r>
              <w:rPr>
                <w:spacing w:val="-7"/>
              </w:rPr>
              <w:t>39</w:t>
            </w:r>
          </w:p>
        </w:tc>
        <w:tc>
          <w:tcPr>
            <w:tcW w:w="1093" w:type="dxa"/>
            <w:vAlign w:val="top"/>
          </w:tcPr>
          <w:p w14:paraId="0BFBC563">
            <w:pPr>
              <w:pStyle w:val="6"/>
              <w:spacing w:before="35" w:line="205" w:lineRule="auto"/>
              <w:ind w:left="331"/>
            </w:pPr>
            <w:r>
              <w:rPr>
                <w:spacing w:val="-4"/>
              </w:rPr>
              <w:t>棉被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1F2BD72A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FE6D3B2">
            <w:pPr>
              <w:pStyle w:val="6"/>
              <w:spacing w:before="35" w:line="205" w:lineRule="auto"/>
              <w:ind w:left="118"/>
            </w:pPr>
            <w:r>
              <w:rPr>
                <w:spacing w:val="-3"/>
              </w:rPr>
              <w:t>2.5KG</w:t>
            </w:r>
            <w:r>
              <w:rPr>
                <w:spacing w:val="-45"/>
              </w:rPr>
              <w:t xml:space="preserve"> </w:t>
            </w:r>
            <w:r>
              <w:rPr>
                <w:spacing w:val="-3"/>
              </w:rPr>
              <w:t>棉花</w:t>
            </w:r>
          </w:p>
        </w:tc>
        <w:tc>
          <w:tcPr>
            <w:tcW w:w="876" w:type="dxa"/>
            <w:vAlign w:val="top"/>
          </w:tcPr>
          <w:p w14:paraId="76D1F5A2">
            <w:pPr>
              <w:pStyle w:val="6"/>
              <w:spacing w:before="35" w:line="205" w:lineRule="auto"/>
              <w:ind w:left="133"/>
            </w:pPr>
            <w:r>
              <w:rPr>
                <w:spacing w:val="-5"/>
              </w:rPr>
              <w:t>158.00</w:t>
            </w:r>
          </w:p>
        </w:tc>
        <w:tc>
          <w:tcPr>
            <w:tcW w:w="1554" w:type="dxa"/>
            <w:vAlign w:val="top"/>
          </w:tcPr>
          <w:p w14:paraId="1EDCB922">
            <w:pPr>
              <w:rPr>
                <w:rFonts w:ascii="Arial"/>
                <w:sz w:val="21"/>
              </w:rPr>
            </w:pPr>
          </w:p>
        </w:tc>
      </w:tr>
      <w:tr w14:paraId="231A188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4A34BAB5">
            <w:pPr>
              <w:pStyle w:val="6"/>
              <w:spacing w:before="177"/>
              <w:ind w:left="164"/>
            </w:pPr>
            <w:r>
              <w:rPr>
                <w:spacing w:val="-4"/>
              </w:rPr>
              <w:t>40</w:t>
            </w:r>
          </w:p>
        </w:tc>
        <w:tc>
          <w:tcPr>
            <w:tcW w:w="1093" w:type="dxa"/>
            <w:vAlign w:val="top"/>
          </w:tcPr>
          <w:p w14:paraId="5549C013">
            <w:pPr>
              <w:pStyle w:val="6"/>
              <w:spacing w:before="36" w:line="222" w:lineRule="auto"/>
              <w:ind w:left="332" w:right="214" w:hanging="110"/>
            </w:pPr>
            <w:r>
              <w:rPr>
                <w:spacing w:val="-3"/>
              </w:rPr>
              <w:t>双人夏</w:t>
            </w:r>
            <w:r>
              <w:rPr>
                <w:spacing w:val="-5"/>
              </w:rPr>
              <w:t>凉被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9F7B1F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DB6C908">
            <w:pPr>
              <w:pStyle w:val="6"/>
              <w:spacing w:before="177" w:line="220" w:lineRule="auto"/>
              <w:ind w:left="117"/>
            </w:pPr>
            <w:r>
              <w:rPr>
                <w:spacing w:val="-3"/>
              </w:rPr>
              <w:t>羽丝棉</w:t>
            </w:r>
          </w:p>
        </w:tc>
        <w:tc>
          <w:tcPr>
            <w:tcW w:w="876" w:type="dxa"/>
            <w:vAlign w:val="top"/>
          </w:tcPr>
          <w:p w14:paraId="4D82BB07">
            <w:pPr>
              <w:pStyle w:val="6"/>
              <w:spacing w:before="176"/>
              <w:ind w:left="133"/>
            </w:pPr>
            <w:r>
              <w:rPr>
                <w:spacing w:val="-5"/>
              </w:rPr>
              <w:t>180.00</w:t>
            </w:r>
          </w:p>
        </w:tc>
        <w:tc>
          <w:tcPr>
            <w:tcW w:w="1554" w:type="dxa"/>
            <w:vAlign w:val="top"/>
          </w:tcPr>
          <w:p w14:paraId="4ECE0FC9">
            <w:pPr>
              <w:rPr>
                <w:rFonts w:ascii="Arial"/>
                <w:sz w:val="21"/>
              </w:rPr>
            </w:pPr>
          </w:p>
        </w:tc>
      </w:tr>
      <w:tr w14:paraId="3EEF95B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17" w:hRule="atLeast"/>
        </w:trPr>
        <w:tc>
          <w:tcPr>
            <w:tcW w:w="541" w:type="dxa"/>
            <w:vAlign w:val="top"/>
          </w:tcPr>
          <w:p w14:paraId="06D73A52">
            <w:pPr>
              <w:spacing w:line="243" w:lineRule="auto"/>
              <w:rPr>
                <w:rFonts w:ascii="Arial"/>
                <w:sz w:val="21"/>
              </w:rPr>
            </w:pPr>
          </w:p>
          <w:p w14:paraId="6EF2DEFB">
            <w:pPr>
              <w:spacing w:line="243" w:lineRule="auto"/>
              <w:rPr>
                <w:rFonts w:ascii="Arial"/>
                <w:sz w:val="21"/>
              </w:rPr>
            </w:pPr>
          </w:p>
          <w:p w14:paraId="779FCE62">
            <w:pPr>
              <w:spacing w:line="244" w:lineRule="auto"/>
              <w:rPr>
                <w:rFonts w:ascii="Arial"/>
                <w:sz w:val="21"/>
              </w:rPr>
            </w:pPr>
          </w:p>
          <w:p w14:paraId="2C703006">
            <w:pPr>
              <w:spacing w:line="244" w:lineRule="auto"/>
              <w:rPr>
                <w:rFonts w:ascii="Arial"/>
                <w:sz w:val="21"/>
              </w:rPr>
            </w:pPr>
          </w:p>
          <w:p w14:paraId="4A9EB1FE">
            <w:pPr>
              <w:spacing w:line="244" w:lineRule="auto"/>
              <w:rPr>
                <w:rFonts w:ascii="Arial"/>
                <w:sz w:val="21"/>
              </w:rPr>
            </w:pPr>
          </w:p>
          <w:p w14:paraId="59CCE295">
            <w:pPr>
              <w:pStyle w:val="6"/>
              <w:spacing w:before="72" w:line="242" w:lineRule="auto"/>
              <w:ind w:left="164"/>
            </w:pPr>
            <w:r>
              <w:rPr>
                <w:spacing w:val="-4"/>
              </w:rPr>
              <w:t>41</w:t>
            </w:r>
          </w:p>
        </w:tc>
        <w:tc>
          <w:tcPr>
            <w:tcW w:w="1093" w:type="dxa"/>
            <w:vAlign w:val="top"/>
          </w:tcPr>
          <w:p w14:paraId="04EF4E52">
            <w:pPr>
              <w:spacing w:line="269" w:lineRule="auto"/>
              <w:rPr>
                <w:rFonts w:ascii="Arial"/>
                <w:sz w:val="21"/>
              </w:rPr>
            </w:pPr>
          </w:p>
          <w:p w14:paraId="5ED5F897">
            <w:pPr>
              <w:spacing w:line="269" w:lineRule="auto"/>
              <w:rPr>
                <w:rFonts w:ascii="Arial"/>
                <w:sz w:val="21"/>
              </w:rPr>
            </w:pPr>
          </w:p>
          <w:p w14:paraId="174DD7BF">
            <w:pPr>
              <w:spacing w:line="269" w:lineRule="auto"/>
              <w:rPr>
                <w:rFonts w:ascii="Arial"/>
                <w:sz w:val="21"/>
              </w:rPr>
            </w:pPr>
          </w:p>
          <w:p w14:paraId="21B026E9">
            <w:pPr>
              <w:spacing w:line="270" w:lineRule="auto"/>
              <w:rPr>
                <w:rFonts w:ascii="Arial"/>
                <w:sz w:val="21"/>
              </w:rPr>
            </w:pPr>
          </w:p>
          <w:p w14:paraId="40BD5FC1">
            <w:pPr>
              <w:pStyle w:val="6"/>
              <w:spacing w:before="71" w:line="242" w:lineRule="auto"/>
              <w:ind w:left="332" w:right="214" w:hanging="108"/>
            </w:pPr>
            <w:r>
              <w:rPr>
                <w:spacing w:val="-4"/>
              </w:rPr>
              <w:t>单人夏</w:t>
            </w:r>
            <w:r>
              <w:rPr>
                <w:spacing w:val="-5"/>
              </w:rPr>
              <w:t>凉被</w:t>
            </w:r>
          </w:p>
        </w:tc>
        <w:tc>
          <w:tcPr>
            <w:tcW w:w="3214" w:type="dxa"/>
            <w:vMerge w:val="continue"/>
            <w:tcBorders>
              <w:top w:val="nil"/>
            </w:tcBorders>
            <w:vAlign w:val="top"/>
          </w:tcPr>
          <w:p w14:paraId="0A666AF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17D3B846">
            <w:pPr>
              <w:spacing w:line="243" w:lineRule="auto"/>
              <w:rPr>
                <w:rFonts w:ascii="Arial"/>
                <w:sz w:val="21"/>
              </w:rPr>
            </w:pPr>
          </w:p>
          <w:p w14:paraId="7A8C0637">
            <w:pPr>
              <w:spacing w:line="244" w:lineRule="auto"/>
              <w:rPr>
                <w:rFonts w:ascii="Arial"/>
                <w:sz w:val="21"/>
              </w:rPr>
            </w:pPr>
          </w:p>
          <w:p w14:paraId="65CEA3A6">
            <w:pPr>
              <w:spacing w:line="244" w:lineRule="auto"/>
              <w:rPr>
                <w:rFonts w:ascii="Arial"/>
                <w:sz w:val="21"/>
              </w:rPr>
            </w:pPr>
          </w:p>
          <w:p w14:paraId="04441BB0">
            <w:pPr>
              <w:spacing w:line="244" w:lineRule="auto"/>
              <w:rPr>
                <w:rFonts w:ascii="Arial"/>
                <w:sz w:val="21"/>
              </w:rPr>
            </w:pPr>
          </w:p>
          <w:p w14:paraId="14D25126">
            <w:pPr>
              <w:spacing w:line="244" w:lineRule="auto"/>
              <w:rPr>
                <w:rFonts w:ascii="Arial"/>
                <w:sz w:val="21"/>
              </w:rPr>
            </w:pPr>
          </w:p>
          <w:p w14:paraId="5312AC67">
            <w:pPr>
              <w:pStyle w:val="6"/>
              <w:spacing w:before="71" w:line="220" w:lineRule="auto"/>
              <w:ind w:left="117"/>
            </w:pPr>
            <w:r>
              <w:rPr>
                <w:spacing w:val="-3"/>
              </w:rPr>
              <w:t>羽丝棉</w:t>
            </w:r>
          </w:p>
        </w:tc>
        <w:tc>
          <w:tcPr>
            <w:tcW w:w="876" w:type="dxa"/>
            <w:vAlign w:val="top"/>
          </w:tcPr>
          <w:p w14:paraId="4A4459CF">
            <w:pPr>
              <w:spacing w:line="243" w:lineRule="auto"/>
              <w:rPr>
                <w:rFonts w:ascii="Arial"/>
                <w:sz w:val="21"/>
              </w:rPr>
            </w:pPr>
          </w:p>
          <w:p w14:paraId="3A8E3B7A">
            <w:pPr>
              <w:spacing w:line="243" w:lineRule="auto"/>
              <w:rPr>
                <w:rFonts w:ascii="Arial"/>
                <w:sz w:val="21"/>
              </w:rPr>
            </w:pPr>
          </w:p>
          <w:p w14:paraId="5C5D4A66">
            <w:pPr>
              <w:spacing w:line="244" w:lineRule="auto"/>
              <w:rPr>
                <w:rFonts w:ascii="Arial"/>
                <w:sz w:val="21"/>
              </w:rPr>
            </w:pPr>
          </w:p>
          <w:p w14:paraId="7B5ED040">
            <w:pPr>
              <w:spacing w:line="244" w:lineRule="auto"/>
              <w:rPr>
                <w:rFonts w:ascii="Arial"/>
                <w:sz w:val="21"/>
              </w:rPr>
            </w:pPr>
          </w:p>
          <w:p w14:paraId="3DFCE710">
            <w:pPr>
              <w:spacing w:line="244" w:lineRule="auto"/>
              <w:rPr>
                <w:rFonts w:ascii="Arial"/>
                <w:sz w:val="21"/>
              </w:rPr>
            </w:pPr>
          </w:p>
          <w:p w14:paraId="3C0FA0B3">
            <w:pPr>
              <w:pStyle w:val="6"/>
              <w:spacing w:before="72"/>
              <w:ind w:left="171"/>
            </w:pPr>
            <w:r>
              <w:rPr>
                <w:spacing w:val="-2"/>
              </w:rPr>
              <w:t>85.00</w:t>
            </w:r>
          </w:p>
        </w:tc>
        <w:tc>
          <w:tcPr>
            <w:tcW w:w="1554" w:type="dxa"/>
            <w:vAlign w:val="top"/>
          </w:tcPr>
          <w:p w14:paraId="725BA9E3">
            <w:pPr>
              <w:rPr>
                <w:rFonts w:ascii="Arial"/>
                <w:sz w:val="21"/>
              </w:rPr>
            </w:pPr>
          </w:p>
        </w:tc>
      </w:tr>
      <w:tr w14:paraId="6AE3260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4FB089AD">
            <w:pPr>
              <w:pStyle w:val="6"/>
              <w:spacing w:before="177" w:line="242" w:lineRule="auto"/>
              <w:ind w:left="164"/>
            </w:pPr>
            <w:r>
              <w:rPr>
                <w:spacing w:val="-4"/>
              </w:rPr>
              <w:t>42</w:t>
            </w:r>
          </w:p>
        </w:tc>
        <w:tc>
          <w:tcPr>
            <w:tcW w:w="1093" w:type="dxa"/>
            <w:vAlign w:val="top"/>
          </w:tcPr>
          <w:p w14:paraId="4819AD3A">
            <w:pPr>
              <w:pStyle w:val="6"/>
              <w:spacing w:before="35" w:line="222" w:lineRule="auto"/>
              <w:ind w:left="330" w:right="214" w:hanging="109"/>
            </w:pPr>
            <w:r>
              <w:rPr>
                <w:spacing w:val="-3"/>
              </w:rPr>
              <w:t>荞麦皮</w:t>
            </w:r>
            <w:r>
              <w:rPr>
                <w:spacing w:val="-4"/>
              </w:rPr>
              <w:t>枕头</w:t>
            </w:r>
          </w:p>
        </w:tc>
        <w:tc>
          <w:tcPr>
            <w:tcW w:w="3214" w:type="dxa"/>
            <w:vAlign w:val="top"/>
          </w:tcPr>
          <w:p w14:paraId="1B35000A">
            <w:pPr>
              <w:pStyle w:val="6"/>
              <w:spacing w:before="177" w:line="225" w:lineRule="auto"/>
              <w:ind w:left="112"/>
            </w:pPr>
            <w:r>
              <w:t>/</w:t>
            </w:r>
          </w:p>
        </w:tc>
        <w:tc>
          <w:tcPr>
            <w:tcW w:w="2902" w:type="dxa"/>
            <w:vAlign w:val="top"/>
          </w:tcPr>
          <w:p w14:paraId="0CEDFAB1">
            <w:pPr>
              <w:pStyle w:val="6"/>
              <w:spacing w:before="178" w:line="214" w:lineRule="auto"/>
              <w:ind w:left="118"/>
            </w:pPr>
            <w:r>
              <w:rPr>
                <w:spacing w:val="-2"/>
              </w:rPr>
              <w:t>2.5kg</w:t>
            </w:r>
            <w:r>
              <w:rPr>
                <w:spacing w:val="-50"/>
              </w:rPr>
              <w:t xml:space="preserve"> </w:t>
            </w:r>
            <w:r>
              <w:rPr>
                <w:spacing w:val="-2"/>
              </w:rPr>
              <w:t>荞麦皮</w:t>
            </w:r>
          </w:p>
        </w:tc>
        <w:tc>
          <w:tcPr>
            <w:tcW w:w="876" w:type="dxa"/>
            <w:vAlign w:val="top"/>
          </w:tcPr>
          <w:p w14:paraId="7FF59EA0">
            <w:pPr>
              <w:pStyle w:val="6"/>
              <w:spacing w:before="177"/>
              <w:ind w:left="174"/>
            </w:pPr>
            <w:r>
              <w:rPr>
                <w:spacing w:val="-3"/>
              </w:rPr>
              <w:t>50.00</w:t>
            </w:r>
          </w:p>
        </w:tc>
        <w:tc>
          <w:tcPr>
            <w:tcW w:w="1554" w:type="dxa"/>
            <w:vAlign w:val="top"/>
          </w:tcPr>
          <w:p w14:paraId="6F3CBAFB">
            <w:pPr>
              <w:rPr>
                <w:rFonts w:ascii="Arial"/>
                <w:sz w:val="21"/>
              </w:rPr>
            </w:pPr>
          </w:p>
        </w:tc>
      </w:tr>
      <w:tr w14:paraId="06A6EA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61" w:hRule="atLeast"/>
        </w:trPr>
        <w:tc>
          <w:tcPr>
            <w:tcW w:w="541" w:type="dxa"/>
            <w:vAlign w:val="top"/>
          </w:tcPr>
          <w:p w14:paraId="48673570">
            <w:pPr>
              <w:spacing w:line="248" w:lineRule="auto"/>
              <w:rPr>
                <w:rFonts w:ascii="Arial"/>
                <w:sz w:val="21"/>
              </w:rPr>
            </w:pPr>
          </w:p>
          <w:p w14:paraId="07E0C539">
            <w:pPr>
              <w:spacing w:line="248" w:lineRule="auto"/>
              <w:rPr>
                <w:rFonts w:ascii="Arial"/>
                <w:sz w:val="21"/>
              </w:rPr>
            </w:pPr>
          </w:p>
          <w:p w14:paraId="12E3C181">
            <w:pPr>
              <w:spacing w:line="248" w:lineRule="auto"/>
              <w:rPr>
                <w:rFonts w:ascii="Arial"/>
                <w:sz w:val="21"/>
              </w:rPr>
            </w:pPr>
          </w:p>
          <w:p w14:paraId="28DF4F2D">
            <w:pPr>
              <w:spacing w:line="249" w:lineRule="auto"/>
              <w:rPr>
                <w:rFonts w:ascii="Arial"/>
                <w:sz w:val="21"/>
              </w:rPr>
            </w:pPr>
          </w:p>
          <w:p w14:paraId="4F200CDB">
            <w:pPr>
              <w:spacing w:line="249" w:lineRule="auto"/>
              <w:rPr>
                <w:rFonts w:ascii="Arial"/>
                <w:sz w:val="21"/>
              </w:rPr>
            </w:pPr>
          </w:p>
          <w:p w14:paraId="512B3B47">
            <w:pPr>
              <w:pStyle w:val="6"/>
              <w:spacing w:before="71"/>
              <w:ind w:left="164"/>
            </w:pPr>
            <w:r>
              <w:rPr>
                <w:spacing w:val="-4"/>
              </w:rPr>
              <w:t>43</w:t>
            </w:r>
          </w:p>
        </w:tc>
        <w:tc>
          <w:tcPr>
            <w:tcW w:w="1093" w:type="dxa"/>
            <w:vAlign w:val="top"/>
          </w:tcPr>
          <w:p w14:paraId="0C8C5CB5">
            <w:pPr>
              <w:spacing w:line="248" w:lineRule="auto"/>
              <w:rPr>
                <w:rFonts w:ascii="Arial"/>
                <w:sz w:val="21"/>
              </w:rPr>
            </w:pPr>
          </w:p>
          <w:p w14:paraId="79A97BEC">
            <w:pPr>
              <w:spacing w:line="248" w:lineRule="auto"/>
              <w:rPr>
                <w:rFonts w:ascii="Arial"/>
                <w:sz w:val="21"/>
              </w:rPr>
            </w:pPr>
          </w:p>
          <w:p w14:paraId="1EC05E32">
            <w:pPr>
              <w:spacing w:line="248" w:lineRule="auto"/>
              <w:rPr>
                <w:rFonts w:ascii="Arial"/>
                <w:sz w:val="21"/>
              </w:rPr>
            </w:pPr>
          </w:p>
          <w:p w14:paraId="18ED7BC6">
            <w:pPr>
              <w:spacing w:line="248" w:lineRule="auto"/>
              <w:rPr>
                <w:rFonts w:ascii="Arial"/>
                <w:sz w:val="21"/>
              </w:rPr>
            </w:pPr>
          </w:p>
          <w:p w14:paraId="62F99A9E">
            <w:pPr>
              <w:spacing w:line="249" w:lineRule="auto"/>
              <w:rPr>
                <w:rFonts w:ascii="Arial"/>
                <w:sz w:val="21"/>
              </w:rPr>
            </w:pPr>
          </w:p>
          <w:p w14:paraId="22647CF5">
            <w:pPr>
              <w:pStyle w:val="6"/>
              <w:spacing w:before="71" w:line="221" w:lineRule="auto"/>
              <w:ind w:left="331"/>
            </w:pPr>
            <w:r>
              <w:rPr>
                <w:spacing w:val="-4"/>
              </w:rPr>
              <w:t>枕芯</w:t>
            </w:r>
          </w:p>
        </w:tc>
        <w:tc>
          <w:tcPr>
            <w:tcW w:w="3214" w:type="dxa"/>
            <w:vAlign w:val="top"/>
          </w:tcPr>
          <w:p w14:paraId="6D50AEA9">
            <w:pPr>
              <w:pStyle w:val="6"/>
              <w:spacing w:before="36" w:line="220" w:lineRule="auto"/>
              <w:ind w:left="129"/>
            </w:pPr>
            <w:r>
              <w:rPr>
                <w:spacing w:val="-2"/>
              </w:rPr>
              <w:t>1.面料成分： 50%棉/50%涤</w:t>
            </w:r>
          </w:p>
          <w:p w14:paraId="7EE510D8">
            <w:pPr>
              <w:pStyle w:val="6"/>
              <w:spacing w:before="22" w:line="239" w:lineRule="auto"/>
              <w:ind w:left="116" w:right="104"/>
            </w:pPr>
            <w:r>
              <w:rPr>
                <w:spacing w:val="-3"/>
              </w:rPr>
              <w:t>2.纱线线密度： 经纱： 30S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纬</w:t>
            </w:r>
            <w:r>
              <w:rPr>
                <w:spacing w:val="-4"/>
              </w:rPr>
              <w:t>纱：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30S</w:t>
            </w:r>
            <w:r>
              <w:rPr>
                <w:spacing w:val="42"/>
              </w:rPr>
              <w:t xml:space="preserve"> </w:t>
            </w:r>
            <w:r>
              <w:rPr>
                <w:spacing w:val="-4"/>
              </w:rPr>
              <w:t>;</w:t>
            </w:r>
          </w:p>
          <w:p w14:paraId="340F39AB">
            <w:pPr>
              <w:pStyle w:val="6"/>
              <w:spacing w:line="220" w:lineRule="auto"/>
              <w:jc w:val="right"/>
            </w:pPr>
            <w:r>
              <w:rPr>
                <w:spacing w:val="-6"/>
              </w:rPr>
              <w:t>3.织物密度： 133*75</w:t>
            </w:r>
            <w:r>
              <w:rPr>
                <w:spacing w:val="-32"/>
              </w:rPr>
              <w:t xml:space="preserve"> </w:t>
            </w:r>
            <w:r>
              <w:rPr>
                <w:spacing w:val="-6"/>
              </w:rPr>
              <w:t>根/英寸；</w:t>
            </w:r>
          </w:p>
          <w:p w14:paraId="02E9F5AF">
            <w:pPr>
              <w:pStyle w:val="6"/>
              <w:spacing w:before="25" w:line="239" w:lineRule="auto"/>
              <w:ind w:left="113" w:right="132" w:hanging="1"/>
            </w:pPr>
            <w:r>
              <w:rPr>
                <w:spacing w:val="-10"/>
              </w:rPr>
              <w:t>4. 克</w:t>
            </w:r>
            <w:r>
              <w:rPr>
                <w:spacing w:val="18"/>
              </w:rPr>
              <w:t xml:space="preserve"> </w:t>
            </w:r>
            <w:r>
              <w:rPr>
                <w:spacing w:val="-10"/>
              </w:rPr>
              <w:t>重</w:t>
            </w:r>
            <w:r>
              <w:rPr>
                <w:spacing w:val="26"/>
              </w:rPr>
              <w:t xml:space="preserve"> </w:t>
            </w:r>
            <w:r>
              <w:rPr>
                <w:spacing w:val="-10"/>
              </w:rPr>
              <w:t>：</w:t>
            </w:r>
            <w:r>
              <w:rPr>
                <w:spacing w:val="5"/>
              </w:rPr>
              <w:t xml:space="preserve">  </w:t>
            </w:r>
            <w:r>
              <w:rPr>
                <w:spacing w:val="-10"/>
              </w:rPr>
              <w:t>面</w:t>
            </w:r>
            <w:r>
              <w:rPr>
                <w:spacing w:val="7"/>
              </w:rPr>
              <w:t xml:space="preserve"> </w:t>
            </w:r>
            <w:r>
              <w:rPr>
                <w:spacing w:val="-10"/>
              </w:rPr>
              <w:t>料</w:t>
            </w:r>
            <w:r>
              <w:rPr>
                <w:spacing w:val="27"/>
              </w:rPr>
              <w:t xml:space="preserve"> </w:t>
            </w:r>
            <w:r>
              <w:rPr>
                <w:spacing w:val="-10"/>
              </w:rPr>
              <w:t>的</w:t>
            </w:r>
            <w:r>
              <w:rPr>
                <w:spacing w:val="6"/>
              </w:rPr>
              <w:t xml:space="preserve"> </w:t>
            </w:r>
            <w:r>
              <w:rPr>
                <w:spacing w:val="-10"/>
              </w:rPr>
              <w:t>每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平</w:t>
            </w:r>
            <w:r>
              <w:rPr>
                <w:spacing w:val="-11"/>
              </w:rPr>
              <w:t>方 米</w:t>
            </w:r>
            <w:r>
              <w:rPr>
                <w:spacing w:val="16"/>
              </w:rPr>
              <w:t xml:space="preserve"> </w:t>
            </w:r>
            <w:r>
              <w:rPr>
                <w:spacing w:val="-11"/>
              </w:rPr>
              <w:t>克</w:t>
            </w:r>
            <w:r>
              <w:rPr>
                <w:spacing w:val="7"/>
              </w:rPr>
              <w:t xml:space="preserve"> </w:t>
            </w:r>
            <w:r>
              <w:rPr>
                <w:spacing w:val="-11"/>
              </w:rPr>
              <w:t>重</w:t>
            </w:r>
            <w:r>
              <w:rPr>
                <w:spacing w:val="25"/>
              </w:rPr>
              <w:t xml:space="preserve"> </w:t>
            </w:r>
            <w:r>
              <w:rPr>
                <w:spacing w:val="-11"/>
              </w:rPr>
              <w:t>160</w:t>
            </w:r>
            <w:r>
              <w:rPr>
                <w:spacing w:val="33"/>
              </w:rPr>
              <w:t xml:space="preserve"> </w:t>
            </w:r>
            <w:r>
              <w:rPr>
                <w:spacing w:val="-11"/>
              </w:rPr>
              <w:t>±</w:t>
            </w:r>
            <w:r>
              <w:rPr>
                <w:spacing w:val="13"/>
              </w:rPr>
              <w:t xml:space="preserve"> </w:t>
            </w:r>
            <w:r>
              <w:rPr>
                <w:spacing w:val="-11"/>
              </w:rPr>
              <w:t>5g</w:t>
            </w:r>
            <w:r>
              <w:rPr>
                <w:spacing w:val="28"/>
              </w:rPr>
              <w:t xml:space="preserve"> </w:t>
            </w:r>
            <w:r>
              <w:rPr>
                <w:spacing w:val="-11"/>
              </w:rPr>
              <w:t>。</w:t>
            </w:r>
            <w:r>
              <w:rPr>
                <w:spacing w:val="11"/>
              </w:rPr>
              <w:t xml:space="preserve"> </w:t>
            </w:r>
            <w:r>
              <w:rPr>
                <w:spacing w:val="-11"/>
              </w:rPr>
              <w:t>填</w:t>
            </w:r>
            <w:r>
              <w:rPr>
                <w:spacing w:val="-6"/>
              </w:rPr>
              <w:t>充 物</w:t>
            </w:r>
            <w:r>
              <w:rPr>
                <w:spacing w:val="17"/>
              </w:rPr>
              <w:t xml:space="preserve"> </w:t>
            </w:r>
            <w:r>
              <w:rPr>
                <w:spacing w:val="-6"/>
              </w:rPr>
              <w:t>克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重</w:t>
            </w:r>
            <w:r>
              <w:t xml:space="preserve"> </w:t>
            </w:r>
            <w:r>
              <w:rPr>
                <w:spacing w:val="-6"/>
              </w:rPr>
              <w:t>：</w:t>
            </w:r>
          </w:p>
          <w:p w14:paraId="095AF92F">
            <w:pPr>
              <w:pStyle w:val="6"/>
              <w:spacing w:line="214" w:lineRule="auto"/>
              <w:ind w:left="115"/>
            </w:pPr>
            <w:r>
              <w:rPr>
                <w:spacing w:val="-6"/>
              </w:rPr>
              <w:t>600g</w:t>
            </w:r>
            <w:r>
              <w:rPr>
                <w:spacing w:val="37"/>
              </w:rPr>
              <w:t xml:space="preserve"> </w:t>
            </w:r>
            <w:r>
              <w:rPr>
                <w:spacing w:val="-6"/>
              </w:rPr>
              <w:t>±50</w:t>
            </w:r>
            <w:r>
              <w:rPr>
                <w:spacing w:val="42"/>
              </w:rPr>
              <w:t xml:space="preserve"> </w:t>
            </w:r>
            <w:r>
              <w:rPr>
                <w:spacing w:val="-6"/>
              </w:rPr>
              <w:t>;</w:t>
            </w:r>
          </w:p>
          <w:p w14:paraId="45B19E05">
            <w:pPr>
              <w:pStyle w:val="6"/>
              <w:spacing w:before="31" w:line="223" w:lineRule="auto"/>
              <w:ind w:left="116" w:right="43" w:firstLine="1"/>
            </w:pPr>
            <w:r>
              <w:rPr>
                <w:spacing w:val="-7"/>
              </w:rPr>
              <w:t>5.色牢度：</w:t>
            </w:r>
            <w:r>
              <w:rPr>
                <w:spacing w:val="-31"/>
              </w:rPr>
              <w:t xml:space="preserve"> </w:t>
            </w:r>
            <w:r>
              <w:rPr>
                <w:spacing w:val="-7"/>
              </w:rPr>
              <w:t>耐皂洗 ，耐摩擦 ，</w:t>
            </w:r>
            <w:r>
              <w:rPr>
                <w:spacing w:val="-5"/>
              </w:rPr>
              <w:t>耐氯漂</w:t>
            </w:r>
            <w:r>
              <w:rPr>
                <w:spacing w:val="-48"/>
              </w:rPr>
              <w:t xml:space="preserve"> </w:t>
            </w:r>
            <w:r>
              <w:rPr>
                <w:spacing w:val="-5"/>
              </w:rPr>
              <w:t>4</w:t>
            </w:r>
            <w:r>
              <w:rPr>
                <w:spacing w:val="-43"/>
              </w:rPr>
              <w:t xml:space="preserve"> </w:t>
            </w:r>
            <w:r>
              <w:rPr>
                <w:spacing w:val="-5"/>
              </w:rPr>
              <w:t>级；</w:t>
            </w:r>
          </w:p>
        </w:tc>
        <w:tc>
          <w:tcPr>
            <w:tcW w:w="2902" w:type="dxa"/>
            <w:vAlign w:val="top"/>
          </w:tcPr>
          <w:p w14:paraId="128344D2">
            <w:pPr>
              <w:spacing w:line="248" w:lineRule="auto"/>
              <w:rPr>
                <w:rFonts w:ascii="Arial"/>
                <w:sz w:val="21"/>
              </w:rPr>
            </w:pPr>
          </w:p>
          <w:p w14:paraId="5BBE53B7">
            <w:pPr>
              <w:spacing w:line="248" w:lineRule="auto"/>
              <w:rPr>
                <w:rFonts w:ascii="Arial"/>
                <w:sz w:val="21"/>
              </w:rPr>
            </w:pPr>
          </w:p>
          <w:p w14:paraId="2BF873C4">
            <w:pPr>
              <w:spacing w:line="248" w:lineRule="auto"/>
              <w:rPr>
                <w:rFonts w:ascii="Arial"/>
                <w:sz w:val="21"/>
              </w:rPr>
            </w:pPr>
          </w:p>
          <w:p w14:paraId="5985D603">
            <w:pPr>
              <w:spacing w:line="248" w:lineRule="auto"/>
              <w:rPr>
                <w:rFonts w:ascii="Arial"/>
                <w:sz w:val="21"/>
              </w:rPr>
            </w:pPr>
          </w:p>
          <w:p w14:paraId="2CCEDE9C">
            <w:pPr>
              <w:spacing w:line="249" w:lineRule="auto"/>
              <w:rPr>
                <w:rFonts w:ascii="Arial"/>
                <w:sz w:val="21"/>
              </w:rPr>
            </w:pPr>
          </w:p>
          <w:p w14:paraId="1C40B3FD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4C98FB8">
            <w:pPr>
              <w:spacing w:line="248" w:lineRule="auto"/>
              <w:rPr>
                <w:rFonts w:ascii="Arial"/>
                <w:sz w:val="21"/>
              </w:rPr>
            </w:pPr>
          </w:p>
          <w:p w14:paraId="1FAB1399">
            <w:pPr>
              <w:spacing w:line="248" w:lineRule="auto"/>
              <w:rPr>
                <w:rFonts w:ascii="Arial"/>
                <w:sz w:val="21"/>
              </w:rPr>
            </w:pPr>
          </w:p>
          <w:p w14:paraId="538AFF11">
            <w:pPr>
              <w:spacing w:line="248" w:lineRule="auto"/>
              <w:rPr>
                <w:rFonts w:ascii="Arial"/>
                <w:sz w:val="21"/>
              </w:rPr>
            </w:pPr>
          </w:p>
          <w:p w14:paraId="45A7C4F9">
            <w:pPr>
              <w:spacing w:line="248" w:lineRule="auto"/>
              <w:rPr>
                <w:rFonts w:ascii="Arial"/>
                <w:sz w:val="21"/>
              </w:rPr>
            </w:pPr>
          </w:p>
          <w:p w14:paraId="2D3F524F">
            <w:pPr>
              <w:spacing w:line="249" w:lineRule="auto"/>
              <w:rPr>
                <w:rFonts w:ascii="Arial"/>
                <w:sz w:val="21"/>
              </w:rPr>
            </w:pPr>
          </w:p>
          <w:p w14:paraId="71340CA2">
            <w:pPr>
              <w:pStyle w:val="6"/>
              <w:spacing w:before="71"/>
              <w:ind w:left="174"/>
            </w:pPr>
            <w:r>
              <w:rPr>
                <w:spacing w:val="-3"/>
              </w:rPr>
              <w:t>30.00</w:t>
            </w:r>
          </w:p>
        </w:tc>
        <w:tc>
          <w:tcPr>
            <w:tcW w:w="1554" w:type="dxa"/>
            <w:vAlign w:val="top"/>
          </w:tcPr>
          <w:p w14:paraId="599F727F">
            <w:pPr>
              <w:rPr>
                <w:rFonts w:ascii="Arial"/>
                <w:sz w:val="21"/>
              </w:rPr>
            </w:pPr>
          </w:p>
        </w:tc>
      </w:tr>
    </w:tbl>
    <w:p w14:paraId="7B967D32">
      <w:pPr>
        <w:rPr>
          <w:rFonts w:ascii="Arial"/>
          <w:sz w:val="21"/>
        </w:rPr>
      </w:pPr>
    </w:p>
    <w:p w14:paraId="3E26DC19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781F9C8A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198C77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05474B1A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3D943225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42DAEDBB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758FCF16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28BD07AB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7DAA5DDF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50188C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7" w:hRule="atLeast"/>
        </w:trPr>
        <w:tc>
          <w:tcPr>
            <w:tcW w:w="541" w:type="dxa"/>
            <w:vAlign w:val="top"/>
          </w:tcPr>
          <w:p w14:paraId="694CDC4C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028E7ED2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23D1CF63">
            <w:pPr>
              <w:pStyle w:val="6"/>
              <w:spacing w:before="33" w:line="219" w:lineRule="auto"/>
              <w:ind w:left="115"/>
            </w:pPr>
            <w:r>
              <w:rPr>
                <w:spacing w:val="-3"/>
              </w:rPr>
              <w:t>6.水洗尺寸变化率</w:t>
            </w:r>
            <w:r>
              <w:rPr>
                <w:spacing w:val="38"/>
              </w:rPr>
              <w:t xml:space="preserve"> </w:t>
            </w:r>
            <w:r>
              <w:rPr>
                <w:spacing w:val="-3"/>
              </w:rPr>
              <w:t>：3.0%经向</w:t>
            </w:r>
          </w:p>
          <w:p w14:paraId="0C00C757">
            <w:pPr>
              <w:pStyle w:val="6"/>
              <w:spacing w:before="22" w:line="217" w:lineRule="auto"/>
              <w:ind w:left="111"/>
            </w:pPr>
            <w:r>
              <w:rPr>
                <w:spacing w:val="-1"/>
              </w:rPr>
              <w:t>-3.0%,1.5%纬向-1.5%</w:t>
            </w:r>
          </w:p>
          <w:p w14:paraId="3429A0BC">
            <w:pPr>
              <w:pStyle w:val="6"/>
              <w:spacing w:before="25"/>
              <w:ind w:left="135" w:right="104" w:hanging="17"/>
            </w:pPr>
            <w:r>
              <w:rPr>
                <w:spacing w:val="-6"/>
              </w:rPr>
              <w:t>7.断裂强力： 经向</w:t>
            </w:r>
            <w:r>
              <w:rPr>
                <w:spacing w:val="-20"/>
              </w:rPr>
              <w:t xml:space="preserve"> </w:t>
            </w:r>
            <w:r>
              <w:rPr>
                <w:spacing w:val="-6"/>
              </w:rPr>
              <w:t>1200N</w:t>
            </w:r>
            <w:r>
              <w:rPr>
                <w:spacing w:val="27"/>
              </w:rPr>
              <w:t xml:space="preserve"> </w:t>
            </w:r>
            <w:r>
              <w:rPr>
                <w:spacing w:val="-6"/>
              </w:rPr>
              <w:t>，纬</w:t>
            </w:r>
            <w:r>
              <w:rPr>
                <w:spacing w:val="-7"/>
              </w:rPr>
              <w:t>向</w:t>
            </w:r>
            <w:r>
              <w:rPr>
                <w:spacing w:val="-43"/>
              </w:rPr>
              <w:t xml:space="preserve"> </w:t>
            </w:r>
            <w:r>
              <w:rPr>
                <w:spacing w:val="-7"/>
              </w:rPr>
              <w:t>600N;</w:t>
            </w:r>
          </w:p>
          <w:p w14:paraId="3D90295D">
            <w:pPr>
              <w:pStyle w:val="6"/>
              <w:spacing w:line="220" w:lineRule="auto"/>
              <w:ind w:left="114"/>
            </w:pPr>
            <w:r>
              <w:rPr>
                <w:spacing w:val="-3"/>
              </w:rPr>
              <w:t>8.抗起毛起球等级</w:t>
            </w:r>
            <w:r>
              <w:rPr>
                <w:spacing w:val="25"/>
              </w:rPr>
              <w:t xml:space="preserve"> </w:t>
            </w:r>
            <w:r>
              <w:rPr>
                <w:spacing w:val="-3"/>
              </w:rPr>
              <w:t>：3-4</w:t>
            </w:r>
            <w:r>
              <w:rPr>
                <w:spacing w:val="-46"/>
              </w:rPr>
              <w:t xml:space="preserve"> </w:t>
            </w:r>
            <w:r>
              <w:rPr>
                <w:spacing w:val="-3"/>
              </w:rPr>
              <w:t>级；</w:t>
            </w:r>
          </w:p>
          <w:p w14:paraId="527D50BC">
            <w:pPr>
              <w:pStyle w:val="6"/>
              <w:spacing w:before="23" w:line="220" w:lineRule="auto"/>
              <w:ind w:left="114"/>
            </w:pPr>
            <w:r>
              <w:rPr>
                <w:spacing w:val="-6"/>
              </w:rPr>
              <w:t>9.</w:t>
            </w:r>
            <w:r>
              <w:rPr>
                <w:spacing w:val="35"/>
              </w:rPr>
              <w:t xml:space="preserve"> </w:t>
            </w:r>
            <w:r>
              <w:rPr>
                <w:spacing w:val="-6"/>
              </w:rPr>
              <w:t>甲醛含量</w:t>
            </w:r>
            <w:r>
              <w:rPr>
                <w:spacing w:val="26"/>
              </w:rPr>
              <w:t xml:space="preserve"> </w:t>
            </w:r>
            <w:r>
              <w:rPr>
                <w:spacing w:val="-6"/>
              </w:rPr>
              <w:t>，PH</w:t>
            </w:r>
            <w:r>
              <w:rPr>
                <w:spacing w:val="-49"/>
              </w:rPr>
              <w:t xml:space="preserve"> </w:t>
            </w:r>
            <w:r>
              <w:rPr>
                <w:spacing w:val="-6"/>
              </w:rPr>
              <w:t>值等符合</w:t>
            </w:r>
          </w:p>
          <w:p w14:paraId="08A5A240">
            <w:pPr>
              <w:pStyle w:val="6"/>
              <w:spacing w:before="22" w:line="239" w:lineRule="auto"/>
              <w:ind w:left="113" w:right="104" w:hanging="3"/>
            </w:pPr>
            <w:r>
              <w:t>GB</w:t>
            </w:r>
            <w:r>
              <w:rPr>
                <w:spacing w:val="1"/>
              </w:rPr>
              <w:t>18401-2010C类产品要求其他</w:t>
            </w:r>
            <w:r>
              <w:rPr>
                <w:spacing w:val="-4"/>
              </w:rPr>
              <w:t>技术</w:t>
            </w:r>
          </w:p>
          <w:p w14:paraId="673ECE08">
            <w:pPr>
              <w:pStyle w:val="6"/>
              <w:spacing w:line="224" w:lineRule="auto"/>
              <w:ind w:left="115" w:right="101" w:hanging="1"/>
            </w:pPr>
            <w:r>
              <w:rPr>
                <w:spacing w:val="-6"/>
              </w:rPr>
              <w:t>规范内的要求 ，无异味 ，无可</w:t>
            </w:r>
            <w:r>
              <w:rPr>
                <w:spacing w:val="-2"/>
              </w:rPr>
              <w:t>分解致癌芳香胺 。</w:t>
            </w:r>
          </w:p>
        </w:tc>
        <w:tc>
          <w:tcPr>
            <w:tcW w:w="2902" w:type="dxa"/>
            <w:vAlign w:val="top"/>
          </w:tcPr>
          <w:p w14:paraId="18F69942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527AAAFC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1EA856BA">
            <w:pPr>
              <w:rPr>
                <w:rFonts w:ascii="Arial"/>
                <w:sz w:val="21"/>
              </w:rPr>
            </w:pPr>
          </w:p>
        </w:tc>
      </w:tr>
      <w:tr w14:paraId="50DE45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2" w:hRule="atLeast"/>
        </w:trPr>
        <w:tc>
          <w:tcPr>
            <w:tcW w:w="541" w:type="dxa"/>
            <w:vAlign w:val="top"/>
          </w:tcPr>
          <w:p w14:paraId="3849F634">
            <w:pPr>
              <w:spacing w:line="276" w:lineRule="auto"/>
              <w:rPr>
                <w:rFonts w:ascii="Arial"/>
                <w:sz w:val="21"/>
              </w:rPr>
            </w:pPr>
          </w:p>
          <w:p w14:paraId="573D6265">
            <w:pPr>
              <w:spacing w:line="276" w:lineRule="auto"/>
              <w:rPr>
                <w:rFonts w:ascii="Arial"/>
                <w:sz w:val="21"/>
              </w:rPr>
            </w:pPr>
          </w:p>
          <w:p w14:paraId="6E533899">
            <w:pPr>
              <w:spacing w:line="277" w:lineRule="auto"/>
              <w:rPr>
                <w:rFonts w:ascii="Arial"/>
                <w:sz w:val="21"/>
              </w:rPr>
            </w:pPr>
          </w:p>
          <w:p w14:paraId="2D12A14E">
            <w:pPr>
              <w:spacing w:line="277" w:lineRule="auto"/>
              <w:rPr>
                <w:rFonts w:ascii="Arial"/>
                <w:sz w:val="21"/>
              </w:rPr>
            </w:pPr>
          </w:p>
          <w:p w14:paraId="181FBC7D">
            <w:pPr>
              <w:spacing w:line="277" w:lineRule="auto"/>
              <w:rPr>
                <w:rFonts w:ascii="Arial"/>
                <w:sz w:val="21"/>
              </w:rPr>
            </w:pPr>
          </w:p>
          <w:p w14:paraId="0904B624">
            <w:pPr>
              <w:spacing w:line="277" w:lineRule="auto"/>
              <w:rPr>
                <w:rFonts w:ascii="Arial"/>
                <w:sz w:val="21"/>
              </w:rPr>
            </w:pPr>
          </w:p>
          <w:p w14:paraId="6A75FD4F">
            <w:pPr>
              <w:pStyle w:val="6"/>
              <w:spacing w:before="72" w:line="242" w:lineRule="auto"/>
              <w:ind w:left="164"/>
            </w:pPr>
            <w:r>
              <w:rPr>
                <w:spacing w:val="-4"/>
              </w:rPr>
              <w:t>44</w:t>
            </w:r>
          </w:p>
        </w:tc>
        <w:tc>
          <w:tcPr>
            <w:tcW w:w="1093" w:type="dxa"/>
            <w:vAlign w:val="top"/>
          </w:tcPr>
          <w:p w14:paraId="168999D2">
            <w:pPr>
              <w:spacing w:line="253" w:lineRule="auto"/>
              <w:rPr>
                <w:rFonts w:ascii="Arial"/>
                <w:sz w:val="21"/>
              </w:rPr>
            </w:pPr>
          </w:p>
          <w:p w14:paraId="1D51FD92">
            <w:pPr>
              <w:spacing w:line="253" w:lineRule="auto"/>
              <w:rPr>
                <w:rFonts w:ascii="Arial"/>
                <w:sz w:val="21"/>
              </w:rPr>
            </w:pPr>
          </w:p>
          <w:p w14:paraId="64FB205D">
            <w:pPr>
              <w:spacing w:line="253" w:lineRule="auto"/>
              <w:rPr>
                <w:rFonts w:ascii="Arial"/>
                <w:sz w:val="21"/>
              </w:rPr>
            </w:pPr>
          </w:p>
          <w:p w14:paraId="1A753990">
            <w:pPr>
              <w:spacing w:line="253" w:lineRule="auto"/>
              <w:rPr>
                <w:rFonts w:ascii="Arial"/>
                <w:sz w:val="21"/>
              </w:rPr>
            </w:pPr>
          </w:p>
          <w:p w14:paraId="0F9F6883">
            <w:pPr>
              <w:spacing w:line="254" w:lineRule="auto"/>
              <w:rPr>
                <w:rFonts w:ascii="Arial"/>
                <w:sz w:val="21"/>
              </w:rPr>
            </w:pPr>
          </w:p>
          <w:p w14:paraId="18CE489B">
            <w:pPr>
              <w:spacing w:line="254" w:lineRule="auto"/>
              <w:rPr>
                <w:rFonts w:ascii="Arial"/>
                <w:sz w:val="21"/>
              </w:rPr>
            </w:pPr>
          </w:p>
          <w:p w14:paraId="58A25DA9">
            <w:pPr>
              <w:pStyle w:val="6"/>
              <w:spacing w:before="72" w:line="242" w:lineRule="auto"/>
              <w:ind w:left="441" w:right="214" w:hanging="219"/>
            </w:pPr>
            <w:r>
              <w:rPr>
                <w:spacing w:val="-3"/>
              </w:rPr>
              <w:t>值班被</w:t>
            </w:r>
            <w:r>
              <w:t>套</w:t>
            </w:r>
          </w:p>
        </w:tc>
        <w:tc>
          <w:tcPr>
            <w:tcW w:w="3214" w:type="dxa"/>
            <w:vAlign w:val="top"/>
          </w:tcPr>
          <w:p w14:paraId="4512B6C4">
            <w:pPr>
              <w:pStyle w:val="6"/>
              <w:spacing w:before="34" w:line="220" w:lineRule="auto"/>
              <w:ind w:left="129"/>
            </w:pPr>
            <w:r>
              <w:rPr>
                <w:spacing w:val="-3"/>
              </w:rPr>
              <w:t>1.成分： 涤棉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65/35</w:t>
            </w:r>
          </w:p>
          <w:p w14:paraId="16FBD8D2">
            <w:pPr>
              <w:pStyle w:val="6"/>
              <w:spacing w:before="20" w:line="221" w:lineRule="auto"/>
              <w:ind w:left="116"/>
            </w:pPr>
            <w:r>
              <w:rPr>
                <w:spacing w:val="-4"/>
              </w:rPr>
              <w:t>2.纱支密度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：32×32，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120×</w:t>
            </w:r>
          </w:p>
          <w:p w14:paraId="50B922B2">
            <w:pPr>
              <w:pStyle w:val="6"/>
              <w:spacing w:before="22" w:line="221" w:lineRule="auto"/>
              <w:ind w:left="114"/>
            </w:pPr>
            <w:r>
              <w:rPr>
                <w:spacing w:val="-6"/>
              </w:rPr>
              <w:t>80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根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25"/>
              </w:rPr>
              <w:t xml:space="preserve"> </w:t>
            </w:r>
            <w:r>
              <w:rPr>
                <w:spacing w:val="-6"/>
              </w:rPr>
              <w:t>10cm</w:t>
            </w:r>
          </w:p>
          <w:p w14:paraId="222BED10">
            <w:pPr>
              <w:pStyle w:val="6"/>
              <w:spacing w:before="22" w:line="214" w:lineRule="auto"/>
              <w:ind w:left="117"/>
            </w:pPr>
            <w:r>
              <w:rPr>
                <w:spacing w:val="-3"/>
              </w:rPr>
              <w:t>3.克重：</w:t>
            </w:r>
            <w:r>
              <w:rPr>
                <w:spacing w:val="27"/>
              </w:rPr>
              <w:t xml:space="preserve"> </w:t>
            </w:r>
            <w:r>
              <w:rPr>
                <w:spacing w:val="-3"/>
              </w:rPr>
              <w:t>155±3g/㎡</w:t>
            </w:r>
          </w:p>
          <w:p w14:paraId="0FA5DD90">
            <w:pPr>
              <w:pStyle w:val="6"/>
              <w:spacing w:before="29" w:line="219" w:lineRule="auto"/>
              <w:ind w:left="112"/>
            </w:pPr>
            <w:r>
              <w:rPr>
                <w:spacing w:val="-2"/>
              </w:rPr>
              <w:t>4.幅宽：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165cm/245cm</w:t>
            </w:r>
          </w:p>
          <w:p w14:paraId="5424A714">
            <w:pPr>
              <w:pStyle w:val="6"/>
              <w:spacing w:before="25"/>
              <w:ind w:left="119" w:right="104" w:hanging="2"/>
            </w:pPr>
            <w:r>
              <w:rPr>
                <w:spacing w:val="-6"/>
              </w:rPr>
              <w:t>5.组织工艺： 斜纹、 印花，花</w:t>
            </w:r>
            <w:r>
              <w:rPr>
                <w:spacing w:val="-5"/>
              </w:rPr>
              <w:t>型含浅兰格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、咖啡格</w:t>
            </w:r>
          </w:p>
          <w:p w14:paraId="050F54A7">
            <w:pPr>
              <w:pStyle w:val="6"/>
              <w:spacing w:line="214" w:lineRule="auto"/>
              <w:ind w:left="115"/>
            </w:pPr>
            <w:r>
              <w:rPr>
                <w:spacing w:val="-4"/>
              </w:rPr>
              <w:t>6.</w:t>
            </w:r>
            <w:r>
              <w:rPr>
                <w:spacing w:val="37"/>
              </w:rPr>
              <w:t xml:space="preserve"> </w:t>
            </w:r>
            <w:r>
              <w:rPr>
                <w:spacing w:val="-4"/>
              </w:rPr>
              <w:t>甲醛≤75mg/kg</w:t>
            </w:r>
          </w:p>
          <w:p w14:paraId="4A5C775B">
            <w:pPr>
              <w:pStyle w:val="6"/>
              <w:spacing w:before="28" w:line="215" w:lineRule="auto"/>
              <w:ind w:left="118"/>
            </w:pPr>
            <w:r>
              <w:rPr>
                <w:spacing w:val="-7"/>
              </w:rPr>
              <w:t>7.pH 4.0</w:t>
            </w:r>
            <w:r>
              <w:rPr>
                <w:spacing w:val="69"/>
              </w:rPr>
              <w:t xml:space="preserve"> </w:t>
            </w:r>
            <w:r>
              <w:rPr>
                <w:spacing w:val="-7"/>
              </w:rPr>
              <w:t>–8.5</w:t>
            </w:r>
          </w:p>
          <w:p w14:paraId="71ADD315">
            <w:pPr>
              <w:pStyle w:val="6"/>
              <w:spacing w:before="29" w:line="220" w:lineRule="auto"/>
              <w:ind w:left="114"/>
            </w:pPr>
            <w:r>
              <w:rPr>
                <w:spacing w:val="-1"/>
              </w:rPr>
              <w:t>8.无禁用染料</w:t>
            </w:r>
          </w:p>
          <w:p w14:paraId="0060692F">
            <w:pPr>
              <w:pStyle w:val="6"/>
              <w:spacing w:before="24" w:line="219" w:lineRule="auto"/>
              <w:ind w:left="114"/>
            </w:pPr>
            <w:r>
              <w:rPr>
                <w:spacing w:val="-2"/>
              </w:rPr>
              <w:t>9.缩水率≤3%</w:t>
            </w:r>
          </w:p>
          <w:p w14:paraId="378600A8">
            <w:pPr>
              <w:pStyle w:val="6"/>
              <w:spacing w:before="24" w:line="221" w:lineRule="auto"/>
              <w:ind w:left="129"/>
            </w:pPr>
            <w:r>
              <w:rPr>
                <w:spacing w:val="-2"/>
              </w:rPr>
              <w:t>10.色牢度≥4 级</w:t>
            </w:r>
          </w:p>
          <w:p w14:paraId="19CFE484">
            <w:pPr>
              <w:pStyle w:val="6"/>
              <w:spacing w:before="22" w:line="206" w:lineRule="auto"/>
              <w:ind w:left="129"/>
            </w:pPr>
            <w:r>
              <w:rPr>
                <w:spacing w:val="-3"/>
              </w:rPr>
              <w:t>11.抗起球、不易变形</w:t>
            </w:r>
          </w:p>
        </w:tc>
        <w:tc>
          <w:tcPr>
            <w:tcW w:w="2902" w:type="dxa"/>
            <w:vAlign w:val="top"/>
          </w:tcPr>
          <w:p w14:paraId="672D093F">
            <w:pPr>
              <w:spacing w:line="276" w:lineRule="auto"/>
              <w:rPr>
                <w:rFonts w:ascii="Arial"/>
                <w:sz w:val="21"/>
              </w:rPr>
            </w:pPr>
          </w:p>
          <w:p w14:paraId="24BA68FC">
            <w:pPr>
              <w:spacing w:line="277" w:lineRule="auto"/>
              <w:rPr>
                <w:rFonts w:ascii="Arial"/>
                <w:sz w:val="21"/>
              </w:rPr>
            </w:pPr>
          </w:p>
          <w:p w14:paraId="02324B90">
            <w:pPr>
              <w:spacing w:line="277" w:lineRule="auto"/>
              <w:rPr>
                <w:rFonts w:ascii="Arial"/>
                <w:sz w:val="21"/>
              </w:rPr>
            </w:pPr>
          </w:p>
          <w:p w14:paraId="1896F07C">
            <w:pPr>
              <w:spacing w:line="277" w:lineRule="auto"/>
              <w:rPr>
                <w:rFonts w:ascii="Arial"/>
                <w:sz w:val="21"/>
              </w:rPr>
            </w:pPr>
          </w:p>
          <w:p w14:paraId="6DE3C4BF">
            <w:pPr>
              <w:spacing w:line="277" w:lineRule="auto"/>
              <w:rPr>
                <w:rFonts w:ascii="Arial"/>
                <w:sz w:val="21"/>
              </w:rPr>
            </w:pPr>
          </w:p>
          <w:p w14:paraId="66010883">
            <w:pPr>
              <w:spacing w:line="277" w:lineRule="auto"/>
              <w:rPr>
                <w:rFonts w:ascii="Arial"/>
                <w:sz w:val="21"/>
              </w:rPr>
            </w:pPr>
          </w:p>
          <w:p w14:paraId="106864A8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7FE209B">
            <w:pPr>
              <w:spacing w:line="276" w:lineRule="auto"/>
              <w:rPr>
                <w:rFonts w:ascii="Arial"/>
                <w:sz w:val="21"/>
              </w:rPr>
            </w:pPr>
          </w:p>
          <w:p w14:paraId="609CA9AF">
            <w:pPr>
              <w:spacing w:line="276" w:lineRule="auto"/>
              <w:rPr>
                <w:rFonts w:ascii="Arial"/>
                <w:sz w:val="21"/>
              </w:rPr>
            </w:pPr>
          </w:p>
          <w:p w14:paraId="650EC2A0">
            <w:pPr>
              <w:spacing w:line="277" w:lineRule="auto"/>
              <w:rPr>
                <w:rFonts w:ascii="Arial"/>
                <w:sz w:val="21"/>
              </w:rPr>
            </w:pPr>
          </w:p>
          <w:p w14:paraId="1ADF0555">
            <w:pPr>
              <w:spacing w:line="277" w:lineRule="auto"/>
              <w:rPr>
                <w:rFonts w:ascii="Arial"/>
                <w:sz w:val="21"/>
              </w:rPr>
            </w:pPr>
          </w:p>
          <w:p w14:paraId="163F72FF">
            <w:pPr>
              <w:spacing w:line="277" w:lineRule="auto"/>
              <w:rPr>
                <w:rFonts w:ascii="Arial"/>
                <w:sz w:val="21"/>
              </w:rPr>
            </w:pPr>
          </w:p>
          <w:p w14:paraId="4B2BAD76">
            <w:pPr>
              <w:spacing w:line="277" w:lineRule="auto"/>
              <w:rPr>
                <w:rFonts w:ascii="Arial"/>
                <w:sz w:val="21"/>
              </w:rPr>
            </w:pPr>
          </w:p>
          <w:p w14:paraId="4C8B8E36">
            <w:pPr>
              <w:pStyle w:val="6"/>
              <w:spacing w:before="72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7597D590">
            <w:pPr>
              <w:rPr>
                <w:rFonts w:ascii="Arial"/>
                <w:sz w:val="21"/>
              </w:rPr>
            </w:pPr>
          </w:p>
        </w:tc>
      </w:tr>
      <w:tr w14:paraId="5821A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3" w:hRule="atLeast"/>
        </w:trPr>
        <w:tc>
          <w:tcPr>
            <w:tcW w:w="541" w:type="dxa"/>
            <w:vAlign w:val="top"/>
          </w:tcPr>
          <w:p w14:paraId="242B174F">
            <w:pPr>
              <w:spacing w:line="277" w:lineRule="auto"/>
              <w:rPr>
                <w:rFonts w:ascii="Arial"/>
                <w:sz w:val="21"/>
              </w:rPr>
            </w:pPr>
          </w:p>
          <w:p w14:paraId="7067FB42">
            <w:pPr>
              <w:spacing w:line="277" w:lineRule="auto"/>
              <w:rPr>
                <w:rFonts w:ascii="Arial"/>
                <w:sz w:val="21"/>
              </w:rPr>
            </w:pPr>
          </w:p>
          <w:p w14:paraId="1D28666A">
            <w:pPr>
              <w:spacing w:line="277" w:lineRule="auto"/>
              <w:rPr>
                <w:rFonts w:ascii="Arial"/>
                <w:sz w:val="21"/>
              </w:rPr>
            </w:pPr>
          </w:p>
          <w:p w14:paraId="7D4A4F30">
            <w:pPr>
              <w:spacing w:line="277" w:lineRule="auto"/>
              <w:rPr>
                <w:rFonts w:ascii="Arial"/>
                <w:sz w:val="21"/>
              </w:rPr>
            </w:pPr>
          </w:p>
          <w:p w14:paraId="609AE5CD">
            <w:pPr>
              <w:spacing w:line="278" w:lineRule="auto"/>
              <w:rPr>
                <w:rFonts w:ascii="Arial"/>
                <w:sz w:val="21"/>
              </w:rPr>
            </w:pPr>
          </w:p>
          <w:p w14:paraId="07261B32">
            <w:pPr>
              <w:spacing w:line="278" w:lineRule="auto"/>
              <w:rPr>
                <w:rFonts w:ascii="Arial"/>
                <w:sz w:val="21"/>
              </w:rPr>
            </w:pPr>
          </w:p>
          <w:p w14:paraId="58B57C3D">
            <w:pPr>
              <w:pStyle w:val="6"/>
              <w:spacing w:before="72"/>
              <w:ind w:left="164"/>
            </w:pPr>
            <w:r>
              <w:rPr>
                <w:spacing w:val="-4"/>
              </w:rPr>
              <w:t>45</w:t>
            </w:r>
          </w:p>
        </w:tc>
        <w:tc>
          <w:tcPr>
            <w:tcW w:w="1093" w:type="dxa"/>
            <w:vAlign w:val="top"/>
          </w:tcPr>
          <w:p w14:paraId="1CB0D78F">
            <w:pPr>
              <w:spacing w:line="253" w:lineRule="auto"/>
              <w:rPr>
                <w:rFonts w:ascii="Arial"/>
                <w:sz w:val="21"/>
              </w:rPr>
            </w:pPr>
          </w:p>
          <w:p w14:paraId="39ABE240">
            <w:pPr>
              <w:spacing w:line="254" w:lineRule="auto"/>
              <w:rPr>
                <w:rFonts w:ascii="Arial"/>
                <w:sz w:val="21"/>
              </w:rPr>
            </w:pPr>
          </w:p>
          <w:p w14:paraId="77A0DADD">
            <w:pPr>
              <w:spacing w:line="254" w:lineRule="auto"/>
              <w:rPr>
                <w:rFonts w:ascii="Arial"/>
                <w:sz w:val="21"/>
              </w:rPr>
            </w:pPr>
          </w:p>
          <w:p w14:paraId="1CCD0089">
            <w:pPr>
              <w:spacing w:line="254" w:lineRule="auto"/>
              <w:rPr>
                <w:rFonts w:ascii="Arial"/>
                <w:sz w:val="21"/>
              </w:rPr>
            </w:pPr>
          </w:p>
          <w:p w14:paraId="2309FD52">
            <w:pPr>
              <w:spacing w:line="254" w:lineRule="auto"/>
              <w:rPr>
                <w:rFonts w:ascii="Arial"/>
                <w:sz w:val="21"/>
              </w:rPr>
            </w:pPr>
          </w:p>
          <w:p w14:paraId="074B5489">
            <w:pPr>
              <w:spacing w:line="254" w:lineRule="auto"/>
              <w:rPr>
                <w:rFonts w:ascii="Arial"/>
                <w:sz w:val="21"/>
              </w:rPr>
            </w:pPr>
          </w:p>
          <w:p w14:paraId="5D04ADE9">
            <w:pPr>
              <w:pStyle w:val="6"/>
              <w:spacing w:before="72" w:line="242" w:lineRule="auto"/>
              <w:ind w:left="442" w:right="214" w:hanging="220"/>
            </w:pPr>
            <w:r>
              <w:rPr>
                <w:spacing w:val="-3"/>
              </w:rPr>
              <w:t>值班床</w:t>
            </w:r>
            <w:r>
              <w:t>单</w:t>
            </w:r>
          </w:p>
        </w:tc>
        <w:tc>
          <w:tcPr>
            <w:tcW w:w="3214" w:type="dxa"/>
            <w:vAlign w:val="top"/>
          </w:tcPr>
          <w:p w14:paraId="0C9EA2E4">
            <w:pPr>
              <w:pStyle w:val="6"/>
              <w:spacing w:before="34" w:line="220" w:lineRule="auto"/>
              <w:ind w:left="129"/>
            </w:pPr>
            <w:r>
              <w:rPr>
                <w:spacing w:val="-3"/>
              </w:rPr>
              <w:t>1.成分： 涤棉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65/35</w:t>
            </w:r>
          </w:p>
          <w:p w14:paraId="14A7D14D">
            <w:pPr>
              <w:pStyle w:val="6"/>
              <w:spacing w:before="23" w:line="221" w:lineRule="auto"/>
              <w:ind w:left="116"/>
            </w:pPr>
            <w:r>
              <w:rPr>
                <w:spacing w:val="-4"/>
              </w:rPr>
              <w:t>2.纱支密度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：32×32，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120×</w:t>
            </w:r>
          </w:p>
          <w:p w14:paraId="1D458A31">
            <w:pPr>
              <w:pStyle w:val="6"/>
              <w:spacing w:before="22" w:line="221" w:lineRule="auto"/>
              <w:ind w:left="114"/>
            </w:pPr>
            <w:r>
              <w:rPr>
                <w:spacing w:val="-6"/>
              </w:rPr>
              <w:t>80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根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25"/>
              </w:rPr>
              <w:t xml:space="preserve"> </w:t>
            </w:r>
            <w:r>
              <w:rPr>
                <w:spacing w:val="-6"/>
              </w:rPr>
              <w:t>10cm</w:t>
            </w:r>
          </w:p>
          <w:p w14:paraId="2405DB9A">
            <w:pPr>
              <w:pStyle w:val="6"/>
              <w:spacing w:before="20" w:line="214" w:lineRule="auto"/>
              <w:ind w:left="117"/>
            </w:pPr>
            <w:r>
              <w:rPr>
                <w:spacing w:val="-3"/>
              </w:rPr>
              <w:t>3.克重：</w:t>
            </w:r>
            <w:r>
              <w:rPr>
                <w:spacing w:val="27"/>
              </w:rPr>
              <w:t xml:space="preserve"> </w:t>
            </w:r>
            <w:r>
              <w:rPr>
                <w:spacing w:val="-3"/>
              </w:rPr>
              <w:t>155±3g/㎡</w:t>
            </w:r>
          </w:p>
          <w:p w14:paraId="75E76AD5">
            <w:pPr>
              <w:pStyle w:val="6"/>
              <w:spacing w:before="32" w:line="219" w:lineRule="auto"/>
              <w:ind w:left="112"/>
            </w:pPr>
            <w:r>
              <w:rPr>
                <w:spacing w:val="-2"/>
              </w:rPr>
              <w:t>4.幅宽：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165cm/245cm</w:t>
            </w:r>
          </w:p>
          <w:p w14:paraId="094BED2B">
            <w:pPr>
              <w:pStyle w:val="6"/>
              <w:spacing w:before="21"/>
              <w:ind w:left="119" w:right="104" w:hanging="2"/>
            </w:pPr>
            <w:r>
              <w:rPr>
                <w:spacing w:val="-6"/>
              </w:rPr>
              <w:t>5.组织工艺： 斜纹、 印花，花</w:t>
            </w:r>
            <w:r>
              <w:rPr>
                <w:spacing w:val="-5"/>
              </w:rPr>
              <w:t>型含浅兰格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、咖啡格</w:t>
            </w:r>
          </w:p>
          <w:p w14:paraId="18EBFF01">
            <w:pPr>
              <w:pStyle w:val="6"/>
              <w:spacing w:before="1" w:line="214" w:lineRule="auto"/>
              <w:ind w:left="115"/>
            </w:pPr>
            <w:r>
              <w:rPr>
                <w:spacing w:val="-4"/>
              </w:rPr>
              <w:t>6.</w:t>
            </w:r>
            <w:r>
              <w:rPr>
                <w:spacing w:val="37"/>
              </w:rPr>
              <w:t xml:space="preserve"> </w:t>
            </w:r>
            <w:r>
              <w:rPr>
                <w:spacing w:val="-4"/>
              </w:rPr>
              <w:t>甲醛≤75mg/kg</w:t>
            </w:r>
          </w:p>
          <w:p w14:paraId="3EB1F484">
            <w:pPr>
              <w:pStyle w:val="6"/>
              <w:spacing w:before="30" w:line="215" w:lineRule="auto"/>
              <w:ind w:left="118"/>
            </w:pPr>
            <w:r>
              <w:rPr>
                <w:spacing w:val="-7"/>
              </w:rPr>
              <w:t>7.pH 4.0</w:t>
            </w:r>
            <w:r>
              <w:rPr>
                <w:spacing w:val="69"/>
              </w:rPr>
              <w:t xml:space="preserve"> </w:t>
            </w:r>
            <w:r>
              <w:rPr>
                <w:spacing w:val="-7"/>
              </w:rPr>
              <w:t>–8.5</w:t>
            </w:r>
          </w:p>
          <w:p w14:paraId="06504CE8">
            <w:pPr>
              <w:pStyle w:val="6"/>
              <w:spacing w:before="29" w:line="220" w:lineRule="auto"/>
              <w:ind w:left="114"/>
            </w:pPr>
            <w:r>
              <w:rPr>
                <w:spacing w:val="-1"/>
              </w:rPr>
              <w:t>8.无禁用染料</w:t>
            </w:r>
          </w:p>
          <w:p w14:paraId="32EF89BF">
            <w:pPr>
              <w:pStyle w:val="6"/>
              <w:spacing w:before="24" w:line="219" w:lineRule="auto"/>
              <w:ind w:left="114"/>
            </w:pPr>
            <w:r>
              <w:rPr>
                <w:spacing w:val="-2"/>
              </w:rPr>
              <w:t>9.缩水率≤3%</w:t>
            </w:r>
          </w:p>
          <w:p w14:paraId="228CDB83">
            <w:pPr>
              <w:pStyle w:val="6"/>
              <w:spacing w:before="24" w:line="221" w:lineRule="auto"/>
              <w:ind w:left="129"/>
            </w:pPr>
            <w:r>
              <w:rPr>
                <w:spacing w:val="-2"/>
              </w:rPr>
              <w:t>10.色牢度≥4 级</w:t>
            </w:r>
          </w:p>
          <w:p w14:paraId="025ACC32">
            <w:pPr>
              <w:pStyle w:val="6"/>
              <w:spacing w:before="20" w:line="206" w:lineRule="auto"/>
              <w:ind w:left="129"/>
            </w:pPr>
            <w:r>
              <w:rPr>
                <w:spacing w:val="-3"/>
              </w:rPr>
              <w:t>11.抗起球、不易变形</w:t>
            </w:r>
          </w:p>
        </w:tc>
        <w:tc>
          <w:tcPr>
            <w:tcW w:w="2902" w:type="dxa"/>
            <w:vAlign w:val="top"/>
          </w:tcPr>
          <w:p w14:paraId="18ABF50A">
            <w:pPr>
              <w:spacing w:line="277" w:lineRule="auto"/>
              <w:rPr>
                <w:rFonts w:ascii="Arial"/>
                <w:sz w:val="21"/>
              </w:rPr>
            </w:pPr>
          </w:p>
          <w:p w14:paraId="2AFB0429">
            <w:pPr>
              <w:spacing w:line="277" w:lineRule="auto"/>
              <w:rPr>
                <w:rFonts w:ascii="Arial"/>
                <w:sz w:val="21"/>
              </w:rPr>
            </w:pPr>
          </w:p>
          <w:p w14:paraId="3FDC15FF">
            <w:pPr>
              <w:spacing w:line="277" w:lineRule="auto"/>
              <w:rPr>
                <w:rFonts w:ascii="Arial"/>
                <w:sz w:val="21"/>
              </w:rPr>
            </w:pPr>
          </w:p>
          <w:p w14:paraId="249C628A">
            <w:pPr>
              <w:spacing w:line="277" w:lineRule="auto"/>
              <w:rPr>
                <w:rFonts w:ascii="Arial"/>
                <w:sz w:val="21"/>
              </w:rPr>
            </w:pPr>
          </w:p>
          <w:p w14:paraId="22274491">
            <w:pPr>
              <w:spacing w:line="278" w:lineRule="auto"/>
              <w:rPr>
                <w:rFonts w:ascii="Arial"/>
                <w:sz w:val="21"/>
              </w:rPr>
            </w:pPr>
          </w:p>
          <w:p w14:paraId="422C6984">
            <w:pPr>
              <w:spacing w:line="278" w:lineRule="auto"/>
              <w:rPr>
                <w:rFonts w:ascii="Arial"/>
                <w:sz w:val="21"/>
              </w:rPr>
            </w:pPr>
          </w:p>
          <w:p w14:paraId="76A57B06">
            <w:pPr>
              <w:pStyle w:val="6"/>
              <w:spacing w:before="71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35435353">
            <w:pPr>
              <w:spacing w:line="277" w:lineRule="auto"/>
              <w:rPr>
                <w:rFonts w:ascii="Arial"/>
                <w:sz w:val="21"/>
              </w:rPr>
            </w:pPr>
          </w:p>
          <w:p w14:paraId="6BE9D0D5">
            <w:pPr>
              <w:spacing w:line="277" w:lineRule="auto"/>
              <w:rPr>
                <w:rFonts w:ascii="Arial"/>
                <w:sz w:val="21"/>
              </w:rPr>
            </w:pPr>
          </w:p>
          <w:p w14:paraId="1A87D619">
            <w:pPr>
              <w:spacing w:line="277" w:lineRule="auto"/>
              <w:rPr>
                <w:rFonts w:ascii="Arial"/>
                <w:sz w:val="21"/>
              </w:rPr>
            </w:pPr>
          </w:p>
          <w:p w14:paraId="766DFEF2">
            <w:pPr>
              <w:spacing w:line="277" w:lineRule="auto"/>
              <w:rPr>
                <w:rFonts w:ascii="Arial"/>
                <w:sz w:val="21"/>
              </w:rPr>
            </w:pPr>
          </w:p>
          <w:p w14:paraId="1468EEEE">
            <w:pPr>
              <w:spacing w:line="277" w:lineRule="auto"/>
              <w:rPr>
                <w:rFonts w:ascii="Arial"/>
                <w:sz w:val="21"/>
              </w:rPr>
            </w:pPr>
          </w:p>
          <w:p w14:paraId="1623E1A2">
            <w:pPr>
              <w:spacing w:line="278" w:lineRule="auto"/>
              <w:rPr>
                <w:rFonts w:ascii="Arial"/>
                <w:sz w:val="21"/>
              </w:rPr>
            </w:pPr>
          </w:p>
          <w:p w14:paraId="18ADCD5E">
            <w:pPr>
              <w:pStyle w:val="6"/>
              <w:spacing w:before="72"/>
              <w:ind w:left="171"/>
            </w:pPr>
            <w:r>
              <w:rPr>
                <w:spacing w:val="-2"/>
              </w:rPr>
              <w:t>69.00</w:t>
            </w:r>
          </w:p>
        </w:tc>
        <w:tc>
          <w:tcPr>
            <w:tcW w:w="1554" w:type="dxa"/>
            <w:vAlign w:val="top"/>
          </w:tcPr>
          <w:p w14:paraId="190F9CDD">
            <w:pPr>
              <w:rPr>
                <w:rFonts w:ascii="Arial"/>
                <w:sz w:val="21"/>
              </w:rPr>
            </w:pPr>
          </w:p>
        </w:tc>
      </w:tr>
      <w:tr w14:paraId="7455E7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5" w:hRule="atLeast"/>
        </w:trPr>
        <w:tc>
          <w:tcPr>
            <w:tcW w:w="541" w:type="dxa"/>
            <w:vAlign w:val="top"/>
          </w:tcPr>
          <w:p w14:paraId="7DF82CE7">
            <w:pPr>
              <w:spacing w:line="274" w:lineRule="auto"/>
              <w:rPr>
                <w:rFonts w:ascii="Arial"/>
                <w:sz w:val="21"/>
              </w:rPr>
            </w:pPr>
          </w:p>
          <w:p w14:paraId="7E35B5CA">
            <w:pPr>
              <w:spacing w:line="274" w:lineRule="auto"/>
              <w:rPr>
                <w:rFonts w:ascii="Arial"/>
                <w:sz w:val="21"/>
              </w:rPr>
            </w:pPr>
          </w:p>
          <w:p w14:paraId="2B06242E">
            <w:pPr>
              <w:spacing w:line="275" w:lineRule="auto"/>
              <w:rPr>
                <w:rFonts w:ascii="Arial"/>
                <w:sz w:val="21"/>
              </w:rPr>
            </w:pPr>
          </w:p>
          <w:p w14:paraId="58B9D9CA">
            <w:pPr>
              <w:spacing w:line="275" w:lineRule="auto"/>
              <w:rPr>
                <w:rFonts w:ascii="Arial"/>
                <w:sz w:val="21"/>
              </w:rPr>
            </w:pPr>
          </w:p>
          <w:p w14:paraId="4C6C1D01">
            <w:pPr>
              <w:pStyle w:val="6"/>
              <w:spacing w:before="72"/>
              <w:ind w:left="164"/>
            </w:pPr>
            <w:r>
              <w:rPr>
                <w:spacing w:val="-4"/>
              </w:rPr>
              <w:t>46</w:t>
            </w:r>
          </w:p>
        </w:tc>
        <w:tc>
          <w:tcPr>
            <w:tcW w:w="1093" w:type="dxa"/>
            <w:vAlign w:val="top"/>
          </w:tcPr>
          <w:p w14:paraId="221409C8">
            <w:pPr>
              <w:spacing w:line="319" w:lineRule="auto"/>
              <w:rPr>
                <w:rFonts w:ascii="Arial"/>
                <w:sz w:val="21"/>
              </w:rPr>
            </w:pPr>
          </w:p>
          <w:p w14:paraId="517732B0">
            <w:pPr>
              <w:spacing w:line="319" w:lineRule="auto"/>
              <w:rPr>
                <w:rFonts w:ascii="Arial"/>
                <w:sz w:val="21"/>
              </w:rPr>
            </w:pPr>
          </w:p>
          <w:p w14:paraId="7A5B00E6">
            <w:pPr>
              <w:spacing w:line="319" w:lineRule="auto"/>
              <w:rPr>
                <w:rFonts w:ascii="Arial"/>
                <w:sz w:val="21"/>
              </w:rPr>
            </w:pPr>
          </w:p>
          <w:p w14:paraId="369DAD90">
            <w:pPr>
              <w:pStyle w:val="6"/>
              <w:spacing w:before="72"/>
              <w:ind w:left="441" w:right="214" w:hanging="219"/>
            </w:pPr>
            <w:r>
              <w:rPr>
                <w:spacing w:val="-3"/>
              </w:rPr>
              <w:t>值班枕</w:t>
            </w:r>
            <w:r>
              <w:t>套</w:t>
            </w:r>
          </w:p>
        </w:tc>
        <w:tc>
          <w:tcPr>
            <w:tcW w:w="3214" w:type="dxa"/>
            <w:vAlign w:val="top"/>
          </w:tcPr>
          <w:p w14:paraId="04B4791A">
            <w:pPr>
              <w:pStyle w:val="6"/>
              <w:spacing w:before="36" w:line="220" w:lineRule="auto"/>
              <w:ind w:left="129"/>
            </w:pPr>
            <w:r>
              <w:rPr>
                <w:spacing w:val="-3"/>
              </w:rPr>
              <w:t>1.成分： 涤棉</w:t>
            </w:r>
            <w:r>
              <w:rPr>
                <w:spacing w:val="15"/>
              </w:rPr>
              <w:t xml:space="preserve"> </w:t>
            </w:r>
            <w:r>
              <w:rPr>
                <w:spacing w:val="-3"/>
              </w:rPr>
              <w:t>65/35</w:t>
            </w:r>
          </w:p>
          <w:p w14:paraId="5A0711E0">
            <w:pPr>
              <w:pStyle w:val="6"/>
              <w:spacing w:before="20" w:line="221" w:lineRule="auto"/>
              <w:ind w:left="116"/>
            </w:pPr>
            <w:r>
              <w:rPr>
                <w:spacing w:val="-4"/>
              </w:rPr>
              <w:t>2.纱支密度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：32×32，</w:t>
            </w:r>
            <w:r>
              <w:rPr>
                <w:spacing w:val="24"/>
              </w:rPr>
              <w:t xml:space="preserve"> </w:t>
            </w:r>
            <w:r>
              <w:rPr>
                <w:spacing w:val="-4"/>
              </w:rPr>
              <w:t>120×</w:t>
            </w:r>
          </w:p>
          <w:p w14:paraId="6360B9C3">
            <w:pPr>
              <w:pStyle w:val="6"/>
              <w:spacing w:before="22" w:line="221" w:lineRule="auto"/>
              <w:ind w:left="114"/>
            </w:pPr>
            <w:r>
              <w:rPr>
                <w:spacing w:val="-6"/>
              </w:rPr>
              <w:t>80</w:t>
            </w:r>
            <w:r>
              <w:rPr>
                <w:spacing w:val="6"/>
              </w:rPr>
              <w:t xml:space="preserve"> </w:t>
            </w:r>
            <w:r>
              <w:rPr>
                <w:spacing w:val="-6"/>
              </w:rPr>
              <w:t>根</w:t>
            </w:r>
            <w:r>
              <w:rPr>
                <w:spacing w:val="8"/>
              </w:rPr>
              <w:t xml:space="preserve"> </w:t>
            </w:r>
            <w:r>
              <w:rPr>
                <w:spacing w:val="-6"/>
              </w:rPr>
              <w:t>/</w:t>
            </w:r>
            <w:r>
              <w:rPr>
                <w:spacing w:val="25"/>
              </w:rPr>
              <w:t xml:space="preserve"> </w:t>
            </w:r>
            <w:r>
              <w:rPr>
                <w:spacing w:val="-6"/>
              </w:rPr>
              <w:t>10cm</w:t>
            </w:r>
          </w:p>
          <w:p w14:paraId="00B14AEF">
            <w:pPr>
              <w:pStyle w:val="6"/>
              <w:spacing w:before="22" w:line="214" w:lineRule="auto"/>
              <w:ind w:left="117"/>
            </w:pPr>
            <w:r>
              <w:rPr>
                <w:spacing w:val="-3"/>
              </w:rPr>
              <w:t>3.克重：</w:t>
            </w:r>
            <w:r>
              <w:rPr>
                <w:spacing w:val="27"/>
              </w:rPr>
              <w:t xml:space="preserve"> </w:t>
            </w:r>
            <w:r>
              <w:rPr>
                <w:spacing w:val="-3"/>
              </w:rPr>
              <w:t>155±3g/㎡</w:t>
            </w:r>
          </w:p>
          <w:p w14:paraId="2D28AD79">
            <w:pPr>
              <w:pStyle w:val="6"/>
              <w:spacing w:before="30" w:line="219" w:lineRule="auto"/>
              <w:ind w:left="112"/>
            </w:pPr>
            <w:r>
              <w:rPr>
                <w:spacing w:val="-2"/>
              </w:rPr>
              <w:t>4.幅宽：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165cm/245cm</w:t>
            </w:r>
          </w:p>
          <w:p w14:paraId="33034D02">
            <w:pPr>
              <w:pStyle w:val="6"/>
              <w:spacing w:before="24"/>
              <w:ind w:left="119" w:right="104" w:hanging="2"/>
            </w:pPr>
            <w:r>
              <w:rPr>
                <w:spacing w:val="-6"/>
              </w:rPr>
              <w:t>5.组织工艺： 斜纹、 印花，花</w:t>
            </w:r>
            <w:r>
              <w:rPr>
                <w:spacing w:val="-5"/>
              </w:rPr>
              <w:t>型含浅兰格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、咖啡格</w:t>
            </w:r>
          </w:p>
          <w:p w14:paraId="4A180B08">
            <w:pPr>
              <w:pStyle w:val="6"/>
              <w:spacing w:before="1" w:line="214" w:lineRule="auto"/>
              <w:ind w:left="115"/>
            </w:pPr>
            <w:r>
              <w:rPr>
                <w:spacing w:val="-4"/>
              </w:rPr>
              <w:t>6.</w:t>
            </w:r>
            <w:r>
              <w:rPr>
                <w:spacing w:val="37"/>
              </w:rPr>
              <w:t xml:space="preserve"> </w:t>
            </w:r>
            <w:r>
              <w:rPr>
                <w:spacing w:val="-4"/>
              </w:rPr>
              <w:t>甲醛≤75mg/kg</w:t>
            </w:r>
          </w:p>
          <w:p w14:paraId="3A74F397">
            <w:pPr>
              <w:pStyle w:val="6"/>
              <w:spacing w:before="30" w:line="206" w:lineRule="auto"/>
              <w:ind w:left="118"/>
            </w:pPr>
            <w:r>
              <w:rPr>
                <w:spacing w:val="-7"/>
              </w:rPr>
              <w:t>7.pH 4.0</w:t>
            </w:r>
            <w:r>
              <w:rPr>
                <w:spacing w:val="69"/>
              </w:rPr>
              <w:t xml:space="preserve"> </w:t>
            </w:r>
            <w:r>
              <w:rPr>
                <w:spacing w:val="-7"/>
              </w:rPr>
              <w:t>–8.5</w:t>
            </w:r>
          </w:p>
        </w:tc>
        <w:tc>
          <w:tcPr>
            <w:tcW w:w="2902" w:type="dxa"/>
            <w:vAlign w:val="top"/>
          </w:tcPr>
          <w:p w14:paraId="4BB4FEA0">
            <w:pPr>
              <w:spacing w:line="274" w:lineRule="auto"/>
              <w:rPr>
                <w:rFonts w:ascii="Arial"/>
                <w:sz w:val="21"/>
              </w:rPr>
            </w:pPr>
          </w:p>
          <w:p w14:paraId="198C31D9">
            <w:pPr>
              <w:spacing w:line="274" w:lineRule="auto"/>
              <w:rPr>
                <w:rFonts w:ascii="Arial"/>
                <w:sz w:val="21"/>
              </w:rPr>
            </w:pPr>
          </w:p>
          <w:p w14:paraId="69ECD1D9">
            <w:pPr>
              <w:spacing w:line="275" w:lineRule="auto"/>
              <w:rPr>
                <w:rFonts w:ascii="Arial"/>
                <w:sz w:val="21"/>
              </w:rPr>
            </w:pPr>
          </w:p>
          <w:p w14:paraId="42A550FF">
            <w:pPr>
              <w:spacing w:line="275" w:lineRule="auto"/>
              <w:rPr>
                <w:rFonts w:ascii="Arial"/>
                <w:sz w:val="21"/>
              </w:rPr>
            </w:pPr>
          </w:p>
          <w:p w14:paraId="7A5FDC53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16ED0E3">
            <w:pPr>
              <w:spacing w:line="274" w:lineRule="auto"/>
              <w:rPr>
                <w:rFonts w:ascii="Arial"/>
                <w:sz w:val="21"/>
              </w:rPr>
            </w:pPr>
          </w:p>
          <w:p w14:paraId="4B0FEC93">
            <w:pPr>
              <w:spacing w:line="274" w:lineRule="auto"/>
              <w:rPr>
                <w:rFonts w:ascii="Arial"/>
                <w:sz w:val="21"/>
              </w:rPr>
            </w:pPr>
          </w:p>
          <w:p w14:paraId="042B3FED">
            <w:pPr>
              <w:spacing w:line="275" w:lineRule="auto"/>
              <w:rPr>
                <w:rFonts w:ascii="Arial"/>
                <w:sz w:val="21"/>
              </w:rPr>
            </w:pPr>
          </w:p>
          <w:p w14:paraId="08591B89">
            <w:pPr>
              <w:spacing w:line="275" w:lineRule="auto"/>
              <w:rPr>
                <w:rFonts w:ascii="Arial"/>
                <w:sz w:val="21"/>
              </w:rPr>
            </w:pPr>
          </w:p>
          <w:p w14:paraId="763DAEC8">
            <w:pPr>
              <w:pStyle w:val="6"/>
              <w:spacing w:before="71"/>
              <w:ind w:left="186"/>
            </w:pPr>
            <w:r>
              <w:rPr>
                <w:spacing w:val="-5"/>
              </w:rPr>
              <w:t>18.00</w:t>
            </w:r>
          </w:p>
        </w:tc>
        <w:tc>
          <w:tcPr>
            <w:tcW w:w="1554" w:type="dxa"/>
            <w:vAlign w:val="top"/>
          </w:tcPr>
          <w:p w14:paraId="56ADE50A">
            <w:pPr>
              <w:rPr>
                <w:rFonts w:ascii="Arial"/>
                <w:sz w:val="21"/>
              </w:rPr>
            </w:pPr>
          </w:p>
        </w:tc>
      </w:tr>
    </w:tbl>
    <w:p w14:paraId="6296DA45">
      <w:pPr>
        <w:rPr>
          <w:rFonts w:ascii="Arial"/>
          <w:sz w:val="21"/>
        </w:rPr>
      </w:pPr>
    </w:p>
    <w:p w14:paraId="1E5A212F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0572025C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5C5001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5430D32B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175B5C12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5B02E559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1CD256D3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4DC50C6F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3DC90BF2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6C2E89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541" w:type="dxa"/>
            <w:vAlign w:val="top"/>
          </w:tcPr>
          <w:p w14:paraId="68B69DBD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724F9A80">
            <w:pPr>
              <w:rPr>
                <w:rFonts w:ascii="Arial"/>
                <w:sz w:val="21"/>
              </w:rPr>
            </w:pPr>
          </w:p>
        </w:tc>
        <w:tc>
          <w:tcPr>
            <w:tcW w:w="3214" w:type="dxa"/>
            <w:vAlign w:val="top"/>
          </w:tcPr>
          <w:p w14:paraId="25336046">
            <w:pPr>
              <w:pStyle w:val="6"/>
              <w:spacing w:before="33" w:line="220" w:lineRule="auto"/>
              <w:ind w:left="114"/>
            </w:pPr>
            <w:r>
              <w:rPr>
                <w:spacing w:val="-1"/>
              </w:rPr>
              <w:t>8.无禁用染料</w:t>
            </w:r>
          </w:p>
          <w:p w14:paraId="03CBAB1E">
            <w:pPr>
              <w:pStyle w:val="6"/>
              <w:spacing w:before="21" w:line="219" w:lineRule="auto"/>
              <w:ind w:left="114"/>
            </w:pPr>
            <w:r>
              <w:rPr>
                <w:spacing w:val="-2"/>
              </w:rPr>
              <w:t>9.缩水率≤3%</w:t>
            </w:r>
          </w:p>
          <w:p w14:paraId="04096886">
            <w:pPr>
              <w:pStyle w:val="6"/>
              <w:spacing w:before="23" w:line="221" w:lineRule="auto"/>
              <w:ind w:left="129"/>
            </w:pPr>
            <w:r>
              <w:rPr>
                <w:spacing w:val="-2"/>
              </w:rPr>
              <w:t>10.色牢度≥4 级</w:t>
            </w:r>
          </w:p>
          <w:p w14:paraId="1A12545D">
            <w:pPr>
              <w:pStyle w:val="6"/>
              <w:spacing w:before="22" w:line="208" w:lineRule="auto"/>
              <w:ind w:left="129"/>
            </w:pPr>
            <w:r>
              <w:rPr>
                <w:spacing w:val="-3"/>
              </w:rPr>
              <w:t>11.抗起球、不易变形</w:t>
            </w:r>
          </w:p>
        </w:tc>
        <w:tc>
          <w:tcPr>
            <w:tcW w:w="2902" w:type="dxa"/>
            <w:vAlign w:val="top"/>
          </w:tcPr>
          <w:p w14:paraId="569CA769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2C6BA3A8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5168B4EE">
            <w:pPr>
              <w:rPr>
                <w:rFonts w:ascii="Arial"/>
                <w:sz w:val="21"/>
              </w:rPr>
            </w:pPr>
          </w:p>
        </w:tc>
      </w:tr>
      <w:tr w14:paraId="399FD3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8" w:hRule="atLeast"/>
        </w:trPr>
        <w:tc>
          <w:tcPr>
            <w:tcW w:w="541" w:type="dxa"/>
            <w:vAlign w:val="top"/>
          </w:tcPr>
          <w:p w14:paraId="2B77989E">
            <w:pPr>
              <w:spacing w:line="253" w:lineRule="auto"/>
              <w:rPr>
                <w:rFonts w:ascii="Arial"/>
                <w:sz w:val="21"/>
              </w:rPr>
            </w:pPr>
          </w:p>
          <w:p w14:paraId="6F6E4D67">
            <w:pPr>
              <w:spacing w:line="253" w:lineRule="auto"/>
              <w:rPr>
                <w:rFonts w:ascii="Arial"/>
                <w:sz w:val="21"/>
              </w:rPr>
            </w:pPr>
          </w:p>
          <w:p w14:paraId="50560010">
            <w:pPr>
              <w:spacing w:line="253" w:lineRule="auto"/>
              <w:rPr>
                <w:rFonts w:ascii="Arial"/>
                <w:sz w:val="21"/>
              </w:rPr>
            </w:pPr>
          </w:p>
          <w:p w14:paraId="003C0572">
            <w:pPr>
              <w:spacing w:line="254" w:lineRule="auto"/>
              <w:rPr>
                <w:rFonts w:ascii="Arial"/>
                <w:sz w:val="21"/>
              </w:rPr>
            </w:pPr>
          </w:p>
          <w:p w14:paraId="0715B072">
            <w:pPr>
              <w:spacing w:line="254" w:lineRule="auto"/>
              <w:rPr>
                <w:rFonts w:ascii="Arial"/>
                <w:sz w:val="21"/>
              </w:rPr>
            </w:pPr>
          </w:p>
          <w:p w14:paraId="6E1914B2">
            <w:pPr>
              <w:spacing w:line="254" w:lineRule="auto"/>
              <w:rPr>
                <w:rFonts w:ascii="Arial"/>
                <w:sz w:val="21"/>
              </w:rPr>
            </w:pPr>
          </w:p>
          <w:p w14:paraId="036A25C9">
            <w:pPr>
              <w:pStyle w:val="6"/>
              <w:spacing w:before="72"/>
              <w:ind w:left="164"/>
            </w:pPr>
            <w:r>
              <w:rPr>
                <w:spacing w:val="-4"/>
              </w:rPr>
              <w:t>47</w:t>
            </w:r>
          </w:p>
        </w:tc>
        <w:tc>
          <w:tcPr>
            <w:tcW w:w="1093" w:type="dxa"/>
            <w:vAlign w:val="top"/>
          </w:tcPr>
          <w:p w14:paraId="14ADD8F4">
            <w:pPr>
              <w:spacing w:line="275" w:lineRule="auto"/>
              <w:rPr>
                <w:rFonts w:ascii="Arial"/>
                <w:sz w:val="21"/>
              </w:rPr>
            </w:pPr>
          </w:p>
          <w:p w14:paraId="59C42BBA">
            <w:pPr>
              <w:spacing w:line="276" w:lineRule="auto"/>
              <w:rPr>
                <w:rFonts w:ascii="Arial"/>
                <w:sz w:val="21"/>
              </w:rPr>
            </w:pPr>
          </w:p>
          <w:p w14:paraId="6F03988F">
            <w:pPr>
              <w:spacing w:line="276" w:lineRule="auto"/>
              <w:rPr>
                <w:rFonts w:ascii="Arial"/>
                <w:sz w:val="21"/>
              </w:rPr>
            </w:pPr>
          </w:p>
          <w:p w14:paraId="189A1318">
            <w:pPr>
              <w:spacing w:line="276" w:lineRule="auto"/>
              <w:rPr>
                <w:rFonts w:ascii="Arial"/>
                <w:sz w:val="21"/>
              </w:rPr>
            </w:pPr>
          </w:p>
          <w:p w14:paraId="409C81A6">
            <w:pPr>
              <w:spacing w:line="276" w:lineRule="auto"/>
              <w:rPr>
                <w:rFonts w:ascii="Arial"/>
                <w:sz w:val="21"/>
              </w:rPr>
            </w:pPr>
          </w:p>
          <w:p w14:paraId="0FC43A5D">
            <w:pPr>
              <w:pStyle w:val="6"/>
              <w:spacing w:before="71" w:line="246" w:lineRule="auto"/>
              <w:ind w:left="444" w:right="214" w:hanging="216"/>
            </w:pPr>
            <w:r>
              <w:rPr>
                <w:spacing w:val="-5"/>
              </w:rPr>
              <w:t>带洞床</w:t>
            </w:r>
            <w:r>
              <w:t>笠</w:t>
            </w:r>
          </w:p>
        </w:tc>
        <w:tc>
          <w:tcPr>
            <w:tcW w:w="3214" w:type="dxa"/>
            <w:vAlign w:val="top"/>
          </w:tcPr>
          <w:p w14:paraId="53C2EE32">
            <w:pPr>
              <w:pStyle w:val="6"/>
              <w:spacing w:before="31"/>
              <w:ind w:left="117" w:right="104" w:firstLine="11"/>
            </w:pPr>
            <w:r>
              <w:t>1.成分和含量：45.8%聚酯纤维</w:t>
            </w:r>
            <w:r>
              <w:rPr>
                <w:spacing w:val="-2"/>
              </w:rPr>
              <w:t>54.2%棉</w:t>
            </w:r>
          </w:p>
          <w:p w14:paraId="27032E8E">
            <w:pPr>
              <w:pStyle w:val="6"/>
              <w:spacing w:line="220" w:lineRule="auto"/>
              <w:ind w:left="116"/>
            </w:pPr>
            <w:r>
              <w:rPr>
                <w:spacing w:val="-2"/>
              </w:rPr>
              <w:t>2.PH</w:t>
            </w:r>
            <w:r>
              <w:rPr>
                <w:spacing w:val="-47"/>
              </w:rPr>
              <w:t xml:space="preserve"> </w:t>
            </w:r>
            <w:r>
              <w:rPr>
                <w:spacing w:val="-2"/>
              </w:rPr>
              <w:t>值： 4.9</w:t>
            </w:r>
          </w:p>
          <w:p w14:paraId="004BEE7A">
            <w:pPr>
              <w:pStyle w:val="6"/>
              <w:spacing w:before="20"/>
              <w:ind w:left="113" w:right="132" w:firstLine="4"/>
            </w:pPr>
            <w:r>
              <w:rPr>
                <w:spacing w:val="-5"/>
              </w:rPr>
              <w:t>3.</w:t>
            </w:r>
            <w:r>
              <w:rPr>
                <w:spacing w:val="35"/>
              </w:rPr>
              <w:t xml:space="preserve"> </w:t>
            </w:r>
            <w:r>
              <w:rPr>
                <w:spacing w:val="-5"/>
              </w:rPr>
              <w:t>甲醛含量（mg/kg</w:t>
            </w:r>
            <w:r>
              <w:rPr>
                <w:spacing w:val="30"/>
              </w:rPr>
              <w:t xml:space="preserve"> </w:t>
            </w:r>
            <w:r>
              <w:rPr>
                <w:spacing w:val="-26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6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未</w:t>
            </w:r>
            <w:r>
              <w:rPr>
                <w:spacing w:val="-4"/>
              </w:rPr>
              <w:t>检出</w:t>
            </w:r>
          </w:p>
          <w:p w14:paraId="62146DE0">
            <w:pPr>
              <w:pStyle w:val="6"/>
              <w:spacing w:line="220" w:lineRule="auto"/>
              <w:ind w:left="112"/>
            </w:pPr>
            <w:r>
              <w:rPr>
                <w:spacing w:val="-1"/>
              </w:rPr>
              <w:t>4.异味： 无异味</w:t>
            </w:r>
          </w:p>
          <w:p w14:paraId="0F37D4FB">
            <w:pPr>
              <w:pStyle w:val="6"/>
              <w:spacing w:before="22" w:line="239" w:lineRule="auto"/>
              <w:ind w:left="119" w:right="682" w:hanging="2"/>
            </w:pPr>
            <w:r>
              <w:rPr>
                <w:spacing w:val="-1"/>
              </w:rPr>
              <w:t>5.可分解致癌芳香胺染料</w:t>
            </w:r>
            <w:r>
              <w:rPr>
                <w:spacing w:val="-3"/>
              </w:rPr>
              <w:t>（mg/kg</w:t>
            </w:r>
            <w:r>
              <w:rPr>
                <w:spacing w:val="32"/>
              </w:rPr>
              <w:t xml:space="preserve"> </w:t>
            </w:r>
            <w:r>
              <w:rPr>
                <w:spacing w:val="-29"/>
              </w:rPr>
              <w:t>）</w:t>
            </w:r>
            <w:r>
              <w:rPr>
                <w:spacing w:val="26"/>
              </w:rPr>
              <w:t xml:space="preserve"> </w:t>
            </w:r>
            <w:r>
              <w:rPr>
                <w:spacing w:val="-29"/>
              </w:rPr>
              <w:t>：</w:t>
            </w:r>
            <w:r>
              <w:rPr>
                <w:spacing w:val="13"/>
              </w:rPr>
              <w:t xml:space="preserve"> </w:t>
            </w:r>
            <w:r>
              <w:rPr>
                <w:spacing w:val="-3"/>
              </w:rPr>
              <w:t>未检出</w:t>
            </w:r>
          </w:p>
          <w:p w14:paraId="0B97FAE5">
            <w:pPr>
              <w:pStyle w:val="6"/>
              <w:spacing w:before="1"/>
              <w:ind w:left="135" w:right="104" w:hanging="20"/>
            </w:pPr>
            <w:r>
              <w:rPr>
                <w:spacing w:val="-2"/>
              </w:rPr>
              <w:t>6.机织物纱线线密度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（S)：</w:t>
            </w:r>
            <w:r>
              <w:rPr>
                <w:spacing w:val="-30"/>
              </w:rPr>
              <w:t xml:space="preserve"> </w:t>
            </w:r>
            <w:r>
              <w:rPr>
                <w:spacing w:val="-2"/>
              </w:rPr>
              <w:t>经</w:t>
            </w:r>
            <w:r>
              <w:rPr>
                <w:spacing w:val="-4"/>
              </w:rPr>
              <w:t>向： 30.4</w:t>
            </w:r>
            <w:r>
              <w:rPr>
                <w:spacing w:val="5"/>
              </w:rPr>
              <w:t xml:space="preserve">  </w:t>
            </w:r>
            <w:r>
              <w:rPr>
                <w:spacing w:val="-4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30.6</w:t>
            </w:r>
          </w:p>
          <w:p w14:paraId="615C3002">
            <w:pPr>
              <w:pStyle w:val="6"/>
              <w:spacing w:line="223" w:lineRule="auto"/>
              <w:ind w:left="135" w:right="104" w:hanging="17"/>
            </w:pPr>
            <w:r>
              <w:rPr>
                <w:spacing w:val="-4"/>
              </w:rPr>
              <w:t>7.机织物密度（根/英寸</w:t>
            </w:r>
            <w:r>
              <w:rPr>
                <w:spacing w:val="-8"/>
              </w:rPr>
              <w:t>）</w:t>
            </w:r>
            <w:r>
              <w:rPr>
                <w:spacing w:val="-27"/>
              </w:rPr>
              <w:t xml:space="preserve"> </w:t>
            </w:r>
            <w:r>
              <w:rPr>
                <w:spacing w:val="-8"/>
              </w:rPr>
              <w:t>：</w:t>
            </w:r>
            <w:r>
              <w:rPr>
                <w:spacing w:val="-4"/>
              </w:rPr>
              <w:t>经</w:t>
            </w:r>
            <w:r>
              <w:rPr>
                <w:spacing w:val="-8"/>
              </w:rPr>
              <w:t>向：</w:t>
            </w:r>
            <w:r>
              <w:rPr>
                <w:spacing w:val="25"/>
              </w:rPr>
              <w:t xml:space="preserve"> </w:t>
            </w:r>
            <w:r>
              <w:rPr>
                <w:spacing w:val="-8"/>
              </w:rPr>
              <w:t>136</w:t>
            </w:r>
            <w:r>
              <w:rPr>
                <w:spacing w:val="4"/>
              </w:rPr>
              <w:t xml:space="preserve">  </w:t>
            </w:r>
            <w:r>
              <w:rPr>
                <w:spacing w:val="-8"/>
              </w:rPr>
              <w:t>纬向：</w:t>
            </w:r>
            <w:r>
              <w:rPr>
                <w:spacing w:val="15"/>
              </w:rPr>
              <w:t xml:space="preserve"> </w:t>
            </w:r>
            <w:r>
              <w:rPr>
                <w:spacing w:val="-8"/>
              </w:rPr>
              <w:t>76</w:t>
            </w:r>
          </w:p>
        </w:tc>
        <w:tc>
          <w:tcPr>
            <w:tcW w:w="2902" w:type="dxa"/>
            <w:vAlign w:val="top"/>
          </w:tcPr>
          <w:p w14:paraId="2937A1AA">
            <w:pPr>
              <w:spacing w:line="253" w:lineRule="auto"/>
              <w:rPr>
                <w:rFonts w:ascii="Arial"/>
                <w:sz w:val="21"/>
              </w:rPr>
            </w:pPr>
          </w:p>
          <w:p w14:paraId="78C2C643">
            <w:pPr>
              <w:spacing w:line="253" w:lineRule="auto"/>
              <w:rPr>
                <w:rFonts w:ascii="Arial"/>
                <w:sz w:val="21"/>
              </w:rPr>
            </w:pPr>
          </w:p>
          <w:p w14:paraId="0167F7F8">
            <w:pPr>
              <w:spacing w:line="253" w:lineRule="auto"/>
              <w:rPr>
                <w:rFonts w:ascii="Arial"/>
                <w:sz w:val="21"/>
              </w:rPr>
            </w:pPr>
          </w:p>
          <w:p w14:paraId="4967268C">
            <w:pPr>
              <w:spacing w:line="254" w:lineRule="auto"/>
              <w:rPr>
                <w:rFonts w:ascii="Arial"/>
                <w:sz w:val="21"/>
              </w:rPr>
            </w:pPr>
          </w:p>
          <w:p w14:paraId="38748A22">
            <w:pPr>
              <w:spacing w:line="254" w:lineRule="auto"/>
              <w:rPr>
                <w:rFonts w:ascii="Arial"/>
                <w:sz w:val="21"/>
              </w:rPr>
            </w:pPr>
          </w:p>
          <w:p w14:paraId="6CB06C18">
            <w:pPr>
              <w:spacing w:line="254" w:lineRule="auto"/>
              <w:rPr>
                <w:rFonts w:ascii="Arial"/>
                <w:sz w:val="21"/>
              </w:rPr>
            </w:pPr>
          </w:p>
          <w:p w14:paraId="57727F58">
            <w:pPr>
              <w:pStyle w:val="6"/>
              <w:spacing w:before="72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458A4A3">
            <w:pPr>
              <w:spacing w:line="253" w:lineRule="auto"/>
              <w:rPr>
                <w:rFonts w:ascii="Arial"/>
                <w:sz w:val="21"/>
              </w:rPr>
            </w:pPr>
          </w:p>
          <w:p w14:paraId="708B016D">
            <w:pPr>
              <w:spacing w:line="253" w:lineRule="auto"/>
              <w:rPr>
                <w:rFonts w:ascii="Arial"/>
                <w:sz w:val="21"/>
              </w:rPr>
            </w:pPr>
          </w:p>
          <w:p w14:paraId="70BBBA15">
            <w:pPr>
              <w:spacing w:line="253" w:lineRule="auto"/>
              <w:rPr>
                <w:rFonts w:ascii="Arial"/>
                <w:sz w:val="21"/>
              </w:rPr>
            </w:pPr>
          </w:p>
          <w:p w14:paraId="06E0462A">
            <w:pPr>
              <w:spacing w:line="253" w:lineRule="auto"/>
              <w:rPr>
                <w:rFonts w:ascii="Arial"/>
                <w:sz w:val="21"/>
              </w:rPr>
            </w:pPr>
          </w:p>
          <w:p w14:paraId="77146ED7">
            <w:pPr>
              <w:spacing w:line="254" w:lineRule="auto"/>
              <w:rPr>
                <w:rFonts w:ascii="Arial"/>
                <w:sz w:val="21"/>
              </w:rPr>
            </w:pPr>
          </w:p>
          <w:p w14:paraId="47653F97">
            <w:pPr>
              <w:spacing w:line="254" w:lineRule="auto"/>
              <w:rPr>
                <w:rFonts w:ascii="Arial"/>
                <w:sz w:val="21"/>
              </w:rPr>
            </w:pPr>
          </w:p>
          <w:p w14:paraId="03C5480F">
            <w:pPr>
              <w:pStyle w:val="6"/>
              <w:spacing w:before="72"/>
              <w:ind w:left="171"/>
            </w:pPr>
            <w:r>
              <w:rPr>
                <w:spacing w:val="-2"/>
              </w:rPr>
              <w:t>85.00</w:t>
            </w:r>
          </w:p>
        </w:tc>
        <w:tc>
          <w:tcPr>
            <w:tcW w:w="1554" w:type="dxa"/>
            <w:vAlign w:val="top"/>
          </w:tcPr>
          <w:p w14:paraId="0BE4828C">
            <w:pPr>
              <w:rPr>
                <w:rFonts w:ascii="Arial"/>
                <w:sz w:val="21"/>
              </w:rPr>
            </w:pPr>
          </w:p>
        </w:tc>
      </w:tr>
      <w:tr w14:paraId="580A6D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C974D7F">
            <w:pPr>
              <w:pStyle w:val="6"/>
              <w:spacing w:before="175"/>
              <w:ind w:left="164"/>
            </w:pPr>
            <w:r>
              <w:rPr>
                <w:spacing w:val="-4"/>
              </w:rPr>
              <w:t>48</w:t>
            </w:r>
          </w:p>
        </w:tc>
        <w:tc>
          <w:tcPr>
            <w:tcW w:w="1093" w:type="dxa"/>
            <w:vAlign w:val="top"/>
          </w:tcPr>
          <w:p w14:paraId="50FBB1BA">
            <w:pPr>
              <w:pStyle w:val="6"/>
              <w:spacing w:before="33" w:line="223" w:lineRule="auto"/>
              <w:ind w:left="442" w:right="214" w:hanging="220"/>
            </w:pPr>
            <w:r>
              <w:rPr>
                <w:spacing w:val="-3"/>
              </w:rPr>
              <w:t>双层中</w:t>
            </w:r>
            <w:r>
              <w:t>单</w:t>
            </w:r>
          </w:p>
        </w:tc>
        <w:tc>
          <w:tcPr>
            <w:tcW w:w="3214" w:type="dxa"/>
            <w:vMerge w:val="restart"/>
            <w:tcBorders>
              <w:bottom w:val="nil"/>
            </w:tcBorders>
            <w:vAlign w:val="top"/>
          </w:tcPr>
          <w:p w14:paraId="78ED7BDB">
            <w:pPr>
              <w:spacing w:line="256" w:lineRule="auto"/>
              <w:rPr>
                <w:rFonts w:ascii="Arial"/>
                <w:sz w:val="21"/>
              </w:rPr>
            </w:pPr>
          </w:p>
          <w:p w14:paraId="2719B9A7">
            <w:pPr>
              <w:spacing w:line="256" w:lineRule="auto"/>
              <w:rPr>
                <w:rFonts w:ascii="Arial"/>
                <w:sz w:val="21"/>
              </w:rPr>
            </w:pPr>
          </w:p>
          <w:p w14:paraId="704D86AF">
            <w:pPr>
              <w:spacing w:line="256" w:lineRule="auto"/>
              <w:rPr>
                <w:rFonts w:ascii="Arial"/>
                <w:sz w:val="21"/>
              </w:rPr>
            </w:pPr>
          </w:p>
          <w:p w14:paraId="0530781E">
            <w:pPr>
              <w:spacing w:line="256" w:lineRule="auto"/>
              <w:rPr>
                <w:rFonts w:ascii="Arial"/>
                <w:sz w:val="21"/>
              </w:rPr>
            </w:pPr>
          </w:p>
          <w:p w14:paraId="6397F21D">
            <w:pPr>
              <w:spacing w:line="256" w:lineRule="auto"/>
              <w:rPr>
                <w:rFonts w:ascii="Arial"/>
                <w:sz w:val="21"/>
              </w:rPr>
            </w:pPr>
          </w:p>
          <w:p w14:paraId="0B0E3FD5">
            <w:pPr>
              <w:spacing w:line="256" w:lineRule="auto"/>
              <w:rPr>
                <w:rFonts w:ascii="Arial"/>
                <w:sz w:val="21"/>
              </w:rPr>
            </w:pPr>
          </w:p>
          <w:p w14:paraId="4B5BBCA3">
            <w:pPr>
              <w:spacing w:line="256" w:lineRule="auto"/>
              <w:rPr>
                <w:rFonts w:ascii="Arial"/>
                <w:sz w:val="21"/>
              </w:rPr>
            </w:pPr>
          </w:p>
          <w:p w14:paraId="79D67D8B">
            <w:pPr>
              <w:spacing w:line="256" w:lineRule="auto"/>
              <w:rPr>
                <w:rFonts w:ascii="Arial"/>
                <w:sz w:val="21"/>
              </w:rPr>
            </w:pPr>
          </w:p>
          <w:p w14:paraId="70D767D4">
            <w:pPr>
              <w:spacing w:line="256" w:lineRule="auto"/>
              <w:rPr>
                <w:rFonts w:ascii="Arial"/>
                <w:sz w:val="21"/>
              </w:rPr>
            </w:pPr>
          </w:p>
          <w:p w14:paraId="1762E3C5">
            <w:pPr>
              <w:spacing w:line="257" w:lineRule="auto"/>
              <w:rPr>
                <w:rFonts w:ascii="Arial"/>
                <w:sz w:val="21"/>
              </w:rPr>
            </w:pPr>
          </w:p>
          <w:p w14:paraId="4BA2048E">
            <w:pPr>
              <w:pStyle w:val="6"/>
              <w:spacing w:before="72"/>
              <w:ind w:left="114" w:right="104" w:firstLine="15"/>
            </w:pPr>
            <w:r>
              <w:rPr>
                <w:spacing w:val="-3"/>
              </w:rPr>
              <w:t>1.成分： T/C</w:t>
            </w:r>
            <w:r>
              <w:rPr>
                <w:spacing w:val="108"/>
              </w:rPr>
              <w:t xml:space="preserve"> </w:t>
            </w:r>
            <w:r>
              <w:rPr>
                <w:spacing w:val="-3"/>
              </w:rPr>
              <w:t>（65% 涤 /</w:t>
            </w:r>
            <w:r>
              <w:rPr>
                <w:spacing w:val="-44"/>
              </w:rPr>
              <w:t xml:space="preserve"> </w:t>
            </w:r>
            <w:r>
              <w:rPr>
                <w:spacing w:val="-3"/>
              </w:rPr>
              <w:t>35%</w:t>
            </w:r>
            <w:r>
              <w:rPr>
                <w:spacing w:val="-5"/>
              </w:rPr>
              <w:t>棉）</w:t>
            </w:r>
          </w:p>
          <w:p w14:paraId="4786A461">
            <w:pPr>
              <w:pStyle w:val="6"/>
              <w:spacing w:line="219" w:lineRule="auto"/>
              <w:ind w:left="116"/>
            </w:pPr>
            <w:r>
              <w:rPr>
                <w:spacing w:val="-1"/>
              </w:rPr>
              <w:t>2.纱支： 23×22.8（精梳）</w:t>
            </w:r>
          </w:p>
          <w:p w14:paraId="320C9ECC">
            <w:pPr>
              <w:pStyle w:val="6"/>
              <w:spacing w:before="23" w:line="221" w:lineRule="auto"/>
              <w:ind w:left="117"/>
            </w:pPr>
            <w:r>
              <w:rPr>
                <w:spacing w:val="-5"/>
              </w:rPr>
              <w:t>3.密度：</w:t>
            </w:r>
            <w:r>
              <w:rPr>
                <w:spacing w:val="34"/>
              </w:rPr>
              <w:t xml:space="preserve"> </w:t>
            </w:r>
            <w:r>
              <w:rPr>
                <w:spacing w:val="-5"/>
              </w:rPr>
              <w:t>101×58（经</w:t>
            </w:r>
            <w:r>
              <w:rPr>
                <w:spacing w:val="37"/>
              </w:rPr>
              <w:t xml:space="preserve"> </w:t>
            </w:r>
            <w:r>
              <w:rPr>
                <w:spacing w:val="-5"/>
              </w:rPr>
              <w:t>× 纬）</w:t>
            </w:r>
          </w:p>
          <w:p w14:paraId="5CBF319D">
            <w:pPr>
              <w:pStyle w:val="6"/>
              <w:spacing w:before="22" w:line="219" w:lineRule="auto"/>
              <w:ind w:left="112"/>
            </w:pPr>
            <w:r>
              <w:rPr>
                <w:spacing w:val="-3"/>
              </w:rPr>
              <w:t>4.幅宽：</w:t>
            </w:r>
            <w:r>
              <w:rPr>
                <w:spacing w:val="34"/>
              </w:rPr>
              <w:t xml:space="preserve"> </w:t>
            </w:r>
            <w:r>
              <w:rPr>
                <w:spacing w:val="-3"/>
              </w:rPr>
              <w:t>160cm（常规）</w:t>
            </w:r>
          </w:p>
          <w:p w14:paraId="673974EC">
            <w:pPr>
              <w:pStyle w:val="6"/>
              <w:spacing w:before="24" w:line="222" w:lineRule="auto"/>
              <w:ind w:left="117"/>
            </w:pPr>
            <w:r>
              <w:rPr>
                <w:spacing w:val="-2"/>
              </w:rPr>
              <w:t>5.组织： 平纹</w:t>
            </w:r>
          </w:p>
          <w:p w14:paraId="2D85D6B5">
            <w:pPr>
              <w:pStyle w:val="6"/>
              <w:spacing w:before="19" w:line="220" w:lineRule="auto"/>
              <w:ind w:left="115"/>
            </w:pPr>
            <w:r>
              <w:rPr>
                <w:spacing w:val="-6"/>
              </w:rPr>
              <w:t>6.工艺： 染色、耐氯漂 、符合</w:t>
            </w:r>
          </w:p>
          <w:p w14:paraId="3A11E5C0">
            <w:pPr>
              <w:pStyle w:val="6"/>
              <w:spacing w:before="26" w:line="221" w:lineRule="auto"/>
              <w:ind w:left="109"/>
            </w:pPr>
            <w:r>
              <w:rPr>
                <w:spacing w:val="-1"/>
              </w:rPr>
              <w:t>FZ 纺织行业标准</w:t>
            </w:r>
          </w:p>
          <w:p w14:paraId="31EC11E1">
            <w:pPr>
              <w:pStyle w:val="6"/>
              <w:spacing w:before="20" w:line="241" w:lineRule="auto"/>
              <w:ind w:left="113" w:right="243" w:firstLine="5"/>
            </w:pPr>
            <w:r>
              <w:rPr>
                <w:spacing w:val="-3"/>
              </w:rPr>
              <w:t>7.特点： 亲肤透气</w:t>
            </w:r>
            <w:r>
              <w:rPr>
                <w:spacing w:val="28"/>
              </w:rPr>
              <w:t xml:space="preserve"> </w:t>
            </w:r>
            <w:r>
              <w:rPr>
                <w:spacing w:val="-3"/>
              </w:rPr>
              <w:t>、耐洗耐</w:t>
            </w:r>
            <w:r>
              <w:rPr>
                <w:spacing w:val="-5"/>
              </w:rPr>
              <w:t>漂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、布面光洁</w:t>
            </w:r>
          </w:p>
        </w:tc>
        <w:tc>
          <w:tcPr>
            <w:tcW w:w="2902" w:type="dxa"/>
            <w:vAlign w:val="top"/>
          </w:tcPr>
          <w:p w14:paraId="6123D530">
            <w:pPr>
              <w:pStyle w:val="6"/>
              <w:spacing w:before="175"/>
              <w:ind w:left="131"/>
            </w:pPr>
            <w:r>
              <w:rPr>
                <w:spacing w:val="-4"/>
              </w:rPr>
              <w:t>140*190</w:t>
            </w:r>
          </w:p>
        </w:tc>
        <w:tc>
          <w:tcPr>
            <w:tcW w:w="876" w:type="dxa"/>
            <w:vAlign w:val="top"/>
          </w:tcPr>
          <w:p w14:paraId="0BAE6E80">
            <w:pPr>
              <w:pStyle w:val="6"/>
              <w:spacing w:before="175"/>
              <w:ind w:left="171"/>
            </w:pPr>
            <w:r>
              <w:rPr>
                <w:spacing w:val="-2"/>
              </w:rPr>
              <w:t>83.00</w:t>
            </w:r>
          </w:p>
        </w:tc>
        <w:tc>
          <w:tcPr>
            <w:tcW w:w="1554" w:type="dxa"/>
            <w:vAlign w:val="top"/>
          </w:tcPr>
          <w:p w14:paraId="29971B77">
            <w:pPr>
              <w:rPr>
                <w:rFonts w:ascii="Arial"/>
                <w:sz w:val="21"/>
              </w:rPr>
            </w:pPr>
          </w:p>
        </w:tc>
      </w:tr>
      <w:tr w14:paraId="3618712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120D6246">
            <w:pPr>
              <w:pStyle w:val="6"/>
              <w:spacing w:before="176"/>
              <w:ind w:left="164"/>
            </w:pPr>
            <w:r>
              <w:rPr>
                <w:spacing w:val="-4"/>
              </w:rPr>
              <w:t>49</w:t>
            </w:r>
          </w:p>
        </w:tc>
        <w:tc>
          <w:tcPr>
            <w:tcW w:w="1093" w:type="dxa"/>
            <w:vAlign w:val="top"/>
          </w:tcPr>
          <w:p w14:paraId="49DE23D3">
            <w:pPr>
              <w:pStyle w:val="6"/>
              <w:spacing w:before="34" w:line="223" w:lineRule="auto"/>
              <w:ind w:left="442" w:right="214" w:hanging="220"/>
            </w:pPr>
            <w:r>
              <w:rPr>
                <w:spacing w:val="-3"/>
              </w:rPr>
              <w:t>双层中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A58D01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2F5B875">
            <w:pPr>
              <w:pStyle w:val="6"/>
              <w:spacing w:before="176"/>
              <w:ind w:left="118"/>
            </w:pPr>
            <w:r>
              <w:rPr>
                <w:spacing w:val="-2"/>
              </w:rPr>
              <w:t>210*250</w:t>
            </w:r>
          </w:p>
        </w:tc>
        <w:tc>
          <w:tcPr>
            <w:tcW w:w="876" w:type="dxa"/>
            <w:vAlign w:val="top"/>
          </w:tcPr>
          <w:p w14:paraId="1675577F">
            <w:pPr>
              <w:pStyle w:val="6"/>
              <w:spacing w:before="175"/>
              <w:ind w:left="133"/>
            </w:pPr>
            <w:r>
              <w:rPr>
                <w:spacing w:val="-5"/>
              </w:rPr>
              <w:t>115.00</w:t>
            </w:r>
          </w:p>
        </w:tc>
        <w:tc>
          <w:tcPr>
            <w:tcW w:w="1554" w:type="dxa"/>
            <w:vAlign w:val="top"/>
          </w:tcPr>
          <w:p w14:paraId="21358B9B">
            <w:pPr>
              <w:rPr>
                <w:rFonts w:ascii="Arial"/>
                <w:sz w:val="21"/>
              </w:rPr>
            </w:pPr>
          </w:p>
        </w:tc>
      </w:tr>
      <w:tr w14:paraId="324FA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CC37FC4">
            <w:pPr>
              <w:pStyle w:val="6"/>
              <w:spacing w:before="176"/>
              <w:ind w:left="170"/>
            </w:pPr>
            <w:r>
              <w:rPr>
                <w:spacing w:val="-7"/>
              </w:rPr>
              <w:t>50</w:t>
            </w:r>
          </w:p>
        </w:tc>
        <w:tc>
          <w:tcPr>
            <w:tcW w:w="1093" w:type="dxa"/>
            <w:vAlign w:val="top"/>
          </w:tcPr>
          <w:p w14:paraId="0F72633C">
            <w:pPr>
              <w:pStyle w:val="6"/>
              <w:spacing w:before="33" w:line="223" w:lineRule="auto"/>
              <w:ind w:left="442" w:right="214" w:hanging="212"/>
            </w:pPr>
            <w:r>
              <w:rPr>
                <w:spacing w:val="-6"/>
              </w:rPr>
              <w:t>心外中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70798B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17E0ACA8">
            <w:pPr>
              <w:pStyle w:val="6"/>
              <w:spacing w:before="176"/>
              <w:ind w:left="118"/>
            </w:pPr>
            <w:r>
              <w:rPr>
                <w:spacing w:val="-2"/>
              </w:rPr>
              <w:t>230*140</w:t>
            </w:r>
          </w:p>
        </w:tc>
        <w:tc>
          <w:tcPr>
            <w:tcW w:w="876" w:type="dxa"/>
            <w:vAlign w:val="top"/>
          </w:tcPr>
          <w:p w14:paraId="25901007">
            <w:pPr>
              <w:pStyle w:val="6"/>
              <w:spacing w:before="175"/>
              <w:ind w:left="133"/>
            </w:pPr>
            <w:r>
              <w:rPr>
                <w:spacing w:val="-5"/>
              </w:rPr>
              <w:t>102.00</w:t>
            </w:r>
          </w:p>
        </w:tc>
        <w:tc>
          <w:tcPr>
            <w:tcW w:w="1554" w:type="dxa"/>
            <w:vAlign w:val="top"/>
          </w:tcPr>
          <w:p w14:paraId="21A66878">
            <w:pPr>
              <w:rPr>
                <w:rFonts w:ascii="Arial"/>
                <w:sz w:val="21"/>
              </w:rPr>
            </w:pPr>
          </w:p>
        </w:tc>
      </w:tr>
      <w:tr w14:paraId="0F878C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2F171B58">
            <w:pPr>
              <w:pStyle w:val="6"/>
              <w:spacing w:before="177"/>
              <w:ind w:left="170"/>
            </w:pPr>
            <w:r>
              <w:rPr>
                <w:spacing w:val="-7"/>
              </w:rPr>
              <w:t>51</w:t>
            </w:r>
          </w:p>
        </w:tc>
        <w:tc>
          <w:tcPr>
            <w:tcW w:w="1093" w:type="dxa"/>
            <w:vAlign w:val="top"/>
          </w:tcPr>
          <w:p w14:paraId="21D50EE4">
            <w:pPr>
              <w:pStyle w:val="6"/>
              <w:spacing w:before="34" w:line="223" w:lineRule="auto"/>
              <w:ind w:left="442" w:right="214" w:hanging="212"/>
            </w:pPr>
            <w:r>
              <w:rPr>
                <w:spacing w:val="-6"/>
              </w:rPr>
              <w:t>心外中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765065E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802DE48">
            <w:pPr>
              <w:pStyle w:val="6"/>
              <w:spacing w:before="177"/>
              <w:ind w:left="131"/>
            </w:pPr>
            <w:r>
              <w:rPr>
                <w:spacing w:val="-4"/>
              </w:rPr>
              <w:t>150*110</w:t>
            </w:r>
          </w:p>
        </w:tc>
        <w:tc>
          <w:tcPr>
            <w:tcW w:w="876" w:type="dxa"/>
            <w:vAlign w:val="top"/>
          </w:tcPr>
          <w:p w14:paraId="31333642">
            <w:pPr>
              <w:pStyle w:val="6"/>
              <w:spacing w:before="176"/>
              <w:ind w:left="171"/>
            </w:pPr>
            <w:r>
              <w:rPr>
                <w:spacing w:val="-2"/>
              </w:rPr>
              <w:t>87.00</w:t>
            </w:r>
          </w:p>
        </w:tc>
        <w:tc>
          <w:tcPr>
            <w:tcW w:w="1554" w:type="dxa"/>
            <w:vAlign w:val="top"/>
          </w:tcPr>
          <w:p w14:paraId="1B8B5BD7">
            <w:pPr>
              <w:rPr>
                <w:rFonts w:ascii="Arial"/>
                <w:sz w:val="21"/>
              </w:rPr>
            </w:pPr>
          </w:p>
        </w:tc>
      </w:tr>
      <w:tr w14:paraId="4E029FF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53A341E4">
            <w:pPr>
              <w:pStyle w:val="6"/>
              <w:spacing w:before="177"/>
              <w:ind w:left="170"/>
            </w:pPr>
            <w:r>
              <w:rPr>
                <w:spacing w:val="-7"/>
              </w:rPr>
              <w:t>52</w:t>
            </w:r>
          </w:p>
        </w:tc>
        <w:tc>
          <w:tcPr>
            <w:tcW w:w="1093" w:type="dxa"/>
            <w:vAlign w:val="top"/>
          </w:tcPr>
          <w:p w14:paraId="532BEC33">
            <w:pPr>
              <w:pStyle w:val="6"/>
              <w:spacing w:before="34" w:line="223" w:lineRule="auto"/>
              <w:ind w:left="442" w:right="214" w:hanging="212"/>
            </w:pPr>
            <w:r>
              <w:rPr>
                <w:spacing w:val="-6"/>
              </w:rPr>
              <w:t>心外中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7F88CC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F9A6A0D">
            <w:pPr>
              <w:pStyle w:val="6"/>
              <w:spacing w:before="177"/>
              <w:ind w:left="131"/>
            </w:pPr>
            <w:r>
              <w:rPr>
                <w:spacing w:val="-4"/>
              </w:rPr>
              <w:t>110*270</w:t>
            </w:r>
          </w:p>
        </w:tc>
        <w:tc>
          <w:tcPr>
            <w:tcW w:w="876" w:type="dxa"/>
            <w:vAlign w:val="top"/>
          </w:tcPr>
          <w:p w14:paraId="505869B7">
            <w:pPr>
              <w:pStyle w:val="6"/>
              <w:spacing w:before="176"/>
              <w:ind w:left="133"/>
            </w:pPr>
            <w:r>
              <w:rPr>
                <w:spacing w:val="-5"/>
              </w:rPr>
              <w:t>102.00</w:t>
            </w:r>
          </w:p>
        </w:tc>
        <w:tc>
          <w:tcPr>
            <w:tcW w:w="1554" w:type="dxa"/>
            <w:vAlign w:val="top"/>
          </w:tcPr>
          <w:p w14:paraId="49794803">
            <w:pPr>
              <w:rPr>
                <w:rFonts w:ascii="Arial"/>
                <w:sz w:val="21"/>
              </w:rPr>
            </w:pPr>
          </w:p>
        </w:tc>
      </w:tr>
      <w:tr w14:paraId="635B6D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75F5B1C5">
            <w:pPr>
              <w:pStyle w:val="6"/>
              <w:spacing w:before="176"/>
              <w:ind w:left="170"/>
            </w:pPr>
            <w:r>
              <w:rPr>
                <w:spacing w:val="-7"/>
              </w:rPr>
              <w:t>53</w:t>
            </w:r>
          </w:p>
        </w:tc>
        <w:tc>
          <w:tcPr>
            <w:tcW w:w="1093" w:type="dxa"/>
            <w:vAlign w:val="top"/>
          </w:tcPr>
          <w:p w14:paraId="30F73DCB">
            <w:pPr>
              <w:pStyle w:val="6"/>
              <w:spacing w:before="35" w:line="222" w:lineRule="auto"/>
              <w:ind w:left="330" w:right="214" w:hanging="105"/>
            </w:pPr>
            <w:r>
              <w:rPr>
                <w:spacing w:val="-4"/>
              </w:rPr>
              <w:t>大包布双层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73B28B3A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7CE1B55C">
            <w:pPr>
              <w:pStyle w:val="6"/>
              <w:spacing w:before="176"/>
              <w:ind w:left="131"/>
            </w:pPr>
            <w:r>
              <w:rPr>
                <w:spacing w:val="-4"/>
              </w:rPr>
              <w:t>100*100</w:t>
            </w:r>
          </w:p>
        </w:tc>
        <w:tc>
          <w:tcPr>
            <w:tcW w:w="876" w:type="dxa"/>
            <w:vAlign w:val="top"/>
          </w:tcPr>
          <w:p w14:paraId="10558B1E">
            <w:pPr>
              <w:pStyle w:val="6"/>
              <w:spacing w:before="176"/>
              <w:ind w:left="174"/>
            </w:pPr>
            <w:r>
              <w:rPr>
                <w:spacing w:val="-3"/>
              </w:rPr>
              <w:t>50.00</w:t>
            </w:r>
          </w:p>
        </w:tc>
        <w:tc>
          <w:tcPr>
            <w:tcW w:w="1554" w:type="dxa"/>
            <w:vAlign w:val="top"/>
          </w:tcPr>
          <w:p w14:paraId="730E0CF7">
            <w:pPr>
              <w:rPr>
                <w:rFonts w:ascii="Arial"/>
                <w:sz w:val="21"/>
              </w:rPr>
            </w:pPr>
          </w:p>
        </w:tc>
      </w:tr>
      <w:tr w14:paraId="59933C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40ECD332">
            <w:pPr>
              <w:pStyle w:val="6"/>
              <w:spacing w:before="177"/>
              <w:ind w:left="170"/>
            </w:pPr>
            <w:r>
              <w:rPr>
                <w:spacing w:val="-7"/>
              </w:rPr>
              <w:t>54</w:t>
            </w:r>
          </w:p>
        </w:tc>
        <w:tc>
          <w:tcPr>
            <w:tcW w:w="1093" w:type="dxa"/>
            <w:vAlign w:val="top"/>
          </w:tcPr>
          <w:p w14:paraId="56CD8996">
            <w:pPr>
              <w:pStyle w:val="6"/>
              <w:spacing w:before="36" w:line="222" w:lineRule="auto"/>
              <w:ind w:left="329" w:right="214" w:hanging="102"/>
            </w:pPr>
            <w:r>
              <w:rPr>
                <w:spacing w:val="-5"/>
              </w:rPr>
              <w:t>治疗巾</w:t>
            </w:r>
            <w:r>
              <w:rPr>
                <w:spacing w:val="-4"/>
              </w:rPr>
              <w:t>双层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768276C0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CFD8951">
            <w:pPr>
              <w:pStyle w:val="6"/>
              <w:spacing w:before="177"/>
              <w:ind w:left="119"/>
            </w:pPr>
            <w:r>
              <w:rPr>
                <w:spacing w:val="-3"/>
              </w:rPr>
              <w:t>55*80</w:t>
            </w:r>
          </w:p>
        </w:tc>
        <w:tc>
          <w:tcPr>
            <w:tcW w:w="876" w:type="dxa"/>
            <w:vAlign w:val="top"/>
          </w:tcPr>
          <w:p w14:paraId="6378FD0E">
            <w:pPr>
              <w:pStyle w:val="6"/>
              <w:spacing w:before="176"/>
              <w:ind w:left="186"/>
            </w:pPr>
            <w:r>
              <w:rPr>
                <w:spacing w:val="-5"/>
              </w:rPr>
              <w:t>18.00</w:t>
            </w:r>
          </w:p>
        </w:tc>
        <w:tc>
          <w:tcPr>
            <w:tcW w:w="1554" w:type="dxa"/>
            <w:vAlign w:val="top"/>
          </w:tcPr>
          <w:p w14:paraId="605BBF6B">
            <w:pPr>
              <w:rPr>
                <w:rFonts w:ascii="Arial"/>
                <w:sz w:val="21"/>
              </w:rPr>
            </w:pPr>
          </w:p>
        </w:tc>
      </w:tr>
      <w:tr w14:paraId="517A13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0" w:hRule="atLeast"/>
        </w:trPr>
        <w:tc>
          <w:tcPr>
            <w:tcW w:w="541" w:type="dxa"/>
            <w:vAlign w:val="top"/>
          </w:tcPr>
          <w:p w14:paraId="6F406810">
            <w:pPr>
              <w:spacing w:line="246" w:lineRule="auto"/>
              <w:rPr>
                <w:rFonts w:ascii="Arial"/>
                <w:sz w:val="21"/>
              </w:rPr>
            </w:pPr>
          </w:p>
          <w:p w14:paraId="05F1E86E">
            <w:pPr>
              <w:pStyle w:val="6"/>
              <w:spacing w:before="71"/>
              <w:ind w:left="170"/>
            </w:pPr>
            <w:r>
              <w:rPr>
                <w:spacing w:val="-7"/>
              </w:rPr>
              <w:t>55</w:t>
            </w:r>
          </w:p>
        </w:tc>
        <w:tc>
          <w:tcPr>
            <w:tcW w:w="1093" w:type="dxa"/>
            <w:vAlign w:val="top"/>
          </w:tcPr>
          <w:p w14:paraId="0A0635BA">
            <w:pPr>
              <w:spacing w:line="245" w:lineRule="auto"/>
              <w:rPr>
                <w:rFonts w:ascii="Arial"/>
                <w:sz w:val="21"/>
              </w:rPr>
            </w:pPr>
          </w:p>
          <w:p w14:paraId="7A9E6D2B">
            <w:pPr>
              <w:pStyle w:val="6"/>
              <w:spacing w:before="72" w:line="221" w:lineRule="auto"/>
              <w:ind w:left="225"/>
            </w:pPr>
            <w:r>
              <w:rPr>
                <w:spacing w:val="-4"/>
              </w:rPr>
              <w:t>大孔单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5BA278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B465F19">
            <w:pPr>
              <w:spacing w:line="246" w:lineRule="auto"/>
              <w:rPr>
                <w:rFonts w:ascii="Arial"/>
                <w:sz w:val="21"/>
              </w:rPr>
            </w:pPr>
          </w:p>
          <w:p w14:paraId="1EB25C28">
            <w:pPr>
              <w:pStyle w:val="6"/>
              <w:spacing w:before="71"/>
              <w:ind w:left="118"/>
            </w:pPr>
            <w:r>
              <w:rPr>
                <w:spacing w:val="-2"/>
              </w:rPr>
              <w:t>220*350</w:t>
            </w:r>
          </w:p>
        </w:tc>
        <w:tc>
          <w:tcPr>
            <w:tcW w:w="876" w:type="dxa"/>
            <w:vAlign w:val="top"/>
          </w:tcPr>
          <w:p w14:paraId="00473B5E">
            <w:pPr>
              <w:spacing w:line="245" w:lineRule="auto"/>
              <w:rPr>
                <w:rFonts w:ascii="Arial"/>
                <w:sz w:val="21"/>
              </w:rPr>
            </w:pPr>
          </w:p>
          <w:p w14:paraId="37D20933">
            <w:pPr>
              <w:pStyle w:val="6"/>
              <w:spacing w:before="71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4D8BC0B0">
            <w:pPr>
              <w:pStyle w:val="6"/>
              <w:spacing w:before="34" w:line="228" w:lineRule="auto"/>
              <w:ind w:left="256" w:right="105" w:firstLine="94"/>
              <w:jc w:val="right"/>
            </w:pPr>
            <w:r>
              <w:rPr>
                <w:spacing w:val="-2"/>
              </w:rPr>
              <w:t>开口距上边</w:t>
            </w:r>
            <w:r>
              <w:rPr>
                <w:spacing w:val="-4"/>
              </w:rPr>
              <w:t>118，开口长45</w:t>
            </w:r>
          </w:p>
        </w:tc>
      </w:tr>
      <w:tr w14:paraId="3BCE45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52EE3427">
            <w:pPr>
              <w:pStyle w:val="6"/>
              <w:spacing w:before="176"/>
              <w:ind w:left="170"/>
            </w:pPr>
            <w:r>
              <w:rPr>
                <w:spacing w:val="-7"/>
              </w:rPr>
              <w:t>56</w:t>
            </w:r>
          </w:p>
        </w:tc>
        <w:tc>
          <w:tcPr>
            <w:tcW w:w="1093" w:type="dxa"/>
            <w:vAlign w:val="top"/>
          </w:tcPr>
          <w:p w14:paraId="5E706A9B">
            <w:pPr>
              <w:pStyle w:val="6"/>
              <w:spacing w:before="33" w:line="223" w:lineRule="auto"/>
              <w:ind w:left="331" w:right="214" w:hanging="101"/>
            </w:pPr>
            <w:r>
              <w:rPr>
                <w:spacing w:val="-6"/>
              </w:rPr>
              <w:t>心外大</w:t>
            </w:r>
            <w:r>
              <w:rPr>
                <w:spacing w:val="-4"/>
              </w:rPr>
              <w:t>孔单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2196FE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54DA5F2">
            <w:pPr>
              <w:pStyle w:val="6"/>
              <w:spacing w:before="176"/>
              <w:ind w:left="119"/>
            </w:pPr>
            <w:r>
              <w:rPr>
                <w:spacing w:val="-2"/>
              </w:rPr>
              <w:t>350*220</w:t>
            </w:r>
          </w:p>
        </w:tc>
        <w:tc>
          <w:tcPr>
            <w:tcW w:w="876" w:type="dxa"/>
            <w:vAlign w:val="top"/>
          </w:tcPr>
          <w:p w14:paraId="3C127D83">
            <w:pPr>
              <w:pStyle w:val="6"/>
              <w:spacing w:before="175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77EA839A">
            <w:pPr>
              <w:pStyle w:val="6"/>
              <w:spacing w:before="33" w:line="223" w:lineRule="auto"/>
              <w:ind w:left="119" w:right="105" w:firstLine="231"/>
            </w:pPr>
            <w:r>
              <w:rPr>
                <w:spacing w:val="-2"/>
              </w:rPr>
              <w:t>开口距上边</w:t>
            </w:r>
            <w:r>
              <w:rPr>
                <w:spacing w:val="-8"/>
              </w:rPr>
              <w:t>65，开口长</w:t>
            </w:r>
            <w:r>
              <w:rPr>
                <w:spacing w:val="-43"/>
              </w:rPr>
              <w:t xml:space="preserve"> </w:t>
            </w:r>
            <w:r>
              <w:rPr>
                <w:spacing w:val="-8"/>
              </w:rPr>
              <w:t>40</w:t>
            </w:r>
          </w:p>
        </w:tc>
      </w:tr>
      <w:tr w14:paraId="433DA7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7" w:hRule="atLeast"/>
        </w:trPr>
        <w:tc>
          <w:tcPr>
            <w:tcW w:w="541" w:type="dxa"/>
            <w:vAlign w:val="top"/>
          </w:tcPr>
          <w:p w14:paraId="1674DFE0">
            <w:pPr>
              <w:spacing w:line="318" w:lineRule="auto"/>
              <w:rPr>
                <w:rFonts w:ascii="Arial"/>
                <w:sz w:val="21"/>
              </w:rPr>
            </w:pPr>
          </w:p>
          <w:p w14:paraId="4C93C825">
            <w:pPr>
              <w:spacing w:line="319" w:lineRule="auto"/>
              <w:rPr>
                <w:rFonts w:ascii="Arial"/>
                <w:sz w:val="21"/>
              </w:rPr>
            </w:pPr>
          </w:p>
          <w:p w14:paraId="7EAA838A">
            <w:pPr>
              <w:spacing w:line="319" w:lineRule="auto"/>
              <w:rPr>
                <w:rFonts w:ascii="Arial"/>
                <w:sz w:val="21"/>
              </w:rPr>
            </w:pPr>
          </w:p>
          <w:p w14:paraId="1DEF6467">
            <w:pPr>
              <w:pStyle w:val="6"/>
              <w:spacing w:before="72"/>
              <w:ind w:left="170"/>
            </w:pPr>
            <w:r>
              <w:rPr>
                <w:spacing w:val="-7"/>
              </w:rPr>
              <w:t>57</w:t>
            </w:r>
          </w:p>
        </w:tc>
        <w:tc>
          <w:tcPr>
            <w:tcW w:w="1093" w:type="dxa"/>
            <w:vAlign w:val="top"/>
          </w:tcPr>
          <w:p w14:paraId="40634ABA">
            <w:pPr>
              <w:spacing w:line="271" w:lineRule="auto"/>
              <w:rPr>
                <w:rFonts w:ascii="Arial"/>
                <w:sz w:val="21"/>
              </w:rPr>
            </w:pPr>
          </w:p>
          <w:p w14:paraId="7610966B">
            <w:pPr>
              <w:spacing w:line="272" w:lineRule="auto"/>
              <w:rPr>
                <w:rFonts w:ascii="Arial"/>
                <w:sz w:val="21"/>
              </w:rPr>
            </w:pPr>
          </w:p>
          <w:p w14:paraId="76E8E19F">
            <w:pPr>
              <w:spacing w:line="272" w:lineRule="auto"/>
              <w:rPr>
                <w:rFonts w:ascii="Arial"/>
                <w:sz w:val="21"/>
              </w:rPr>
            </w:pPr>
          </w:p>
          <w:p w14:paraId="7D49E5FB">
            <w:pPr>
              <w:pStyle w:val="6"/>
              <w:spacing w:before="72"/>
              <w:ind w:left="331" w:right="214" w:hanging="101"/>
            </w:pPr>
            <w:r>
              <w:rPr>
                <w:spacing w:val="-6"/>
              </w:rPr>
              <w:t>心外大</w:t>
            </w:r>
            <w:r>
              <w:rPr>
                <w:spacing w:val="-4"/>
              </w:rPr>
              <w:t>孔单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30A09F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03EEAEF">
            <w:pPr>
              <w:spacing w:line="318" w:lineRule="auto"/>
              <w:rPr>
                <w:rFonts w:ascii="Arial"/>
                <w:sz w:val="21"/>
              </w:rPr>
            </w:pPr>
          </w:p>
          <w:p w14:paraId="6150B95B">
            <w:pPr>
              <w:spacing w:line="319" w:lineRule="auto"/>
              <w:rPr>
                <w:rFonts w:ascii="Arial"/>
                <w:sz w:val="21"/>
              </w:rPr>
            </w:pPr>
          </w:p>
          <w:p w14:paraId="14C34197">
            <w:pPr>
              <w:spacing w:line="319" w:lineRule="auto"/>
              <w:rPr>
                <w:rFonts w:ascii="Arial"/>
                <w:sz w:val="21"/>
              </w:rPr>
            </w:pPr>
          </w:p>
          <w:p w14:paraId="26E44F25">
            <w:pPr>
              <w:pStyle w:val="6"/>
              <w:spacing w:before="72"/>
              <w:ind w:left="119"/>
            </w:pPr>
            <w:r>
              <w:rPr>
                <w:spacing w:val="-2"/>
              </w:rPr>
              <w:t>350*220</w:t>
            </w:r>
          </w:p>
        </w:tc>
        <w:tc>
          <w:tcPr>
            <w:tcW w:w="876" w:type="dxa"/>
            <w:vAlign w:val="top"/>
          </w:tcPr>
          <w:p w14:paraId="28D96467">
            <w:pPr>
              <w:spacing w:line="318" w:lineRule="auto"/>
              <w:rPr>
                <w:rFonts w:ascii="Arial"/>
                <w:sz w:val="21"/>
              </w:rPr>
            </w:pPr>
          </w:p>
          <w:p w14:paraId="60002E24">
            <w:pPr>
              <w:spacing w:line="318" w:lineRule="auto"/>
              <w:rPr>
                <w:rFonts w:ascii="Arial"/>
                <w:sz w:val="21"/>
              </w:rPr>
            </w:pPr>
          </w:p>
          <w:p w14:paraId="022601D8">
            <w:pPr>
              <w:spacing w:line="319" w:lineRule="auto"/>
              <w:rPr>
                <w:rFonts w:ascii="Arial"/>
                <w:sz w:val="21"/>
              </w:rPr>
            </w:pPr>
          </w:p>
          <w:p w14:paraId="35E66D34">
            <w:pPr>
              <w:pStyle w:val="6"/>
              <w:spacing w:before="72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532B979A">
            <w:pPr>
              <w:pStyle w:val="6"/>
              <w:spacing w:before="35" w:line="220" w:lineRule="auto"/>
              <w:ind w:left="120"/>
            </w:pPr>
            <w:r>
              <w:rPr>
                <w:spacing w:val="-2"/>
              </w:rPr>
              <w:t>详见样品：</w:t>
            </w:r>
            <w:r>
              <w:rPr>
                <w:spacing w:val="24"/>
              </w:rPr>
              <w:t xml:space="preserve"> </w:t>
            </w:r>
            <w:r>
              <w:rPr>
                <w:spacing w:val="-2"/>
              </w:rPr>
              <w:t>1</w:t>
            </w:r>
          </w:p>
          <w:p w14:paraId="3F986A52">
            <w:pPr>
              <w:pStyle w:val="6"/>
              <w:spacing w:before="22"/>
              <w:ind w:left="119" w:right="105" w:firstLine="3"/>
              <w:jc w:val="right"/>
            </w:pPr>
            <w:r>
              <w:rPr>
                <w:spacing w:val="-1"/>
              </w:rPr>
              <w:t>号口：开口距</w:t>
            </w:r>
            <w:r>
              <w:rPr>
                <w:spacing w:val="-9"/>
              </w:rPr>
              <w:t>上边</w:t>
            </w:r>
            <w:r>
              <w:rPr>
                <w:spacing w:val="-44"/>
              </w:rPr>
              <w:t xml:space="preserve"> </w:t>
            </w:r>
            <w:r>
              <w:rPr>
                <w:spacing w:val="-9"/>
              </w:rPr>
              <w:t>65，开口</w:t>
            </w:r>
            <w:r>
              <w:rPr>
                <w:spacing w:val="-6"/>
              </w:rPr>
              <w:t>长</w:t>
            </w:r>
            <w:r>
              <w:rPr>
                <w:spacing w:val="-46"/>
              </w:rPr>
              <w:t xml:space="preserve"> </w:t>
            </w:r>
            <w:r>
              <w:rPr>
                <w:spacing w:val="-6"/>
              </w:rPr>
              <w:t>40</w:t>
            </w:r>
          </w:p>
          <w:p w14:paraId="03B09C6C">
            <w:pPr>
              <w:pStyle w:val="6"/>
              <w:spacing w:before="2" w:line="230" w:lineRule="auto"/>
              <w:ind w:left="118" w:right="105" w:firstLine="1"/>
              <w:jc w:val="right"/>
            </w:pPr>
            <w:r>
              <w:rPr>
                <w:spacing w:val="-10"/>
              </w:rPr>
              <w:t>2</w:t>
            </w:r>
            <w:r>
              <w:rPr>
                <w:spacing w:val="-41"/>
              </w:rPr>
              <w:t xml:space="preserve"> </w:t>
            </w:r>
            <w:r>
              <w:rPr>
                <w:spacing w:val="-10"/>
              </w:rPr>
              <w:t>号口：</w:t>
            </w:r>
            <w:r>
              <w:rPr>
                <w:spacing w:val="8"/>
              </w:rPr>
              <w:t xml:space="preserve"> </w:t>
            </w:r>
            <w:r>
              <w:rPr>
                <w:spacing w:val="-10"/>
              </w:rPr>
              <w:t>距</w:t>
            </w:r>
            <w:r>
              <w:rPr>
                <w:spacing w:val="-30"/>
              </w:rPr>
              <w:t xml:space="preserve"> </w:t>
            </w:r>
            <w:r>
              <w:rPr>
                <w:spacing w:val="-10"/>
              </w:rPr>
              <w:t>1</w:t>
            </w:r>
            <w:r>
              <w:rPr>
                <w:spacing w:val="-13"/>
              </w:rPr>
              <w:t>号口</w:t>
            </w:r>
            <w:r>
              <w:rPr>
                <w:spacing w:val="-31"/>
              </w:rPr>
              <w:t xml:space="preserve"> </w:t>
            </w:r>
            <w:r>
              <w:rPr>
                <w:spacing w:val="-13"/>
              </w:rPr>
              <w:t>10，</w:t>
            </w:r>
            <w:r>
              <w:rPr>
                <w:spacing w:val="1"/>
              </w:rPr>
              <w:t xml:space="preserve">  </w:t>
            </w:r>
            <w:r>
              <w:rPr>
                <w:spacing w:val="-13"/>
              </w:rPr>
              <w:t>口</w:t>
            </w:r>
            <w:r>
              <w:rPr>
                <w:spacing w:val="-9"/>
              </w:rPr>
              <w:t>长</w:t>
            </w:r>
            <w:r>
              <w:rPr>
                <w:spacing w:val="-45"/>
              </w:rPr>
              <w:t xml:space="preserve"> </w:t>
            </w:r>
            <w:r>
              <w:rPr>
                <w:spacing w:val="-9"/>
              </w:rPr>
              <w:t>30，距正中</w:t>
            </w:r>
            <w:r>
              <w:rPr>
                <w:spacing w:val="-12"/>
              </w:rPr>
              <w:t>线</w:t>
            </w:r>
            <w:r>
              <w:rPr>
                <w:spacing w:val="-30"/>
              </w:rPr>
              <w:t xml:space="preserve"> </w:t>
            </w:r>
            <w:r>
              <w:rPr>
                <w:spacing w:val="-12"/>
              </w:rPr>
              <w:t>10</w:t>
            </w:r>
          </w:p>
        </w:tc>
      </w:tr>
      <w:tr w14:paraId="2D812B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541" w:type="dxa"/>
            <w:vAlign w:val="top"/>
          </w:tcPr>
          <w:p w14:paraId="4C0AD0EF">
            <w:pPr>
              <w:pStyle w:val="6"/>
              <w:spacing w:before="35" w:line="207" w:lineRule="auto"/>
              <w:ind w:left="170"/>
            </w:pPr>
            <w:r>
              <w:rPr>
                <w:spacing w:val="-7"/>
              </w:rPr>
              <w:t>58</w:t>
            </w:r>
          </w:p>
        </w:tc>
        <w:tc>
          <w:tcPr>
            <w:tcW w:w="1093" w:type="dxa"/>
            <w:vAlign w:val="top"/>
          </w:tcPr>
          <w:p w14:paraId="1B234798">
            <w:pPr>
              <w:pStyle w:val="6"/>
              <w:spacing w:before="35" w:line="207" w:lineRule="auto"/>
              <w:ind w:left="222"/>
            </w:pPr>
            <w:r>
              <w:rPr>
                <w:spacing w:val="-3"/>
              </w:rPr>
              <w:t>双层孔</w:t>
            </w:r>
          </w:p>
        </w:tc>
        <w:tc>
          <w:tcPr>
            <w:tcW w:w="3214" w:type="dxa"/>
            <w:vMerge w:val="continue"/>
            <w:tcBorders>
              <w:top w:val="nil"/>
            </w:tcBorders>
            <w:vAlign w:val="top"/>
          </w:tcPr>
          <w:p w14:paraId="25135314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E304268">
            <w:pPr>
              <w:pStyle w:val="6"/>
              <w:spacing w:before="35" w:line="207" w:lineRule="auto"/>
              <w:ind w:left="119"/>
            </w:pPr>
            <w:r>
              <w:rPr>
                <w:spacing w:val="-2"/>
              </w:rPr>
              <w:t>330*150</w:t>
            </w:r>
          </w:p>
        </w:tc>
        <w:tc>
          <w:tcPr>
            <w:tcW w:w="876" w:type="dxa"/>
            <w:vAlign w:val="top"/>
          </w:tcPr>
          <w:p w14:paraId="3352BDB0">
            <w:pPr>
              <w:pStyle w:val="6"/>
              <w:spacing w:before="35" w:line="207" w:lineRule="auto"/>
              <w:ind w:left="120"/>
            </w:pPr>
            <w:r>
              <w:rPr>
                <w:spacing w:val="-2"/>
              </w:rPr>
              <w:t>210.00</w:t>
            </w:r>
          </w:p>
        </w:tc>
        <w:tc>
          <w:tcPr>
            <w:tcW w:w="1554" w:type="dxa"/>
            <w:vAlign w:val="top"/>
          </w:tcPr>
          <w:p w14:paraId="0B4FCB99">
            <w:pPr>
              <w:rPr>
                <w:rFonts w:ascii="Arial"/>
                <w:sz w:val="21"/>
              </w:rPr>
            </w:pPr>
          </w:p>
        </w:tc>
      </w:tr>
    </w:tbl>
    <w:p w14:paraId="593143B8">
      <w:pPr>
        <w:rPr>
          <w:rFonts w:ascii="Arial"/>
          <w:sz w:val="21"/>
        </w:rPr>
      </w:pPr>
    </w:p>
    <w:p w14:paraId="6D089A05">
      <w:pPr>
        <w:rPr>
          <w:rFonts w:ascii="Arial" w:hAnsi="Arial" w:eastAsia="Arial" w:cs="Arial"/>
          <w:sz w:val="21"/>
          <w:szCs w:val="21"/>
        </w:r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4C97ACA9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653938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0084A9EA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263BCF38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66BDA6A5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7BF7FDEF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6EA74D8C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30720AB9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631800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71D98728">
            <w:pPr>
              <w:rPr>
                <w:rFonts w:ascii="Arial"/>
                <w:sz w:val="21"/>
              </w:rPr>
            </w:pPr>
          </w:p>
        </w:tc>
        <w:tc>
          <w:tcPr>
            <w:tcW w:w="1093" w:type="dxa"/>
            <w:vAlign w:val="top"/>
          </w:tcPr>
          <w:p w14:paraId="5E42B486">
            <w:pPr>
              <w:pStyle w:val="6"/>
              <w:spacing w:before="33" w:line="207" w:lineRule="auto"/>
              <w:ind w:left="442"/>
            </w:pPr>
            <w:r>
              <w:t>单</w:t>
            </w:r>
          </w:p>
        </w:tc>
        <w:tc>
          <w:tcPr>
            <w:tcW w:w="3214" w:type="dxa"/>
            <w:vMerge w:val="restart"/>
            <w:tcBorders>
              <w:bottom w:val="nil"/>
            </w:tcBorders>
            <w:vAlign w:val="top"/>
          </w:tcPr>
          <w:p w14:paraId="626E626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D8D6A4A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vAlign w:val="top"/>
          </w:tcPr>
          <w:p w14:paraId="3B59F93D">
            <w:pPr>
              <w:rPr>
                <w:rFonts w:ascii="Arial"/>
                <w:sz w:val="21"/>
              </w:rPr>
            </w:pPr>
          </w:p>
        </w:tc>
        <w:tc>
          <w:tcPr>
            <w:tcW w:w="1554" w:type="dxa"/>
            <w:vAlign w:val="top"/>
          </w:tcPr>
          <w:p w14:paraId="5FFD2A6A">
            <w:pPr>
              <w:rPr>
                <w:rFonts w:ascii="Arial"/>
                <w:sz w:val="21"/>
              </w:rPr>
            </w:pPr>
          </w:p>
        </w:tc>
      </w:tr>
      <w:tr w14:paraId="584A649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</w:trPr>
        <w:tc>
          <w:tcPr>
            <w:tcW w:w="541" w:type="dxa"/>
            <w:vAlign w:val="top"/>
          </w:tcPr>
          <w:p w14:paraId="22B876F5">
            <w:pPr>
              <w:spacing w:line="263" w:lineRule="auto"/>
              <w:rPr>
                <w:rFonts w:ascii="Arial"/>
                <w:sz w:val="21"/>
              </w:rPr>
            </w:pPr>
          </w:p>
          <w:p w14:paraId="332BC9CE">
            <w:pPr>
              <w:spacing w:line="264" w:lineRule="auto"/>
              <w:rPr>
                <w:rFonts w:ascii="Arial"/>
                <w:sz w:val="21"/>
              </w:rPr>
            </w:pPr>
          </w:p>
          <w:p w14:paraId="087B515B">
            <w:pPr>
              <w:pStyle w:val="6"/>
              <w:spacing w:before="72"/>
              <w:ind w:left="170"/>
            </w:pPr>
            <w:r>
              <w:rPr>
                <w:spacing w:val="-7"/>
              </w:rPr>
              <w:t>59</w:t>
            </w:r>
          </w:p>
        </w:tc>
        <w:tc>
          <w:tcPr>
            <w:tcW w:w="1093" w:type="dxa"/>
            <w:vAlign w:val="top"/>
          </w:tcPr>
          <w:p w14:paraId="42C24E93">
            <w:pPr>
              <w:spacing w:line="383" w:lineRule="auto"/>
              <w:rPr>
                <w:rFonts w:ascii="Arial"/>
                <w:sz w:val="21"/>
              </w:rPr>
            </w:pPr>
          </w:p>
          <w:p w14:paraId="335B65A6">
            <w:pPr>
              <w:pStyle w:val="6"/>
              <w:spacing w:before="71" w:line="242" w:lineRule="auto"/>
              <w:ind w:left="330" w:right="214" w:hanging="94"/>
            </w:pPr>
            <w:r>
              <w:rPr>
                <w:spacing w:val="-8"/>
              </w:rPr>
              <w:t>眼科小</w:t>
            </w:r>
            <w:r>
              <w:rPr>
                <w:spacing w:val="-4"/>
              </w:rPr>
              <w:t>孔巾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009A2AA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524334A">
            <w:pPr>
              <w:spacing w:line="263" w:lineRule="auto"/>
              <w:rPr>
                <w:rFonts w:ascii="Arial"/>
                <w:sz w:val="21"/>
              </w:rPr>
            </w:pPr>
          </w:p>
          <w:p w14:paraId="79AB9D4B">
            <w:pPr>
              <w:spacing w:line="264" w:lineRule="auto"/>
              <w:rPr>
                <w:rFonts w:ascii="Arial"/>
                <w:sz w:val="21"/>
              </w:rPr>
            </w:pPr>
          </w:p>
          <w:p w14:paraId="6D103A1E">
            <w:pPr>
              <w:pStyle w:val="6"/>
              <w:spacing w:before="72"/>
              <w:ind w:left="116"/>
            </w:pPr>
            <w:r>
              <w:rPr>
                <w:spacing w:val="-2"/>
              </w:rPr>
              <w:t>80*120</w:t>
            </w:r>
          </w:p>
        </w:tc>
        <w:tc>
          <w:tcPr>
            <w:tcW w:w="876" w:type="dxa"/>
            <w:vAlign w:val="top"/>
          </w:tcPr>
          <w:p w14:paraId="3B225BD2">
            <w:pPr>
              <w:spacing w:line="263" w:lineRule="auto"/>
              <w:rPr>
                <w:rFonts w:ascii="Arial"/>
                <w:sz w:val="21"/>
              </w:rPr>
            </w:pPr>
          </w:p>
          <w:p w14:paraId="1E500D42">
            <w:pPr>
              <w:spacing w:line="263" w:lineRule="auto"/>
              <w:rPr>
                <w:rFonts w:ascii="Arial"/>
                <w:sz w:val="21"/>
              </w:rPr>
            </w:pPr>
          </w:p>
          <w:p w14:paraId="641B2ADE">
            <w:pPr>
              <w:pStyle w:val="6"/>
              <w:spacing w:before="72"/>
              <w:ind w:left="171"/>
            </w:pPr>
            <w:r>
              <w:rPr>
                <w:spacing w:val="-2"/>
              </w:rPr>
              <w:t>60.00</w:t>
            </w:r>
          </w:p>
        </w:tc>
        <w:tc>
          <w:tcPr>
            <w:tcW w:w="1554" w:type="dxa"/>
            <w:vAlign w:val="top"/>
          </w:tcPr>
          <w:p w14:paraId="25738FF1">
            <w:pPr>
              <w:pStyle w:val="6"/>
              <w:spacing w:before="33" w:line="221" w:lineRule="auto"/>
              <w:ind w:left="133"/>
            </w:pPr>
            <w:r>
              <w:rPr>
                <w:spacing w:val="-2"/>
              </w:rPr>
              <w:t>正中正中开圆</w:t>
            </w:r>
          </w:p>
          <w:p w14:paraId="0D126949">
            <w:pPr>
              <w:pStyle w:val="6"/>
              <w:spacing w:before="19"/>
              <w:ind w:left="681" w:right="105" w:hanging="220"/>
            </w:pPr>
            <w:r>
              <w:rPr>
                <w:spacing w:val="-9"/>
              </w:rPr>
              <w:t>孔</w:t>
            </w:r>
            <w:r>
              <w:rPr>
                <w:spacing w:val="26"/>
              </w:rPr>
              <w:t xml:space="preserve"> </w:t>
            </w:r>
            <w:r>
              <w:rPr>
                <w:spacing w:val="-9"/>
              </w:rPr>
              <w:t>，直径</w:t>
            </w:r>
            <w:r>
              <w:rPr>
                <w:spacing w:val="-2"/>
              </w:rPr>
              <w:t>9.5cm。</w:t>
            </w:r>
          </w:p>
          <w:p w14:paraId="306A6538">
            <w:pPr>
              <w:pStyle w:val="6"/>
              <w:spacing w:line="223" w:lineRule="auto"/>
              <w:ind w:left="791" w:right="105" w:hanging="496"/>
            </w:pPr>
            <w:r>
              <w:rPr>
                <w:spacing w:val="-3"/>
              </w:rPr>
              <w:t>洞四周</w:t>
            </w:r>
            <w:r>
              <w:rPr>
                <w:spacing w:val="-42"/>
              </w:rPr>
              <w:t xml:space="preserve"> </w:t>
            </w:r>
            <w:r>
              <w:rPr>
                <w:spacing w:val="-3"/>
              </w:rPr>
              <w:t>30cm</w:t>
            </w:r>
            <w:r>
              <w:rPr>
                <w:spacing w:val="-4"/>
              </w:rPr>
              <w:t>为双层</w:t>
            </w:r>
          </w:p>
        </w:tc>
      </w:tr>
      <w:tr w14:paraId="32842C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02" w:hRule="atLeast"/>
        </w:trPr>
        <w:tc>
          <w:tcPr>
            <w:tcW w:w="541" w:type="dxa"/>
            <w:vAlign w:val="top"/>
          </w:tcPr>
          <w:p w14:paraId="1FED5F6F">
            <w:pPr>
              <w:spacing w:line="271" w:lineRule="auto"/>
              <w:rPr>
                <w:rFonts w:ascii="Arial"/>
                <w:sz w:val="21"/>
              </w:rPr>
            </w:pPr>
          </w:p>
          <w:p w14:paraId="1FF661C7">
            <w:pPr>
              <w:spacing w:line="271" w:lineRule="auto"/>
              <w:rPr>
                <w:rFonts w:ascii="Arial"/>
                <w:sz w:val="21"/>
              </w:rPr>
            </w:pPr>
          </w:p>
          <w:p w14:paraId="56131CAE">
            <w:pPr>
              <w:spacing w:line="272" w:lineRule="auto"/>
              <w:rPr>
                <w:rFonts w:ascii="Arial"/>
                <w:sz w:val="21"/>
              </w:rPr>
            </w:pPr>
          </w:p>
          <w:p w14:paraId="66E49D8C">
            <w:pPr>
              <w:pStyle w:val="6"/>
              <w:spacing w:before="71"/>
              <w:ind w:left="167"/>
            </w:pPr>
            <w:r>
              <w:rPr>
                <w:spacing w:val="-5"/>
              </w:rPr>
              <w:t>60</w:t>
            </w:r>
          </w:p>
        </w:tc>
        <w:tc>
          <w:tcPr>
            <w:tcW w:w="1093" w:type="dxa"/>
            <w:vAlign w:val="top"/>
          </w:tcPr>
          <w:p w14:paraId="1CE9940B">
            <w:pPr>
              <w:spacing w:line="334" w:lineRule="auto"/>
              <w:rPr>
                <w:rFonts w:ascii="Arial"/>
                <w:sz w:val="21"/>
              </w:rPr>
            </w:pPr>
          </w:p>
          <w:p w14:paraId="070C1907">
            <w:pPr>
              <w:spacing w:line="335" w:lineRule="auto"/>
              <w:rPr>
                <w:rFonts w:ascii="Arial"/>
                <w:sz w:val="21"/>
              </w:rPr>
            </w:pPr>
          </w:p>
          <w:p w14:paraId="65D1A80B">
            <w:pPr>
              <w:pStyle w:val="6"/>
              <w:spacing w:before="72" w:line="242" w:lineRule="auto"/>
              <w:ind w:left="331" w:right="214" w:hanging="95"/>
            </w:pPr>
            <w:r>
              <w:rPr>
                <w:spacing w:val="-8"/>
              </w:rPr>
              <w:t>眼科手</w:t>
            </w:r>
            <w:r>
              <w:rPr>
                <w:spacing w:val="-5"/>
              </w:rPr>
              <w:t>术单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B10565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BD91D39">
            <w:pPr>
              <w:spacing w:line="335" w:lineRule="auto"/>
              <w:rPr>
                <w:rFonts w:ascii="Arial"/>
                <w:sz w:val="21"/>
              </w:rPr>
            </w:pPr>
          </w:p>
          <w:p w14:paraId="7C24C58D">
            <w:pPr>
              <w:spacing w:line="335" w:lineRule="auto"/>
              <w:rPr>
                <w:rFonts w:ascii="Arial"/>
                <w:sz w:val="21"/>
              </w:rPr>
            </w:pPr>
          </w:p>
          <w:p w14:paraId="465C9DD3">
            <w:pPr>
              <w:pStyle w:val="6"/>
              <w:spacing w:before="71" w:line="222" w:lineRule="auto"/>
              <w:ind w:left="131"/>
            </w:pPr>
            <w:r>
              <w:rPr>
                <w:spacing w:val="-3"/>
              </w:rPr>
              <w:t>140*190（开孔距上边</w:t>
            </w:r>
            <w:r>
              <w:rPr>
                <w:spacing w:val="-32"/>
              </w:rPr>
              <w:t xml:space="preserve"> </w:t>
            </w:r>
            <w:r>
              <w:rPr>
                <w:spacing w:val="-3"/>
              </w:rPr>
              <w:t>65，</w:t>
            </w:r>
          </w:p>
          <w:p w14:paraId="2817D446">
            <w:pPr>
              <w:pStyle w:val="6"/>
              <w:spacing w:before="21" w:line="220" w:lineRule="auto"/>
              <w:jc w:val="right"/>
            </w:pPr>
            <w:r>
              <w:rPr>
                <w:spacing w:val="-6"/>
              </w:rPr>
              <w:t>左右居中 ，孔直径9.5*9.5）</w:t>
            </w:r>
          </w:p>
        </w:tc>
        <w:tc>
          <w:tcPr>
            <w:tcW w:w="876" w:type="dxa"/>
            <w:vAlign w:val="top"/>
          </w:tcPr>
          <w:p w14:paraId="03F62DF2">
            <w:pPr>
              <w:spacing w:line="271" w:lineRule="auto"/>
              <w:rPr>
                <w:rFonts w:ascii="Arial"/>
                <w:sz w:val="21"/>
              </w:rPr>
            </w:pPr>
          </w:p>
          <w:p w14:paraId="5EAD6629">
            <w:pPr>
              <w:spacing w:line="271" w:lineRule="auto"/>
              <w:rPr>
                <w:rFonts w:ascii="Arial"/>
                <w:sz w:val="21"/>
              </w:rPr>
            </w:pPr>
          </w:p>
          <w:p w14:paraId="5250AE3C">
            <w:pPr>
              <w:spacing w:line="271" w:lineRule="auto"/>
              <w:rPr>
                <w:rFonts w:ascii="Arial"/>
                <w:sz w:val="21"/>
              </w:rPr>
            </w:pPr>
          </w:p>
          <w:p w14:paraId="7238B21F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74B1F4ED">
            <w:pPr>
              <w:pStyle w:val="6"/>
              <w:spacing w:before="31" w:line="235" w:lineRule="auto"/>
              <w:ind w:left="119" w:right="59" w:firstLine="174"/>
              <w:jc w:val="right"/>
            </w:pPr>
            <w:r>
              <w:rPr>
                <w:spacing w:val="-3"/>
              </w:rPr>
              <w:t>距上端</w:t>
            </w:r>
            <w:r>
              <w:rPr>
                <w:spacing w:val="-41"/>
              </w:rPr>
              <w:t xml:space="preserve"> </w:t>
            </w:r>
            <w:r>
              <w:rPr>
                <w:spacing w:val="-3"/>
              </w:rPr>
              <w:t>70cm</w:t>
            </w:r>
            <w:r>
              <w:rPr>
                <w:spacing w:val="-9"/>
              </w:rPr>
              <w:t>居中开圆孔 ，</w:t>
            </w:r>
            <w:r>
              <w:rPr>
                <w:spacing w:val="12"/>
              </w:rPr>
              <w:t>直径</w:t>
            </w:r>
            <w:r>
              <w:rPr>
                <w:spacing w:val="-44"/>
              </w:rPr>
              <w:t xml:space="preserve"> </w:t>
            </w:r>
            <w:r>
              <w:rPr>
                <w:spacing w:val="12"/>
              </w:rPr>
              <w:t>9.5</w:t>
            </w:r>
            <w:r>
              <w:t>cm</w:t>
            </w:r>
            <w:r>
              <w:rPr>
                <w:spacing w:val="12"/>
              </w:rPr>
              <w:t>，</w:t>
            </w:r>
            <w:r>
              <w:t>上端做红色三</w:t>
            </w:r>
            <w:r>
              <w:rPr>
                <w:spacing w:val="-16"/>
              </w:rPr>
              <w:t>角标记 。洞四</w:t>
            </w:r>
            <w:r>
              <w:rPr>
                <w:spacing w:val="18"/>
              </w:rPr>
              <w:t>周</w:t>
            </w:r>
            <w:r>
              <w:rPr>
                <w:spacing w:val="-41"/>
              </w:rPr>
              <w:t xml:space="preserve"> </w:t>
            </w:r>
            <w:r>
              <w:rPr>
                <w:spacing w:val="18"/>
              </w:rPr>
              <w:t>30</w:t>
            </w:r>
            <w:r>
              <w:t>cm</w:t>
            </w:r>
            <w:r>
              <w:rPr>
                <w:spacing w:val="-46"/>
              </w:rPr>
              <w:t xml:space="preserve"> </w:t>
            </w:r>
            <w:r>
              <w:rPr>
                <w:spacing w:val="18"/>
              </w:rPr>
              <w:t>为双</w:t>
            </w:r>
            <w:r>
              <w:t>层</w:t>
            </w:r>
          </w:p>
        </w:tc>
      </w:tr>
      <w:tr w14:paraId="6201C08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419532AC">
            <w:pPr>
              <w:pStyle w:val="6"/>
              <w:spacing w:before="177"/>
              <w:ind w:left="167"/>
            </w:pPr>
            <w:r>
              <w:rPr>
                <w:spacing w:val="-5"/>
              </w:rPr>
              <w:t>61</w:t>
            </w:r>
          </w:p>
        </w:tc>
        <w:tc>
          <w:tcPr>
            <w:tcW w:w="1093" w:type="dxa"/>
            <w:vAlign w:val="top"/>
          </w:tcPr>
          <w:p w14:paraId="6323F0E5">
            <w:pPr>
              <w:pStyle w:val="6"/>
              <w:spacing w:before="35" w:line="222" w:lineRule="auto"/>
              <w:ind w:left="330" w:right="214" w:hanging="105"/>
            </w:pPr>
            <w:r>
              <w:rPr>
                <w:spacing w:val="-4"/>
              </w:rPr>
              <w:t>大包布双层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C6C434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478D8AC">
            <w:pPr>
              <w:pStyle w:val="6"/>
              <w:spacing w:before="177"/>
              <w:ind w:left="131"/>
            </w:pPr>
            <w:r>
              <w:rPr>
                <w:spacing w:val="-4"/>
              </w:rPr>
              <w:t>100*100</w:t>
            </w:r>
          </w:p>
        </w:tc>
        <w:tc>
          <w:tcPr>
            <w:tcW w:w="876" w:type="dxa"/>
            <w:vAlign w:val="top"/>
          </w:tcPr>
          <w:p w14:paraId="79E64C04">
            <w:pPr>
              <w:pStyle w:val="6"/>
              <w:spacing w:before="176"/>
              <w:ind w:left="174"/>
            </w:pPr>
            <w:r>
              <w:rPr>
                <w:spacing w:val="-3"/>
              </w:rPr>
              <w:t>50.00</w:t>
            </w:r>
          </w:p>
        </w:tc>
        <w:tc>
          <w:tcPr>
            <w:tcW w:w="1554" w:type="dxa"/>
            <w:vAlign w:val="top"/>
          </w:tcPr>
          <w:p w14:paraId="00A75AD7">
            <w:pPr>
              <w:rPr>
                <w:rFonts w:ascii="Arial"/>
                <w:sz w:val="21"/>
              </w:rPr>
            </w:pPr>
          </w:p>
        </w:tc>
      </w:tr>
      <w:tr w14:paraId="6D0BFE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363DC5CE">
            <w:pPr>
              <w:pStyle w:val="6"/>
              <w:spacing w:before="35" w:line="206" w:lineRule="auto"/>
              <w:ind w:left="167"/>
            </w:pPr>
            <w:r>
              <w:rPr>
                <w:spacing w:val="-5"/>
              </w:rPr>
              <w:t>62</w:t>
            </w:r>
          </w:p>
        </w:tc>
        <w:tc>
          <w:tcPr>
            <w:tcW w:w="1093" w:type="dxa"/>
            <w:vAlign w:val="top"/>
          </w:tcPr>
          <w:p w14:paraId="3BBC283E">
            <w:pPr>
              <w:pStyle w:val="6"/>
              <w:spacing w:before="35" w:line="206" w:lineRule="auto"/>
              <w:ind w:left="330"/>
            </w:pPr>
            <w:r>
              <w:rPr>
                <w:spacing w:val="-4"/>
              </w:rPr>
              <w:t>包布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1A7D9BB1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1CAA210A">
            <w:pPr>
              <w:pStyle w:val="6"/>
              <w:spacing w:before="35" w:line="206" w:lineRule="auto"/>
              <w:ind w:left="131"/>
            </w:pPr>
            <w:r>
              <w:rPr>
                <w:spacing w:val="-4"/>
              </w:rPr>
              <w:t>110*110</w:t>
            </w:r>
            <w:r>
              <w:rPr>
                <w:spacing w:val="-40"/>
              </w:rPr>
              <w:t xml:space="preserve"> </w:t>
            </w:r>
            <w:r>
              <w:rPr>
                <w:spacing w:val="-4"/>
              </w:rPr>
              <w:t>双</w:t>
            </w:r>
          </w:p>
        </w:tc>
        <w:tc>
          <w:tcPr>
            <w:tcW w:w="876" w:type="dxa"/>
            <w:vAlign w:val="top"/>
          </w:tcPr>
          <w:p w14:paraId="37D1F35E">
            <w:pPr>
              <w:pStyle w:val="6"/>
              <w:spacing w:before="35" w:line="206" w:lineRule="auto"/>
              <w:ind w:left="169"/>
            </w:pPr>
            <w:r>
              <w:rPr>
                <w:spacing w:val="-2"/>
              </w:rPr>
              <w:t>49.00</w:t>
            </w:r>
          </w:p>
        </w:tc>
        <w:tc>
          <w:tcPr>
            <w:tcW w:w="1554" w:type="dxa"/>
            <w:vAlign w:val="top"/>
          </w:tcPr>
          <w:p w14:paraId="47A13C96">
            <w:pPr>
              <w:rPr>
                <w:rFonts w:ascii="Arial"/>
                <w:sz w:val="21"/>
              </w:rPr>
            </w:pPr>
          </w:p>
        </w:tc>
      </w:tr>
      <w:tr w14:paraId="0C7011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03165597">
            <w:pPr>
              <w:pStyle w:val="6"/>
              <w:spacing w:before="177"/>
              <w:ind w:left="167"/>
            </w:pPr>
            <w:r>
              <w:rPr>
                <w:spacing w:val="-5"/>
              </w:rPr>
              <w:t>63</w:t>
            </w:r>
          </w:p>
        </w:tc>
        <w:tc>
          <w:tcPr>
            <w:tcW w:w="1093" w:type="dxa"/>
            <w:vAlign w:val="top"/>
          </w:tcPr>
          <w:p w14:paraId="6F1AE46B">
            <w:pPr>
              <w:pStyle w:val="6"/>
              <w:spacing w:before="35" w:line="222" w:lineRule="auto"/>
              <w:ind w:left="331" w:right="214" w:hanging="109"/>
            </w:pPr>
            <w:r>
              <w:rPr>
                <w:spacing w:val="-3"/>
              </w:rPr>
              <w:t>双层手</w:t>
            </w:r>
            <w:r>
              <w:rPr>
                <w:spacing w:val="-5"/>
              </w:rPr>
              <w:t>术单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7C9D5343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66AEABD6">
            <w:pPr>
              <w:pStyle w:val="6"/>
              <w:spacing w:before="177"/>
              <w:ind w:left="131"/>
            </w:pPr>
            <w:r>
              <w:rPr>
                <w:spacing w:val="-4"/>
              </w:rPr>
              <w:t>180*310</w:t>
            </w:r>
          </w:p>
        </w:tc>
        <w:tc>
          <w:tcPr>
            <w:tcW w:w="876" w:type="dxa"/>
            <w:vAlign w:val="top"/>
          </w:tcPr>
          <w:p w14:paraId="60D68298">
            <w:pPr>
              <w:pStyle w:val="6"/>
              <w:spacing w:before="176"/>
              <w:ind w:left="133"/>
            </w:pPr>
            <w:r>
              <w:rPr>
                <w:spacing w:val="-5"/>
              </w:rPr>
              <w:t>179.00</w:t>
            </w:r>
          </w:p>
        </w:tc>
        <w:tc>
          <w:tcPr>
            <w:tcW w:w="1554" w:type="dxa"/>
            <w:vAlign w:val="top"/>
          </w:tcPr>
          <w:p w14:paraId="7235523A">
            <w:pPr>
              <w:rPr>
                <w:rFonts w:ascii="Arial"/>
                <w:sz w:val="21"/>
              </w:rPr>
            </w:pPr>
          </w:p>
        </w:tc>
      </w:tr>
      <w:tr w14:paraId="191C7A1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0B0248E1">
            <w:pPr>
              <w:pStyle w:val="6"/>
              <w:spacing w:before="177"/>
              <w:ind w:left="167"/>
            </w:pPr>
            <w:r>
              <w:rPr>
                <w:spacing w:val="-5"/>
              </w:rPr>
              <w:t>64</w:t>
            </w:r>
          </w:p>
        </w:tc>
        <w:tc>
          <w:tcPr>
            <w:tcW w:w="1093" w:type="dxa"/>
            <w:vAlign w:val="top"/>
          </w:tcPr>
          <w:p w14:paraId="7A945D28">
            <w:pPr>
              <w:pStyle w:val="6"/>
              <w:spacing w:before="36" w:line="222" w:lineRule="auto"/>
              <w:ind w:left="335" w:right="214" w:hanging="113"/>
            </w:pPr>
            <w:r>
              <w:rPr>
                <w:spacing w:val="-3"/>
              </w:rPr>
              <w:t>双层翻</w:t>
            </w:r>
            <w:r>
              <w:rPr>
                <w:spacing w:val="-7"/>
              </w:rPr>
              <w:t>身单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6566438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79E96C09">
            <w:pPr>
              <w:pStyle w:val="6"/>
              <w:spacing w:before="177"/>
              <w:ind w:left="131"/>
            </w:pPr>
            <w:r>
              <w:rPr>
                <w:spacing w:val="-4"/>
              </w:rPr>
              <w:t>120*150</w:t>
            </w:r>
          </w:p>
        </w:tc>
        <w:tc>
          <w:tcPr>
            <w:tcW w:w="876" w:type="dxa"/>
            <w:vAlign w:val="top"/>
          </w:tcPr>
          <w:p w14:paraId="29EECABF">
            <w:pPr>
              <w:pStyle w:val="6"/>
              <w:spacing w:before="177"/>
              <w:ind w:left="174"/>
            </w:pPr>
            <w:r>
              <w:rPr>
                <w:spacing w:val="-3"/>
              </w:rPr>
              <w:t>58.00</w:t>
            </w:r>
          </w:p>
        </w:tc>
        <w:tc>
          <w:tcPr>
            <w:tcW w:w="1554" w:type="dxa"/>
            <w:vAlign w:val="top"/>
          </w:tcPr>
          <w:p w14:paraId="2B0B14F9">
            <w:pPr>
              <w:rPr>
                <w:rFonts w:ascii="Arial"/>
                <w:sz w:val="21"/>
              </w:rPr>
            </w:pPr>
          </w:p>
        </w:tc>
      </w:tr>
      <w:tr w14:paraId="0865BF8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60A3F4FF">
            <w:pPr>
              <w:pStyle w:val="6"/>
              <w:spacing w:before="175"/>
              <w:ind w:left="167"/>
            </w:pPr>
            <w:r>
              <w:rPr>
                <w:spacing w:val="-5"/>
              </w:rPr>
              <w:t>65</w:t>
            </w:r>
          </w:p>
        </w:tc>
        <w:tc>
          <w:tcPr>
            <w:tcW w:w="1093" w:type="dxa"/>
            <w:vAlign w:val="top"/>
          </w:tcPr>
          <w:p w14:paraId="0DBBFA59">
            <w:pPr>
              <w:pStyle w:val="6"/>
              <w:spacing w:before="33" w:line="223" w:lineRule="auto"/>
              <w:ind w:left="442" w:right="214" w:hanging="220"/>
            </w:pPr>
            <w:r>
              <w:rPr>
                <w:spacing w:val="-3"/>
              </w:rPr>
              <w:t>手术孔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1FE0CA9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6BCB541C">
            <w:pPr>
              <w:pStyle w:val="6"/>
              <w:spacing w:before="175"/>
              <w:ind w:left="131"/>
            </w:pPr>
            <w:r>
              <w:rPr>
                <w:spacing w:val="-4"/>
              </w:rPr>
              <w:t>180*310</w:t>
            </w:r>
          </w:p>
        </w:tc>
        <w:tc>
          <w:tcPr>
            <w:tcW w:w="876" w:type="dxa"/>
            <w:vAlign w:val="top"/>
          </w:tcPr>
          <w:p w14:paraId="6B008753">
            <w:pPr>
              <w:pStyle w:val="6"/>
              <w:spacing w:before="174"/>
              <w:ind w:left="120"/>
            </w:pPr>
            <w:r>
              <w:rPr>
                <w:spacing w:val="-2"/>
              </w:rPr>
              <w:t>210.00</w:t>
            </w:r>
          </w:p>
        </w:tc>
        <w:tc>
          <w:tcPr>
            <w:tcW w:w="1554" w:type="dxa"/>
            <w:vAlign w:val="top"/>
          </w:tcPr>
          <w:p w14:paraId="1F4547E6">
            <w:pPr>
              <w:rPr>
                <w:rFonts w:ascii="Arial"/>
                <w:sz w:val="21"/>
              </w:rPr>
            </w:pPr>
          </w:p>
        </w:tc>
      </w:tr>
      <w:tr w14:paraId="5C0A9D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17329523">
            <w:pPr>
              <w:pStyle w:val="6"/>
              <w:spacing w:before="178"/>
              <w:ind w:left="167"/>
            </w:pPr>
            <w:r>
              <w:rPr>
                <w:spacing w:val="-5"/>
              </w:rPr>
              <w:t>66</w:t>
            </w:r>
          </w:p>
        </w:tc>
        <w:tc>
          <w:tcPr>
            <w:tcW w:w="1093" w:type="dxa"/>
            <w:vAlign w:val="top"/>
          </w:tcPr>
          <w:p w14:paraId="66DB96E0">
            <w:pPr>
              <w:pStyle w:val="6"/>
              <w:spacing w:before="34" w:line="223" w:lineRule="auto"/>
              <w:ind w:left="329" w:right="214" w:hanging="102"/>
            </w:pPr>
            <w:r>
              <w:rPr>
                <w:spacing w:val="-5"/>
              </w:rPr>
              <w:t>治疗巾</w:t>
            </w:r>
            <w:r>
              <w:rPr>
                <w:spacing w:val="-4"/>
              </w:rPr>
              <w:t>双层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7CF4C34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EC1E33C">
            <w:pPr>
              <w:pStyle w:val="6"/>
              <w:spacing w:before="178"/>
              <w:ind w:left="116"/>
            </w:pPr>
            <w:r>
              <w:rPr>
                <w:spacing w:val="-2"/>
              </w:rPr>
              <w:t>80*60</w:t>
            </w:r>
          </w:p>
        </w:tc>
        <w:tc>
          <w:tcPr>
            <w:tcW w:w="876" w:type="dxa"/>
            <w:vAlign w:val="top"/>
          </w:tcPr>
          <w:p w14:paraId="5E975DA9">
            <w:pPr>
              <w:pStyle w:val="6"/>
              <w:spacing w:before="177"/>
              <w:ind w:left="172"/>
            </w:pPr>
            <w:r>
              <w:rPr>
                <w:spacing w:val="-2"/>
              </w:rPr>
              <w:t>20.00</w:t>
            </w:r>
          </w:p>
        </w:tc>
        <w:tc>
          <w:tcPr>
            <w:tcW w:w="1554" w:type="dxa"/>
            <w:vAlign w:val="top"/>
          </w:tcPr>
          <w:p w14:paraId="0C1E5574">
            <w:pPr>
              <w:rPr>
                <w:rFonts w:ascii="Arial"/>
                <w:sz w:val="21"/>
              </w:rPr>
            </w:pPr>
          </w:p>
        </w:tc>
      </w:tr>
      <w:tr w14:paraId="258161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541" w:type="dxa"/>
            <w:vAlign w:val="top"/>
          </w:tcPr>
          <w:p w14:paraId="4CC359D4">
            <w:pPr>
              <w:spacing w:line="387" w:lineRule="auto"/>
              <w:rPr>
                <w:rFonts w:ascii="Arial"/>
                <w:sz w:val="21"/>
              </w:rPr>
            </w:pPr>
          </w:p>
          <w:p w14:paraId="4A059E45">
            <w:pPr>
              <w:pStyle w:val="6"/>
              <w:spacing w:before="72"/>
              <w:ind w:left="167"/>
            </w:pPr>
            <w:r>
              <w:rPr>
                <w:spacing w:val="-5"/>
              </w:rPr>
              <w:t>67</w:t>
            </w:r>
          </w:p>
        </w:tc>
        <w:tc>
          <w:tcPr>
            <w:tcW w:w="1093" w:type="dxa"/>
            <w:vAlign w:val="top"/>
          </w:tcPr>
          <w:p w14:paraId="25093E97">
            <w:pPr>
              <w:pStyle w:val="6"/>
              <w:spacing w:before="34" w:line="219" w:lineRule="auto"/>
              <w:ind w:left="223"/>
            </w:pPr>
            <w:r>
              <w:rPr>
                <w:spacing w:val="-3"/>
              </w:rPr>
              <w:t>本部双</w:t>
            </w:r>
          </w:p>
          <w:p w14:paraId="268BB2BB">
            <w:pPr>
              <w:pStyle w:val="6"/>
              <w:spacing w:before="24" w:line="220" w:lineRule="auto"/>
              <w:ind w:left="222"/>
            </w:pPr>
            <w:r>
              <w:rPr>
                <w:spacing w:val="-3"/>
              </w:rPr>
              <w:t>层手术</w:t>
            </w:r>
          </w:p>
          <w:p w14:paraId="0258EFBF">
            <w:pPr>
              <w:pStyle w:val="6"/>
              <w:spacing w:before="23" w:line="221" w:lineRule="auto"/>
              <w:ind w:left="333"/>
            </w:pPr>
            <w:r>
              <w:rPr>
                <w:spacing w:val="-5"/>
              </w:rPr>
              <w:t>大孔</w:t>
            </w:r>
          </w:p>
          <w:p w14:paraId="6D0B02CE">
            <w:pPr>
              <w:pStyle w:val="6"/>
              <w:spacing w:before="22" w:line="205" w:lineRule="auto"/>
              <w:ind w:left="442"/>
            </w:pP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A5E99A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69023E1">
            <w:pPr>
              <w:spacing w:line="387" w:lineRule="auto"/>
              <w:rPr>
                <w:rFonts w:ascii="Arial"/>
                <w:sz w:val="21"/>
              </w:rPr>
            </w:pPr>
          </w:p>
          <w:p w14:paraId="140AAC71">
            <w:pPr>
              <w:pStyle w:val="6"/>
              <w:spacing w:before="72"/>
              <w:ind w:left="131"/>
            </w:pPr>
            <w:r>
              <w:rPr>
                <w:spacing w:val="-4"/>
              </w:rPr>
              <w:t>160*360</w:t>
            </w:r>
          </w:p>
        </w:tc>
        <w:tc>
          <w:tcPr>
            <w:tcW w:w="876" w:type="dxa"/>
            <w:vAlign w:val="top"/>
          </w:tcPr>
          <w:p w14:paraId="389B00F2">
            <w:pPr>
              <w:spacing w:line="386" w:lineRule="auto"/>
              <w:rPr>
                <w:rFonts w:ascii="Arial"/>
                <w:sz w:val="21"/>
              </w:rPr>
            </w:pPr>
          </w:p>
          <w:p w14:paraId="2BA14109">
            <w:pPr>
              <w:pStyle w:val="6"/>
              <w:spacing w:before="72"/>
              <w:ind w:left="120"/>
            </w:pPr>
            <w:r>
              <w:rPr>
                <w:spacing w:val="-2"/>
              </w:rPr>
              <w:t>233.00</w:t>
            </w:r>
          </w:p>
        </w:tc>
        <w:tc>
          <w:tcPr>
            <w:tcW w:w="1554" w:type="dxa"/>
            <w:vAlign w:val="top"/>
          </w:tcPr>
          <w:p w14:paraId="758B0918">
            <w:pPr>
              <w:rPr>
                <w:rFonts w:ascii="Arial"/>
                <w:sz w:val="21"/>
              </w:rPr>
            </w:pPr>
          </w:p>
        </w:tc>
      </w:tr>
      <w:tr w14:paraId="2FA2161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541" w:type="dxa"/>
            <w:vAlign w:val="top"/>
          </w:tcPr>
          <w:p w14:paraId="622E4B30">
            <w:pPr>
              <w:spacing w:line="299" w:lineRule="auto"/>
              <w:rPr>
                <w:rFonts w:ascii="Arial"/>
                <w:sz w:val="21"/>
              </w:rPr>
            </w:pPr>
          </w:p>
          <w:p w14:paraId="6A93209C">
            <w:pPr>
              <w:pStyle w:val="6"/>
              <w:spacing w:before="71"/>
              <w:ind w:left="167"/>
            </w:pPr>
            <w:r>
              <w:rPr>
                <w:spacing w:val="-5"/>
              </w:rPr>
              <w:t>68</w:t>
            </w:r>
          </w:p>
        </w:tc>
        <w:tc>
          <w:tcPr>
            <w:tcW w:w="1093" w:type="dxa"/>
            <w:vAlign w:val="top"/>
          </w:tcPr>
          <w:p w14:paraId="18297F13">
            <w:pPr>
              <w:pStyle w:val="6"/>
              <w:spacing w:before="227" w:line="242" w:lineRule="auto"/>
              <w:ind w:left="329" w:right="214" w:hanging="102"/>
            </w:pPr>
            <w:r>
              <w:rPr>
                <w:spacing w:val="-5"/>
              </w:rPr>
              <w:t>治疗巾</w:t>
            </w:r>
            <w:r>
              <w:rPr>
                <w:spacing w:val="-4"/>
              </w:rPr>
              <w:t>双层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6ED0FC56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7CD74B2D">
            <w:pPr>
              <w:spacing w:line="299" w:lineRule="auto"/>
              <w:rPr>
                <w:rFonts w:ascii="Arial"/>
                <w:sz w:val="21"/>
              </w:rPr>
            </w:pPr>
          </w:p>
          <w:p w14:paraId="64E76B9D">
            <w:pPr>
              <w:pStyle w:val="6"/>
              <w:spacing w:before="71"/>
              <w:ind w:left="116"/>
            </w:pPr>
            <w:r>
              <w:rPr>
                <w:spacing w:val="-2"/>
              </w:rPr>
              <w:t>80*50</w:t>
            </w:r>
          </w:p>
        </w:tc>
        <w:tc>
          <w:tcPr>
            <w:tcW w:w="876" w:type="dxa"/>
            <w:vAlign w:val="top"/>
          </w:tcPr>
          <w:p w14:paraId="5DE2D049">
            <w:pPr>
              <w:spacing w:line="298" w:lineRule="auto"/>
              <w:rPr>
                <w:rFonts w:ascii="Arial"/>
                <w:sz w:val="21"/>
              </w:rPr>
            </w:pPr>
          </w:p>
          <w:p w14:paraId="7B36ED04">
            <w:pPr>
              <w:pStyle w:val="6"/>
              <w:spacing w:before="71"/>
              <w:ind w:left="172"/>
            </w:pPr>
            <w:r>
              <w:rPr>
                <w:spacing w:val="-2"/>
              </w:rPr>
              <w:t>20.00</w:t>
            </w:r>
          </w:p>
        </w:tc>
        <w:tc>
          <w:tcPr>
            <w:tcW w:w="1554" w:type="dxa"/>
            <w:vAlign w:val="top"/>
          </w:tcPr>
          <w:p w14:paraId="0424A14D">
            <w:pPr>
              <w:rPr>
                <w:rFonts w:ascii="Arial"/>
                <w:sz w:val="21"/>
              </w:rPr>
            </w:pPr>
          </w:p>
        </w:tc>
      </w:tr>
      <w:tr w14:paraId="194C94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541" w:type="dxa"/>
            <w:vAlign w:val="top"/>
          </w:tcPr>
          <w:p w14:paraId="31232D31">
            <w:pPr>
              <w:spacing w:line="298" w:lineRule="auto"/>
              <w:rPr>
                <w:rFonts w:ascii="Arial"/>
                <w:sz w:val="21"/>
              </w:rPr>
            </w:pPr>
          </w:p>
          <w:p w14:paraId="722424F8">
            <w:pPr>
              <w:pStyle w:val="6"/>
              <w:spacing w:before="72"/>
              <w:ind w:left="167"/>
            </w:pPr>
            <w:r>
              <w:rPr>
                <w:spacing w:val="-5"/>
              </w:rPr>
              <w:t>69</w:t>
            </w:r>
          </w:p>
        </w:tc>
        <w:tc>
          <w:tcPr>
            <w:tcW w:w="1093" w:type="dxa"/>
            <w:vAlign w:val="top"/>
          </w:tcPr>
          <w:p w14:paraId="0CD32769">
            <w:pPr>
              <w:pStyle w:val="6"/>
              <w:spacing w:before="230"/>
              <w:ind w:left="330" w:right="214" w:hanging="107"/>
            </w:pPr>
            <w:r>
              <w:rPr>
                <w:spacing w:val="-4"/>
              </w:rPr>
              <w:t>本部洗手衣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4B12AD7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276DDC5">
            <w:pPr>
              <w:spacing w:line="298" w:lineRule="auto"/>
              <w:rPr>
                <w:rFonts w:ascii="Arial"/>
                <w:sz w:val="21"/>
              </w:rPr>
            </w:pPr>
          </w:p>
          <w:p w14:paraId="026FC87B">
            <w:pPr>
              <w:pStyle w:val="6"/>
              <w:spacing w:before="72"/>
              <w:ind w:left="111"/>
            </w:pPr>
            <w:r>
              <w:rPr>
                <w:spacing w:val="-1"/>
              </w:rPr>
              <w:t>PP-5003-2</w:t>
            </w:r>
          </w:p>
        </w:tc>
        <w:tc>
          <w:tcPr>
            <w:tcW w:w="876" w:type="dxa"/>
            <w:vAlign w:val="top"/>
          </w:tcPr>
          <w:p w14:paraId="443B2CC7">
            <w:pPr>
              <w:spacing w:line="298" w:lineRule="auto"/>
              <w:rPr>
                <w:rFonts w:ascii="Arial"/>
                <w:sz w:val="21"/>
              </w:rPr>
            </w:pPr>
          </w:p>
          <w:p w14:paraId="51A9F929">
            <w:pPr>
              <w:pStyle w:val="6"/>
              <w:spacing w:before="71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7AD9E443">
            <w:pPr>
              <w:rPr>
                <w:rFonts w:ascii="Arial"/>
                <w:sz w:val="21"/>
              </w:rPr>
            </w:pPr>
          </w:p>
        </w:tc>
      </w:tr>
      <w:tr w14:paraId="4EF9C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3732680B">
            <w:pPr>
              <w:pStyle w:val="6"/>
              <w:spacing w:before="178"/>
              <w:ind w:left="171"/>
            </w:pPr>
            <w:r>
              <w:rPr>
                <w:spacing w:val="-7"/>
              </w:rPr>
              <w:t>70</w:t>
            </w:r>
          </w:p>
        </w:tc>
        <w:tc>
          <w:tcPr>
            <w:tcW w:w="1093" w:type="dxa"/>
            <w:vAlign w:val="top"/>
          </w:tcPr>
          <w:p w14:paraId="19CDE30A">
            <w:pPr>
              <w:pStyle w:val="6"/>
              <w:spacing w:before="36" w:line="222" w:lineRule="auto"/>
              <w:ind w:left="446" w:right="214" w:hanging="197"/>
            </w:pPr>
            <w:r>
              <w:rPr>
                <w:spacing w:val="-12"/>
              </w:rPr>
              <w:t>内穿衣</w:t>
            </w:r>
            <w:r>
              <w:t>女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87F967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6532D252">
            <w:pPr>
              <w:pStyle w:val="6"/>
              <w:spacing w:before="178"/>
              <w:ind w:left="111"/>
            </w:pPr>
            <w:r>
              <w:rPr>
                <w:spacing w:val="-1"/>
              </w:rPr>
              <w:t>PP-3005</w:t>
            </w:r>
          </w:p>
        </w:tc>
        <w:tc>
          <w:tcPr>
            <w:tcW w:w="876" w:type="dxa"/>
            <w:vAlign w:val="top"/>
          </w:tcPr>
          <w:p w14:paraId="3D61D5D7">
            <w:pPr>
              <w:pStyle w:val="6"/>
              <w:spacing w:before="178"/>
              <w:ind w:left="133"/>
            </w:pPr>
            <w:r>
              <w:rPr>
                <w:spacing w:val="-5"/>
              </w:rPr>
              <w:t>155.00</w:t>
            </w:r>
          </w:p>
        </w:tc>
        <w:tc>
          <w:tcPr>
            <w:tcW w:w="1554" w:type="dxa"/>
            <w:vAlign w:val="top"/>
          </w:tcPr>
          <w:p w14:paraId="5095533D">
            <w:pPr>
              <w:rPr>
                <w:rFonts w:ascii="Arial"/>
                <w:sz w:val="21"/>
              </w:rPr>
            </w:pPr>
          </w:p>
        </w:tc>
      </w:tr>
      <w:tr w14:paraId="4D4722D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40D3F893">
            <w:pPr>
              <w:pStyle w:val="6"/>
              <w:spacing w:before="178"/>
              <w:ind w:left="171"/>
            </w:pPr>
            <w:r>
              <w:rPr>
                <w:spacing w:val="-7"/>
              </w:rPr>
              <w:t>71</w:t>
            </w:r>
          </w:p>
        </w:tc>
        <w:tc>
          <w:tcPr>
            <w:tcW w:w="1093" w:type="dxa"/>
            <w:vAlign w:val="top"/>
          </w:tcPr>
          <w:p w14:paraId="244F0489">
            <w:pPr>
              <w:pStyle w:val="6"/>
              <w:spacing w:before="36" w:line="221" w:lineRule="auto"/>
              <w:ind w:left="222"/>
            </w:pPr>
            <w:r>
              <w:rPr>
                <w:spacing w:val="-3"/>
              </w:rPr>
              <w:t>全包围</w:t>
            </w:r>
          </w:p>
          <w:p w14:paraId="16339202">
            <w:pPr>
              <w:pStyle w:val="6"/>
              <w:spacing w:before="20" w:line="206" w:lineRule="auto"/>
              <w:ind w:left="222"/>
            </w:pPr>
            <w:r>
              <w:rPr>
                <w:spacing w:val="-3"/>
              </w:rPr>
              <w:t>手术衣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49CD49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86E05EE">
            <w:pPr>
              <w:pStyle w:val="6"/>
              <w:spacing w:before="178"/>
              <w:ind w:left="111"/>
            </w:pPr>
            <w:r>
              <w:rPr>
                <w:spacing w:val="-1"/>
              </w:rPr>
              <w:t>PP-5011</w:t>
            </w:r>
          </w:p>
        </w:tc>
        <w:tc>
          <w:tcPr>
            <w:tcW w:w="876" w:type="dxa"/>
            <w:vAlign w:val="top"/>
          </w:tcPr>
          <w:p w14:paraId="2CE77193">
            <w:pPr>
              <w:pStyle w:val="6"/>
              <w:spacing w:before="177"/>
              <w:ind w:left="171"/>
            </w:pPr>
            <w:r>
              <w:rPr>
                <w:spacing w:val="-2"/>
              </w:rPr>
              <w:t>90.00</w:t>
            </w:r>
          </w:p>
        </w:tc>
        <w:tc>
          <w:tcPr>
            <w:tcW w:w="1554" w:type="dxa"/>
            <w:vAlign w:val="top"/>
          </w:tcPr>
          <w:p w14:paraId="1740A435">
            <w:pPr>
              <w:rPr>
                <w:rFonts w:ascii="Arial"/>
                <w:sz w:val="21"/>
              </w:rPr>
            </w:pPr>
          </w:p>
        </w:tc>
      </w:tr>
      <w:tr w14:paraId="0FE0E9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54CDC03A">
            <w:pPr>
              <w:pStyle w:val="6"/>
              <w:spacing w:before="36" w:line="204" w:lineRule="auto"/>
              <w:ind w:left="171"/>
            </w:pPr>
            <w:r>
              <w:rPr>
                <w:spacing w:val="-7"/>
              </w:rPr>
              <w:t>72</w:t>
            </w:r>
          </w:p>
        </w:tc>
        <w:tc>
          <w:tcPr>
            <w:tcW w:w="1093" w:type="dxa"/>
            <w:vAlign w:val="top"/>
          </w:tcPr>
          <w:p w14:paraId="3DF564B6">
            <w:pPr>
              <w:pStyle w:val="6"/>
              <w:spacing w:before="36" w:line="204" w:lineRule="auto"/>
              <w:ind w:left="248"/>
            </w:pPr>
            <w:r>
              <w:rPr>
                <w:spacing w:val="-11"/>
              </w:rPr>
              <w:t>电灼套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CB99AF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E3AB845">
            <w:pPr>
              <w:pStyle w:val="6"/>
              <w:spacing w:before="36" w:line="204" w:lineRule="auto"/>
              <w:ind w:left="119"/>
            </w:pPr>
            <w:r>
              <w:rPr>
                <w:spacing w:val="-3"/>
              </w:rPr>
              <w:t>55*80</w:t>
            </w:r>
          </w:p>
        </w:tc>
        <w:tc>
          <w:tcPr>
            <w:tcW w:w="876" w:type="dxa"/>
            <w:vAlign w:val="top"/>
          </w:tcPr>
          <w:p w14:paraId="64FE1805">
            <w:pPr>
              <w:pStyle w:val="6"/>
              <w:spacing w:before="36" w:line="204" w:lineRule="auto"/>
              <w:ind w:left="120"/>
            </w:pPr>
            <w:r>
              <w:rPr>
                <w:spacing w:val="-2"/>
              </w:rPr>
              <w:t>215.00</w:t>
            </w:r>
          </w:p>
        </w:tc>
        <w:tc>
          <w:tcPr>
            <w:tcW w:w="1554" w:type="dxa"/>
            <w:vAlign w:val="top"/>
          </w:tcPr>
          <w:p w14:paraId="754892CC">
            <w:pPr>
              <w:rPr>
                <w:rFonts w:ascii="Arial"/>
                <w:sz w:val="21"/>
              </w:rPr>
            </w:pPr>
          </w:p>
        </w:tc>
      </w:tr>
      <w:tr w14:paraId="58991A9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7093D9F2">
            <w:pPr>
              <w:pStyle w:val="6"/>
              <w:spacing w:before="178"/>
              <w:ind w:left="171"/>
            </w:pPr>
            <w:r>
              <w:rPr>
                <w:spacing w:val="-7"/>
              </w:rPr>
              <w:t>73</w:t>
            </w:r>
          </w:p>
        </w:tc>
        <w:tc>
          <w:tcPr>
            <w:tcW w:w="1093" w:type="dxa"/>
            <w:vAlign w:val="top"/>
          </w:tcPr>
          <w:p w14:paraId="6DB6EF2A">
            <w:pPr>
              <w:pStyle w:val="6"/>
              <w:spacing w:before="178" w:line="221" w:lineRule="auto"/>
              <w:ind w:left="223"/>
            </w:pPr>
            <w:r>
              <w:rPr>
                <w:spacing w:val="-3"/>
              </w:rPr>
              <w:t>开颅单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1E9A72F3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6B2467C">
            <w:pPr>
              <w:pStyle w:val="6"/>
              <w:spacing w:before="35" w:line="222" w:lineRule="auto"/>
              <w:ind w:left="118" w:right="644"/>
            </w:pPr>
            <w:r>
              <w:rPr>
                <w:spacing w:val="-2"/>
              </w:rPr>
              <w:t>见样品</w:t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350*220（孔长25*25）</w:t>
            </w:r>
          </w:p>
        </w:tc>
        <w:tc>
          <w:tcPr>
            <w:tcW w:w="876" w:type="dxa"/>
            <w:vAlign w:val="top"/>
          </w:tcPr>
          <w:p w14:paraId="49139F31">
            <w:pPr>
              <w:pStyle w:val="6"/>
              <w:spacing w:before="177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3F5F8F51">
            <w:pPr>
              <w:rPr>
                <w:rFonts w:ascii="Arial"/>
                <w:sz w:val="21"/>
              </w:rPr>
            </w:pPr>
          </w:p>
        </w:tc>
      </w:tr>
      <w:tr w14:paraId="168E152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541" w:type="dxa"/>
            <w:vAlign w:val="top"/>
          </w:tcPr>
          <w:p w14:paraId="6EF0068D">
            <w:pPr>
              <w:pStyle w:val="6"/>
              <w:spacing w:before="179"/>
              <w:ind w:left="171"/>
            </w:pPr>
            <w:r>
              <w:rPr>
                <w:spacing w:val="-7"/>
              </w:rPr>
              <w:t>74</w:t>
            </w:r>
          </w:p>
        </w:tc>
        <w:tc>
          <w:tcPr>
            <w:tcW w:w="1093" w:type="dxa"/>
            <w:vAlign w:val="top"/>
          </w:tcPr>
          <w:p w14:paraId="29850344">
            <w:pPr>
              <w:pStyle w:val="6"/>
              <w:spacing w:before="36" w:line="223" w:lineRule="auto"/>
              <w:ind w:left="330" w:right="214" w:hanging="80"/>
            </w:pPr>
            <w:r>
              <w:rPr>
                <w:spacing w:val="-13"/>
              </w:rPr>
              <w:t>甲状腺</w:t>
            </w:r>
            <w:r>
              <w:rPr>
                <w:spacing w:val="-4"/>
              </w:rPr>
              <w:t>孔单</w:t>
            </w:r>
          </w:p>
        </w:tc>
        <w:tc>
          <w:tcPr>
            <w:tcW w:w="3214" w:type="dxa"/>
            <w:vMerge w:val="continue"/>
            <w:tcBorders>
              <w:top w:val="nil"/>
            </w:tcBorders>
            <w:vAlign w:val="top"/>
          </w:tcPr>
          <w:p w14:paraId="2C1A2C33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7A82462">
            <w:pPr>
              <w:pStyle w:val="6"/>
              <w:spacing w:before="178" w:line="222" w:lineRule="auto"/>
              <w:ind w:left="119"/>
            </w:pPr>
            <w:r>
              <w:rPr>
                <w:spacing w:val="-2"/>
              </w:rPr>
              <w:t>350*220（孔长</w:t>
            </w:r>
            <w:r>
              <w:rPr>
                <w:spacing w:val="-35"/>
              </w:rPr>
              <w:t xml:space="preserve"> </w:t>
            </w:r>
            <w:r>
              <w:rPr>
                <w:spacing w:val="-2"/>
              </w:rPr>
              <w:t>25*10）</w:t>
            </w:r>
          </w:p>
        </w:tc>
        <w:tc>
          <w:tcPr>
            <w:tcW w:w="876" w:type="dxa"/>
            <w:vAlign w:val="top"/>
          </w:tcPr>
          <w:p w14:paraId="3EAF8629">
            <w:pPr>
              <w:pStyle w:val="6"/>
              <w:spacing w:before="178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07B26EAF">
            <w:pPr>
              <w:rPr>
                <w:rFonts w:ascii="Arial"/>
                <w:sz w:val="21"/>
              </w:rPr>
            </w:pPr>
          </w:p>
        </w:tc>
      </w:tr>
    </w:tbl>
    <w:p w14:paraId="1B162CBF">
      <w:pPr>
        <w:pStyle w:val="2"/>
      </w:pPr>
    </w:p>
    <w:p w14:paraId="36F481BA">
      <w:pPr>
        <w:sectPr>
          <w:pgSz w:w="11906" w:h="16839"/>
          <w:pgMar w:top="1431" w:right="860" w:bottom="0" w:left="860" w:header="0" w:footer="0" w:gutter="0"/>
          <w:cols w:space="720" w:num="1"/>
        </w:sectPr>
      </w:pPr>
    </w:p>
    <w:p w14:paraId="6BA6EB8B">
      <w:pPr>
        <w:spacing w:before="67" w:line="218" w:lineRule="auto"/>
        <w:ind w:left="4621"/>
        <w:rPr>
          <w:rFonts w:ascii="宋体" w:hAnsi="宋体" w:eastAsia="宋体" w:cs="宋体"/>
          <w:sz w:val="31"/>
          <w:szCs w:val="31"/>
        </w:rPr>
      </w:pPr>
      <w:r>
        <w:rPr>
          <w:rFonts w:ascii="宋体" w:hAnsi="宋体" w:eastAsia="宋体" w:cs="宋体"/>
          <w:b/>
          <w:bCs/>
          <w:spacing w:val="4"/>
          <w:sz w:val="31"/>
          <w:szCs w:val="31"/>
        </w:rPr>
        <w:t>报价单</w:t>
      </w:r>
    </w:p>
    <w:tbl>
      <w:tblPr>
        <w:tblStyle w:val="5"/>
        <w:tblW w:w="1018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1"/>
        <w:gridCol w:w="1093"/>
        <w:gridCol w:w="3214"/>
        <w:gridCol w:w="2902"/>
        <w:gridCol w:w="876"/>
        <w:gridCol w:w="1554"/>
      </w:tblGrid>
      <w:tr w14:paraId="188039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</w:trPr>
        <w:tc>
          <w:tcPr>
            <w:tcW w:w="541" w:type="dxa"/>
            <w:textDirection w:val="tbRlV"/>
            <w:vAlign w:val="top"/>
          </w:tcPr>
          <w:p w14:paraId="43919AF8">
            <w:pPr>
              <w:pStyle w:val="6"/>
              <w:spacing w:before="148" w:line="210" w:lineRule="auto"/>
              <w:ind w:left="41"/>
              <w:rPr>
                <w:sz w:val="24"/>
                <w:szCs w:val="24"/>
              </w:rPr>
            </w:pPr>
            <w:r>
              <w:rPr>
                <w:b/>
                <w:bCs/>
                <w:spacing w:val="32"/>
                <w:sz w:val="24"/>
                <w:szCs w:val="24"/>
              </w:rPr>
              <w:t>序号</w:t>
            </w:r>
          </w:p>
        </w:tc>
        <w:tc>
          <w:tcPr>
            <w:tcW w:w="1093" w:type="dxa"/>
            <w:vAlign w:val="top"/>
          </w:tcPr>
          <w:p w14:paraId="39997EE1">
            <w:pPr>
              <w:pStyle w:val="6"/>
              <w:spacing w:before="195" w:line="221" w:lineRule="auto"/>
              <w:ind w:left="314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名称</w:t>
            </w:r>
          </w:p>
        </w:tc>
        <w:tc>
          <w:tcPr>
            <w:tcW w:w="3214" w:type="dxa"/>
            <w:vAlign w:val="top"/>
          </w:tcPr>
          <w:p w14:paraId="6F4B5325">
            <w:pPr>
              <w:pStyle w:val="6"/>
              <w:spacing w:before="195" w:line="219" w:lineRule="auto"/>
              <w:ind w:left="1132"/>
              <w:rPr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>面料参数</w:t>
            </w:r>
          </w:p>
        </w:tc>
        <w:tc>
          <w:tcPr>
            <w:tcW w:w="2902" w:type="dxa"/>
            <w:vAlign w:val="top"/>
          </w:tcPr>
          <w:p w14:paraId="03C10392">
            <w:pPr>
              <w:pStyle w:val="6"/>
              <w:spacing w:before="195" w:line="219" w:lineRule="auto"/>
              <w:ind w:left="1218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规格</w:t>
            </w:r>
          </w:p>
        </w:tc>
        <w:tc>
          <w:tcPr>
            <w:tcW w:w="876" w:type="dxa"/>
            <w:vAlign w:val="top"/>
          </w:tcPr>
          <w:p w14:paraId="7360558B">
            <w:pPr>
              <w:pStyle w:val="6"/>
              <w:spacing w:before="195" w:line="218" w:lineRule="auto"/>
              <w:ind w:left="207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价格</w:t>
            </w:r>
          </w:p>
        </w:tc>
        <w:tc>
          <w:tcPr>
            <w:tcW w:w="1554" w:type="dxa"/>
            <w:vAlign w:val="top"/>
          </w:tcPr>
          <w:p w14:paraId="4ECA51CD">
            <w:pPr>
              <w:pStyle w:val="6"/>
              <w:spacing w:before="194" w:line="221" w:lineRule="auto"/>
              <w:ind w:left="545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备注</w:t>
            </w:r>
          </w:p>
        </w:tc>
      </w:tr>
      <w:tr w14:paraId="38A74D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5" w:hRule="atLeast"/>
        </w:trPr>
        <w:tc>
          <w:tcPr>
            <w:tcW w:w="541" w:type="dxa"/>
            <w:vAlign w:val="top"/>
          </w:tcPr>
          <w:p w14:paraId="2AB248FC">
            <w:pPr>
              <w:spacing w:line="386" w:lineRule="auto"/>
              <w:rPr>
                <w:rFonts w:ascii="Arial"/>
                <w:sz w:val="21"/>
              </w:rPr>
            </w:pPr>
          </w:p>
          <w:p w14:paraId="4791F01A">
            <w:pPr>
              <w:pStyle w:val="6"/>
              <w:spacing w:before="72"/>
              <w:ind w:left="171"/>
            </w:pPr>
            <w:r>
              <w:rPr>
                <w:spacing w:val="-7"/>
              </w:rPr>
              <w:t>75</w:t>
            </w:r>
          </w:p>
        </w:tc>
        <w:tc>
          <w:tcPr>
            <w:tcW w:w="1093" w:type="dxa"/>
            <w:vAlign w:val="top"/>
          </w:tcPr>
          <w:p w14:paraId="125229D2">
            <w:pPr>
              <w:spacing w:line="243" w:lineRule="auto"/>
              <w:rPr>
                <w:rFonts w:ascii="Arial"/>
                <w:sz w:val="21"/>
              </w:rPr>
            </w:pPr>
          </w:p>
          <w:p w14:paraId="3C8CB490">
            <w:pPr>
              <w:pStyle w:val="6"/>
              <w:spacing w:before="71" w:line="242" w:lineRule="auto"/>
              <w:ind w:left="330" w:right="214" w:hanging="80"/>
            </w:pPr>
            <w:r>
              <w:rPr>
                <w:spacing w:val="-13"/>
              </w:rPr>
              <w:t>甲状腺</w:t>
            </w:r>
            <w:r>
              <w:rPr>
                <w:spacing w:val="-4"/>
              </w:rPr>
              <w:t>颈单</w:t>
            </w:r>
          </w:p>
        </w:tc>
        <w:tc>
          <w:tcPr>
            <w:tcW w:w="3214" w:type="dxa"/>
            <w:vMerge w:val="restart"/>
            <w:tcBorders>
              <w:bottom w:val="nil"/>
            </w:tcBorders>
            <w:vAlign w:val="top"/>
          </w:tcPr>
          <w:p w14:paraId="5E843E9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2E594BF">
            <w:pPr>
              <w:pStyle w:val="6"/>
              <w:spacing w:before="32" w:line="239" w:lineRule="auto"/>
              <w:ind w:left="115" w:right="205"/>
              <w:jc w:val="both"/>
            </w:pPr>
            <w:r>
              <w:rPr>
                <w:spacing w:val="-5"/>
              </w:rPr>
              <w:t>80*70（半圆开口</w:t>
            </w:r>
            <w:r>
              <w:rPr>
                <w:spacing w:val="29"/>
              </w:rPr>
              <w:t xml:space="preserve"> </w:t>
            </w:r>
            <w:r>
              <w:rPr>
                <w:spacing w:val="-5"/>
              </w:rPr>
              <w:t>，</w:t>
            </w:r>
            <w:r>
              <w:rPr>
                <w:spacing w:val="21"/>
              </w:rPr>
              <w:t xml:space="preserve"> </w:t>
            </w:r>
            <w:r>
              <w:rPr>
                <w:spacing w:val="-5"/>
              </w:rPr>
              <w:t>宽</w:t>
            </w:r>
            <w:r>
              <w:rPr>
                <w:spacing w:val="-46"/>
              </w:rPr>
              <w:t xml:space="preserve"> </w:t>
            </w:r>
            <w:r>
              <w:rPr>
                <w:spacing w:val="-5"/>
              </w:rPr>
              <w:t>20</w:t>
            </w:r>
            <w:r>
              <w:rPr>
                <w:spacing w:val="-3"/>
              </w:rPr>
              <w:t>深</w:t>
            </w:r>
            <w:r>
              <w:rPr>
                <w:spacing w:val="-30"/>
              </w:rPr>
              <w:t xml:space="preserve"> </w:t>
            </w:r>
            <w:r>
              <w:rPr>
                <w:spacing w:val="-3"/>
              </w:rPr>
              <w:t>10，两侧各缝一根固定</w:t>
            </w:r>
            <w:r>
              <w:rPr>
                <w:spacing w:val="-9"/>
              </w:rPr>
              <w:t>绳</w:t>
            </w:r>
            <w:r>
              <w:rPr>
                <w:spacing w:val="26"/>
              </w:rPr>
              <w:t xml:space="preserve"> </w:t>
            </w:r>
            <w:r>
              <w:rPr>
                <w:spacing w:val="-9"/>
              </w:rPr>
              <w:t>，绳长</w:t>
            </w:r>
          </w:p>
          <w:p w14:paraId="5C79A74A">
            <w:pPr>
              <w:pStyle w:val="6"/>
              <w:spacing w:line="207" w:lineRule="auto"/>
              <w:ind w:left="118"/>
            </w:pPr>
            <w:r>
              <w:rPr>
                <w:spacing w:val="-4"/>
              </w:rPr>
              <w:t>20）</w:t>
            </w:r>
          </w:p>
        </w:tc>
        <w:tc>
          <w:tcPr>
            <w:tcW w:w="876" w:type="dxa"/>
            <w:vAlign w:val="top"/>
          </w:tcPr>
          <w:p w14:paraId="7D2599AA">
            <w:pPr>
              <w:spacing w:line="385" w:lineRule="auto"/>
              <w:rPr>
                <w:rFonts w:ascii="Arial"/>
                <w:sz w:val="21"/>
              </w:rPr>
            </w:pPr>
          </w:p>
          <w:p w14:paraId="328469CB">
            <w:pPr>
              <w:pStyle w:val="6"/>
              <w:spacing w:before="72"/>
              <w:ind w:left="172"/>
            </w:pPr>
            <w:r>
              <w:rPr>
                <w:spacing w:val="-2"/>
              </w:rPr>
              <w:t>28.00</w:t>
            </w:r>
          </w:p>
        </w:tc>
        <w:tc>
          <w:tcPr>
            <w:tcW w:w="1554" w:type="dxa"/>
            <w:vAlign w:val="top"/>
          </w:tcPr>
          <w:p w14:paraId="718E4A38">
            <w:pPr>
              <w:rPr>
                <w:rFonts w:ascii="Arial"/>
                <w:sz w:val="21"/>
              </w:rPr>
            </w:pPr>
          </w:p>
        </w:tc>
      </w:tr>
      <w:tr w14:paraId="0CB698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7FEDF08B">
            <w:pPr>
              <w:pStyle w:val="6"/>
              <w:spacing w:before="32" w:line="208" w:lineRule="auto"/>
              <w:ind w:left="171"/>
            </w:pPr>
            <w:r>
              <w:rPr>
                <w:spacing w:val="-7"/>
              </w:rPr>
              <w:t>76</w:t>
            </w:r>
          </w:p>
        </w:tc>
        <w:tc>
          <w:tcPr>
            <w:tcW w:w="1093" w:type="dxa"/>
            <w:vAlign w:val="top"/>
          </w:tcPr>
          <w:p w14:paraId="6DAD3A8D">
            <w:pPr>
              <w:pStyle w:val="6"/>
              <w:spacing w:before="32" w:line="208" w:lineRule="auto"/>
              <w:ind w:left="243"/>
            </w:pPr>
            <w:r>
              <w:rPr>
                <w:spacing w:val="-10"/>
              </w:rPr>
              <w:t>中孔单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43088BD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7B1DFC1C">
            <w:pPr>
              <w:pStyle w:val="6"/>
              <w:spacing w:before="32" w:line="208" w:lineRule="auto"/>
              <w:ind w:left="131"/>
            </w:pPr>
            <w:r>
              <w:rPr>
                <w:spacing w:val="-2"/>
              </w:rPr>
              <w:t>120*160（开孔直径 15*15）</w:t>
            </w:r>
          </w:p>
        </w:tc>
        <w:tc>
          <w:tcPr>
            <w:tcW w:w="876" w:type="dxa"/>
            <w:vAlign w:val="top"/>
          </w:tcPr>
          <w:p w14:paraId="587E45DA">
            <w:pPr>
              <w:pStyle w:val="6"/>
              <w:spacing w:before="32" w:line="208" w:lineRule="auto"/>
              <w:ind w:left="171"/>
            </w:pPr>
            <w:r>
              <w:rPr>
                <w:spacing w:val="-2"/>
              </w:rPr>
              <w:t>65.00</w:t>
            </w:r>
          </w:p>
        </w:tc>
        <w:tc>
          <w:tcPr>
            <w:tcW w:w="1554" w:type="dxa"/>
            <w:vAlign w:val="top"/>
          </w:tcPr>
          <w:p w14:paraId="20E4B851">
            <w:pPr>
              <w:rPr>
                <w:rFonts w:ascii="Arial"/>
                <w:sz w:val="21"/>
              </w:rPr>
            </w:pPr>
          </w:p>
        </w:tc>
      </w:tr>
      <w:tr w14:paraId="1F0751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41F5E881">
            <w:pPr>
              <w:pStyle w:val="6"/>
              <w:spacing w:before="35" w:line="205" w:lineRule="auto"/>
              <w:ind w:left="171"/>
            </w:pPr>
            <w:r>
              <w:rPr>
                <w:spacing w:val="-7"/>
              </w:rPr>
              <w:t>77</w:t>
            </w:r>
          </w:p>
        </w:tc>
        <w:tc>
          <w:tcPr>
            <w:tcW w:w="1093" w:type="dxa"/>
            <w:vAlign w:val="top"/>
          </w:tcPr>
          <w:p w14:paraId="24C67E74">
            <w:pPr>
              <w:pStyle w:val="6"/>
              <w:spacing w:before="35" w:line="205" w:lineRule="auto"/>
              <w:ind w:left="223"/>
            </w:pPr>
            <w:r>
              <w:rPr>
                <w:spacing w:val="-3"/>
              </w:rPr>
              <w:t>开胸单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2165C281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3F4E3F3">
            <w:pPr>
              <w:pStyle w:val="6"/>
              <w:spacing w:before="35" w:line="205" w:lineRule="auto"/>
              <w:ind w:left="119"/>
            </w:pPr>
            <w:r>
              <w:rPr>
                <w:spacing w:val="-2"/>
              </w:rPr>
              <w:t>350*220（开孔直径</w:t>
            </w:r>
            <w:r>
              <w:rPr>
                <w:spacing w:val="-32"/>
              </w:rPr>
              <w:t xml:space="preserve"> </w:t>
            </w:r>
            <w:r>
              <w:rPr>
                <w:spacing w:val="-2"/>
              </w:rPr>
              <w:t>50*35）</w:t>
            </w:r>
          </w:p>
        </w:tc>
        <w:tc>
          <w:tcPr>
            <w:tcW w:w="876" w:type="dxa"/>
            <w:vAlign w:val="top"/>
          </w:tcPr>
          <w:p w14:paraId="1555FCD2">
            <w:pPr>
              <w:pStyle w:val="6"/>
              <w:spacing w:before="35" w:line="205" w:lineRule="auto"/>
              <w:ind w:left="120"/>
            </w:pPr>
            <w:r>
              <w:rPr>
                <w:spacing w:val="-2"/>
              </w:rPr>
              <w:t>205.00</w:t>
            </w:r>
          </w:p>
        </w:tc>
        <w:tc>
          <w:tcPr>
            <w:tcW w:w="1554" w:type="dxa"/>
            <w:vAlign w:val="top"/>
          </w:tcPr>
          <w:p w14:paraId="13BEF8B2">
            <w:pPr>
              <w:rPr>
                <w:rFonts w:ascii="Arial"/>
                <w:sz w:val="21"/>
              </w:rPr>
            </w:pPr>
          </w:p>
        </w:tc>
      </w:tr>
      <w:tr w14:paraId="498AD9E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59999A57">
            <w:pPr>
              <w:pStyle w:val="6"/>
              <w:spacing w:before="177"/>
              <w:ind w:left="171"/>
            </w:pPr>
            <w:r>
              <w:rPr>
                <w:spacing w:val="-7"/>
              </w:rPr>
              <w:t>78</w:t>
            </w:r>
          </w:p>
        </w:tc>
        <w:tc>
          <w:tcPr>
            <w:tcW w:w="1093" w:type="dxa"/>
            <w:vAlign w:val="top"/>
          </w:tcPr>
          <w:p w14:paraId="3B2F9BD0">
            <w:pPr>
              <w:pStyle w:val="6"/>
              <w:spacing w:before="33" w:line="223" w:lineRule="auto"/>
              <w:ind w:left="442" w:right="214" w:hanging="220"/>
            </w:pPr>
            <w:r>
              <w:rPr>
                <w:spacing w:val="-3"/>
              </w:rPr>
              <w:t>手术床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659C773B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27F72D4">
            <w:pPr>
              <w:pStyle w:val="6"/>
              <w:spacing w:before="177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2DC9F6B">
            <w:pPr>
              <w:pStyle w:val="6"/>
              <w:spacing w:before="176"/>
              <w:ind w:left="174"/>
            </w:pPr>
            <w:r>
              <w:rPr>
                <w:spacing w:val="-3"/>
              </w:rPr>
              <w:t>30.00</w:t>
            </w:r>
          </w:p>
        </w:tc>
        <w:tc>
          <w:tcPr>
            <w:tcW w:w="1554" w:type="dxa"/>
            <w:vAlign w:val="top"/>
          </w:tcPr>
          <w:p w14:paraId="5634A75E">
            <w:pPr>
              <w:rPr>
                <w:rFonts w:ascii="Arial"/>
                <w:sz w:val="21"/>
              </w:rPr>
            </w:pPr>
          </w:p>
        </w:tc>
      </w:tr>
      <w:tr w14:paraId="6A9511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5AE75E73">
            <w:pPr>
              <w:pStyle w:val="6"/>
              <w:spacing w:before="178"/>
              <w:ind w:left="171"/>
            </w:pPr>
            <w:r>
              <w:rPr>
                <w:spacing w:val="-7"/>
              </w:rPr>
              <w:t>79</w:t>
            </w:r>
          </w:p>
        </w:tc>
        <w:tc>
          <w:tcPr>
            <w:tcW w:w="1093" w:type="dxa"/>
            <w:vAlign w:val="top"/>
          </w:tcPr>
          <w:p w14:paraId="428E523B">
            <w:pPr>
              <w:pStyle w:val="6"/>
              <w:spacing w:before="36" w:line="222" w:lineRule="auto"/>
              <w:ind w:left="442" w:right="214" w:hanging="220"/>
            </w:pPr>
            <w:r>
              <w:rPr>
                <w:spacing w:val="-3"/>
              </w:rPr>
              <w:t>手术中</w:t>
            </w:r>
            <w:r>
              <w:t>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4E2F630C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19FF1F3">
            <w:pPr>
              <w:pStyle w:val="6"/>
              <w:spacing w:before="178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02F23452">
            <w:pPr>
              <w:pStyle w:val="6"/>
              <w:spacing w:before="177"/>
              <w:ind w:left="171"/>
            </w:pPr>
            <w:r>
              <w:rPr>
                <w:spacing w:val="-2"/>
              </w:rPr>
              <w:t>81.00</w:t>
            </w:r>
          </w:p>
        </w:tc>
        <w:tc>
          <w:tcPr>
            <w:tcW w:w="1554" w:type="dxa"/>
            <w:vAlign w:val="top"/>
          </w:tcPr>
          <w:p w14:paraId="33DC09D0">
            <w:pPr>
              <w:rPr>
                <w:rFonts w:ascii="Arial"/>
                <w:sz w:val="21"/>
              </w:rPr>
            </w:pPr>
          </w:p>
        </w:tc>
      </w:tr>
      <w:tr w14:paraId="347352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56213075">
            <w:pPr>
              <w:pStyle w:val="6"/>
              <w:spacing w:before="33" w:line="207" w:lineRule="auto"/>
              <w:ind w:left="166"/>
            </w:pPr>
            <w:r>
              <w:rPr>
                <w:spacing w:val="-5"/>
              </w:rPr>
              <w:t>80</w:t>
            </w:r>
          </w:p>
        </w:tc>
        <w:tc>
          <w:tcPr>
            <w:tcW w:w="1093" w:type="dxa"/>
            <w:vAlign w:val="top"/>
          </w:tcPr>
          <w:p w14:paraId="18C4822E">
            <w:pPr>
              <w:pStyle w:val="6"/>
              <w:spacing w:before="33" w:line="207" w:lineRule="auto"/>
              <w:ind w:left="224"/>
            </w:pPr>
            <w:r>
              <w:rPr>
                <w:spacing w:val="-3"/>
              </w:rPr>
              <w:t>污物袋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DDEF42B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EE1F361">
            <w:pPr>
              <w:pStyle w:val="6"/>
              <w:spacing w:before="33" w:line="207" w:lineRule="auto"/>
              <w:ind w:left="117"/>
            </w:pPr>
            <w:r>
              <w:rPr>
                <w:spacing w:val="-2"/>
              </w:rPr>
              <w:t>60*38*40</w:t>
            </w:r>
          </w:p>
        </w:tc>
        <w:tc>
          <w:tcPr>
            <w:tcW w:w="876" w:type="dxa"/>
            <w:vAlign w:val="top"/>
          </w:tcPr>
          <w:p w14:paraId="3DBBC9B2">
            <w:pPr>
              <w:pStyle w:val="6"/>
              <w:spacing w:before="33" w:line="207" w:lineRule="auto"/>
              <w:ind w:left="133"/>
            </w:pPr>
            <w:r>
              <w:rPr>
                <w:spacing w:val="-5"/>
              </w:rPr>
              <w:t>120.00</w:t>
            </w:r>
          </w:p>
        </w:tc>
        <w:tc>
          <w:tcPr>
            <w:tcW w:w="1554" w:type="dxa"/>
            <w:vAlign w:val="top"/>
          </w:tcPr>
          <w:p w14:paraId="1F4DA8F4">
            <w:pPr>
              <w:rPr>
                <w:rFonts w:ascii="Arial"/>
                <w:sz w:val="21"/>
              </w:rPr>
            </w:pPr>
          </w:p>
        </w:tc>
      </w:tr>
      <w:tr w14:paraId="5D9C85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394CE898">
            <w:pPr>
              <w:pStyle w:val="6"/>
              <w:spacing w:before="33" w:line="207" w:lineRule="auto"/>
              <w:ind w:left="166"/>
            </w:pPr>
            <w:r>
              <w:rPr>
                <w:spacing w:val="-5"/>
              </w:rPr>
              <w:t>81</w:t>
            </w:r>
          </w:p>
        </w:tc>
        <w:tc>
          <w:tcPr>
            <w:tcW w:w="1093" w:type="dxa"/>
            <w:vAlign w:val="top"/>
          </w:tcPr>
          <w:p w14:paraId="10BFC5C0">
            <w:pPr>
              <w:pStyle w:val="6"/>
              <w:spacing w:before="33" w:line="207" w:lineRule="auto"/>
              <w:ind w:left="222"/>
            </w:pPr>
            <w:r>
              <w:rPr>
                <w:spacing w:val="-3"/>
              </w:rPr>
              <w:t>手术巾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6224557B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AB89D60">
            <w:pPr>
              <w:pStyle w:val="6"/>
              <w:spacing w:before="33" w:line="207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4EBEFA45">
            <w:pPr>
              <w:pStyle w:val="6"/>
              <w:spacing w:before="33" w:line="207" w:lineRule="auto"/>
              <w:ind w:left="172"/>
            </w:pPr>
            <w:r>
              <w:rPr>
                <w:spacing w:val="-2"/>
              </w:rPr>
              <w:t>20.00</w:t>
            </w:r>
          </w:p>
        </w:tc>
        <w:tc>
          <w:tcPr>
            <w:tcW w:w="1554" w:type="dxa"/>
            <w:vAlign w:val="top"/>
          </w:tcPr>
          <w:p w14:paraId="74C10DE7">
            <w:pPr>
              <w:rPr>
                <w:rFonts w:ascii="Arial"/>
                <w:sz w:val="21"/>
              </w:rPr>
            </w:pPr>
          </w:p>
        </w:tc>
      </w:tr>
      <w:tr w14:paraId="07A978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70F224DB">
            <w:pPr>
              <w:pStyle w:val="6"/>
              <w:spacing w:before="34" w:line="207" w:lineRule="auto"/>
              <w:ind w:left="166"/>
            </w:pPr>
            <w:r>
              <w:rPr>
                <w:spacing w:val="-5"/>
              </w:rPr>
              <w:t>82</w:t>
            </w:r>
          </w:p>
        </w:tc>
        <w:tc>
          <w:tcPr>
            <w:tcW w:w="1093" w:type="dxa"/>
            <w:vAlign w:val="top"/>
          </w:tcPr>
          <w:p w14:paraId="07F079FD">
            <w:pPr>
              <w:pStyle w:val="6"/>
              <w:spacing w:before="34" w:line="207" w:lineRule="auto"/>
              <w:ind w:left="222"/>
            </w:pPr>
            <w:r>
              <w:rPr>
                <w:spacing w:val="-3"/>
              </w:rPr>
              <w:t>三角巾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33DE8D78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43CCE4AF">
            <w:pPr>
              <w:pStyle w:val="6"/>
              <w:spacing w:before="34" w:line="207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6AA79C4">
            <w:pPr>
              <w:pStyle w:val="6"/>
              <w:spacing w:before="34" w:line="207" w:lineRule="auto"/>
              <w:ind w:left="186"/>
            </w:pPr>
            <w:r>
              <w:rPr>
                <w:spacing w:val="-5"/>
              </w:rPr>
              <w:t>16.00</w:t>
            </w:r>
          </w:p>
        </w:tc>
        <w:tc>
          <w:tcPr>
            <w:tcW w:w="1554" w:type="dxa"/>
            <w:vAlign w:val="top"/>
          </w:tcPr>
          <w:p w14:paraId="13CD05C1">
            <w:pPr>
              <w:rPr>
                <w:rFonts w:ascii="Arial"/>
                <w:sz w:val="21"/>
              </w:rPr>
            </w:pPr>
          </w:p>
        </w:tc>
      </w:tr>
      <w:tr w14:paraId="303207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5560ADC8">
            <w:pPr>
              <w:pStyle w:val="6"/>
              <w:spacing w:before="177"/>
              <w:ind w:left="166"/>
            </w:pPr>
            <w:r>
              <w:rPr>
                <w:spacing w:val="-5"/>
              </w:rPr>
              <w:t>83</w:t>
            </w:r>
          </w:p>
        </w:tc>
        <w:tc>
          <w:tcPr>
            <w:tcW w:w="1093" w:type="dxa"/>
            <w:vAlign w:val="top"/>
          </w:tcPr>
          <w:p w14:paraId="7496FB49">
            <w:pPr>
              <w:pStyle w:val="6"/>
              <w:spacing w:before="33" w:line="223" w:lineRule="auto"/>
              <w:ind w:left="471" w:right="214" w:hanging="249"/>
            </w:pPr>
            <w:r>
              <w:rPr>
                <w:spacing w:val="-3"/>
              </w:rPr>
              <w:t>手术洞</w:t>
            </w:r>
            <w:r>
              <w:t>巾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7AB92D8F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B234B16">
            <w:pPr>
              <w:pStyle w:val="6"/>
              <w:spacing w:before="177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7B624580">
            <w:pPr>
              <w:pStyle w:val="6"/>
              <w:spacing w:before="176"/>
              <w:ind w:left="172"/>
            </w:pPr>
            <w:r>
              <w:rPr>
                <w:spacing w:val="-2"/>
              </w:rPr>
              <w:t>25.00</w:t>
            </w:r>
          </w:p>
        </w:tc>
        <w:tc>
          <w:tcPr>
            <w:tcW w:w="1554" w:type="dxa"/>
            <w:vAlign w:val="top"/>
          </w:tcPr>
          <w:p w14:paraId="43EC94A7">
            <w:pPr>
              <w:rPr>
                <w:rFonts w:ascii="Arial"/>
                <w:sz w:val="21"/>
              </w:rPr>
            </w:pPr>
          </w:p>
        </w:tc>
      </w:tr>
      <w:tr w14:paraId="488833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638D6AF1">
            <w:pPr>
              <w:pStyle w:val="6"/>
              <w:spacing w:before="34" w:line="207" w:lineRule="auto"/>
              <w:ind w:left="166"/>
            </w:pPr>
            <w:r>
              <w:rPr>
                <w:spacing w:val="-5"/>
              </w:rPr>
              <w:t>84</w:t>
            </w:r>
          </w:p>
        </w:tc>
        <w:tc>
          <w:tcPr>
            <w:tcW w:w="1093" w:type="dxa"/>
            <w:vAlign w:val="top"/>
          </w:tcPr>
          <w:p w14:paraId="52D3F0DA">
            <w:pPr>
              <w:pStyle w:val="6"/>
              <w:spacing w:before="34" w:line="207" w:lineRule="auto"/>
              <w:ind w:left="224"/>
            </w:pPr>
            <w:r>
              <w:rPr>
                <w:spacing w:val="-3"/>
              </w:rPr>
              <w:t>按摩单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034ED1CD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B20D018">
            <w:pPr>
              <w:pStyle w:val="6"/>
              <w:spacing w:before="34" w:line="207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297AF4EA">
            <w:pPr>
              <w:pStyle w:val="6"/>
              <w:spacing w:before="34" w:line="207" w:lineRule="auto"/>
              <w:ind w:left="186"/>
            </w:pPr>
            <w:r>
              <w:rPr>
                <w:spacing w:val="-5"/>
              </w:rPr>
              <w:t>11.00</w:t>
            </w:r>
          </w:p>
        </w:tc>
        <w:tc>
          <w:tcPr>
            <w:tcW w:w="1554" w:type="dxa"/>
            <w:vAlign w:val="top"/>
          </w:tcPr>
          <w:p w14:paraId="6AF07391">
            <w:pPr>
              <w:rPr>
                <w:rFonts w:ascii="Arial"/>
                <w:sz w:val="21"/>
              </w:rPr>
            </w:pPr>
          </w:p>
        </w:tc>
      </w:tr>
      <w:tr w14:paraId="2E82B27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40B752E0">
            <w:pPr>
              <w:pStyle w:val="6"/>
              <w:spacing w:before="177"/>
              <w:ind w:left="166"/>
            </w:pPr>
            <w:r>
              <w:rPr>
                <w:spacing w:val="-5"/>
              </w:rPr>
              <w:t>85</w:t>
            </w:r>
          </w:p>
        </w:tc>
        <w:tc>
          <w:tcPr>
            <w:tcW w:w="1093" w:type="dxa"/>
            <w:vAlign w:val="top"/>
          </w:tcPr>
          <w:p w14:paraId="4D566124">
            <w:pPr>
              <w:pStyle w:val="6"/>
              <w:spacing w:before="33" w:line="223" w:lineRule="auto"/>
              <w:ind w:left="331" w:right="214" w:hanging="110"/>
            </w:pPr>
            <w:r>
              <w:rPr>
                <w:spacing w:val="-3"/>
              </w:rPr>
              <w:t>挖孔缎</w:t>
            </w:r>
            <w:r>
              <w:rPr>
                <w:spacing w:val="-5"/>
              </w:rPr>
              <w:t>条单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909BB1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A32F717">
            <w:pPr>
              <w:pStyle w:val="6"/>
              <w:spacing w:before="177" w:line="225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02906523">
            <w:pPr>
              <w:pStyle w:val="6"/>
              <w:spacing w:before="176"/>
              <w:ind w:left="186"/>
            </w:pPr>
            <w:r>
              <w:rPr>
                <w:spacing w:val="-5"/>
              </w:rPr>
              <w:t>14.00</w:t>
            </w:r>
          </w:p>
        </w:tc>
        <w:tc>
          <w:tcPr>
            <w:tcW w:w="1554" w:type="dxa"/>
            <w:vAlign w:val="top"/>
          </w:tcPr>
          <w:p w14:paraId="5D0A4902">
            <w:pPr>
              <w:rPr>
                <w:rFonts w:ascii="Arial"/>
                <w:sz w:val="21"/>
              </w:rPr>
            </w:pPr>
          </w:p>
        </w:tc>
      </w:tr>
      <w:tr w14:paraId="60A5A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63F0AC8B">
            <w:pPr>
              <w:pStyle w:val="6"/>
              <w:spacing w:before="34" w:line="206" w:lineRule="auto"/>
              <w:ind w:left="166"/>
            </w:pPr>
            <w:r>
              <w:rPr>
                <w:spacing w:val="-5"/>
              </w:rPr>
              <w:t>86</w:t>
            </w:r>
          </w:p>
        </w:tc>
        <w:tc>
          <w:tcPr>
            <w:tcW w:w="1093" w:type="dxa"/>
            <w:vAlign w:val="top"/>
          </w:tcPr>
          <w:p w14:paraId="6BA9E354">
            <w:pPr>
              <w:pStyle w:val="6"/>
              <w:spacing w:before="34" w:line="206" w:lineRule="auto"/>
              <w:ind w:left="226"/>
            </w:pPr>
            <w:r>
              <w:rPr>
                <w:spacing w:val="-4"/>
              </w:rPr>
              <w:t>消毒袋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53AA1C71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BE78BCF">
            <w:pPr>
              <w:pStyle w:val="6"/>
              <w:spacing w:before="34" w:line="206" w:lineRule="auto"/>
              <w:ind w:left="114"/>
            </w:pPr>
            <w:r>
              <w:t>/</w:t>
            </w:r>
          </w:p>
        </w:tc>
        <w:tc>
          <w:tcPr>
            <w:tcW w:w="876" w:type="dxa"/>
            <w:vAlign w:val="top"/>
          </w:tcPr>
          <w:p w14:paraId="1E4451CC">
            <w:pPr>
              <w:pStyle w:val="6"/>
              <w:spacing w:before="34" w:line="206" w:lineRule="auto"/>
              <w:ind w:left="227"/>
            </w:pPr>
            <w:r>
              <w:rPr>
                <w:spacing w:val="-3"/>
              </w:rPr>
              <w:t>6.00</w:t>
            </w:r>
          </w:p>
        </w:tc>
        <w:tc>
          <w:tcPr>
            <w:tcW w:w="1554" w:type="dxa"/>
            <w:vAlign w:val="top"/>
          </w:tcPr>
          <w:p w14:paraId="11B9F9CF">
            <w:pPr>
              <w:rPr>
                <w:rFonts w:ascii="Arial"/>
                <w:sz w:val="21"/>
              </w:rPr>
            </w:pPr>
          </w:p>
        </w:tc>
      </w:tr>
      <w:tr w14:paraId="001A58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541" w:type="dxa"/>
            <w:vAlign w:val="top"/>
          </w:tcPr>
          <w:p w14:paraId="1A6B78E2">
            <w:pPr>
              <w:pStyle w:val="6"/>
              <w:spacing w:before="34" w:line="207" w:lineRule="auto"/>
              <w:ind w:left="166"/>
            </w:pPr>
            <w:r>
              <w:rPr>
                <w:spacing w:val="-5"/>
              </w:rPr>
              <w:t>87</w:t>
            </w:r>
          </w:p>
        </w:tc>
        <w:tc>
          <w:tcPr>
            <w:tcW w:w="1093" w:type="dxa"/>
            <w:vAlign w:val="top"/>
          </w:tcPr>
          <w:p w14:paraId="3904E166">
            <w:pPr>
              <w:pStyle w:val="6"/>
              <w:spacing w:before="34" w:line="207" w:lineRule="auto"/>
              <w:ind w:left="330"/>
            </w:pPr>
            <w:r>
              <w:rPr>
                <w:spacing w:val="-4"/>
              </w:rPr>
              <w:t>包布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19B9AAC4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13FFEF18">
            <w:pPr>
              <w:pStyle w:val="6"/>
              <w:spacing w:before="34" w:line="207" w:lineRule="auto"/>
              <w:ind w:left="120"/>
            </w:pPr>
            <w:r>
              <w:rPr>
                <w:spacing w:val="-3"/>
              </w:rPr>
              <w:t>70*70</w:t>
            </w:r>
          </w:p>
        </w:tc>
        <w:tc>
          <w:tcPr>
            <w:tcW w:w="876" w:type="dxa"/>
            <w:vAlign w:val="top"/>
          </w:tcPr>
          <w:p w14:paraId="7F633421">
            <w:pPr>
              <w:pStyle w:val="6"/>
              <w:spacing w:before="34" w:line="207" w:lineRule="auto"/>
              <w:ind w:left="172"/>
            </w:pPr>
            <w:r>
              <w:rPr>
                <w:spacing w:val="-2"/>
              </w:rPr>
              <w:t>29.00</w:t>
            </w:r>
          </w:p>
        </w:tc>
        <w:tc>
          <w:tcPr>
            <w:tcW w:w="1554" w:type="dxa"/>
            <w:vAlign w:val="top"/>
          </w:tcPr>
          <w:p w14:paraId="6D37EFBD">
            <w:pPr>
              <w:rPr>
                <w:rFonts w:ascii="Arial"/>
                <w:sz w:val="21"/>
              </w:rPr>
            </w:pPr>
          </w:p>
        </w:tc>
      </w:tr>
      <w:tr w14:paraId="1BD496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64C1CEC3">
            <w:pPr>
              <w:pStyle w:val="6"/>
              <w:spacing w:before="33" w:line="207" w:lineRule="auto"/>
              <w:ind w:left="166"/>
            </w:pPr>
            <w:r>
              <w:rPr>
                <w:spacing w:val="-5"/>
              </w:rPr>
              <w:t>88</w:t>
            </w:r>
          </w:p>
        </w:tc>
        <w:tc>
          <w:tcPr>
            <w:tcW w:w="1093" w:type="dxa"/>
            <w:vAlign w:val="top"/>
          </w:tcPr>
          <w:p w14:paraId="1079F022">
            <w:pPr>
              <w:pStyle w:val="6"/>
              <w:spacing w:before="33" w:line="207" w:lineRule="auto"/>
              <w:ind w:left="330"/>
            </w:pPr>
            <w:r>
              <w:rPr>
                <w:spacing w:val="-4"/>
              </w:rPr>
              <w:t>包布</w:t>
            </w:r>
          </w:p>
        </w:tc>
        <w:tc>
          <w:tcPr>
            <w:tcW w:w="3214" w:type="dxa"/>
            <w:vMerge w:val="continue"/>
            <w:tcBorders>
              <w:top w:val="nil"/>
              <w:bottom w:val="nil"/>
            </w:tcBorders>
            <w:vAlign w:val="top"/>
          </w:tcPr>
          <w:p w14:paraId="48E835C2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6FF1B71B">
            <w:pPr>
              <w:pStyle w:val="6"/>
              <w:spacing w:before="33" w:line="207" w:lineRule="auto"/>
              <w:ind w:left="116"/>
            </w:pPr>
            <w:r>
              <w:rPr>
                <w:spacing w:val="-2"/>
              </w:rPr>
              <w:t>90*90</w:t>
            </w:r>
          </w:p>
        </w:tc>
        <w:tc>
          <w:tcPr>
            <w:tcW w:w="876" w:type="dxa"/>
            <w:vAlign w:val="top"/>
          </w:tcPr>
          <w:p w14:paraId="22AC9672">
            <w:pPr>
              <w:pStyle w:val="6"/>
              <w:spacing w:before="33" w:line="207" w:lineRule="auto"/>
              <w:ind w:left="174"/>
            </w:pPr>
            <w:r>
              <w:rPr>
                <w:spacing w:val="-3"/>
              </w:rPr>
              <w:t>36.00</w:t>
            </w:r>
          </w:p>
        </w:tc>
        <w:tc>
          <w:tcPr>
            <w:tcW w:w="1554" w:type="dxa"/>
            <w:vAlign w:val="top"/>
          </w:tcPr>
          <w:p w14:paraId="240EEE22">
            <w:pPr>
              <w:rPr>
                <w:rFonts w:ascii="Arial"/>
                <w:sz w:val="21"/>
              </w:rPr>
            </w:pPr>
          </w:p>
        </w:tc>
      </w:tr>
      <w:tr w14:paraId="168C59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</w:trPr>
        <w:tc>
          <w:tcPr>
            <w:tcW w:w="541" w:type="dxa"/>
            <w:vAlign w:val="top"/>
          </w:tcPr>
          <w:p w14:paraId="5F689CEB">
            <w:pPr>
              <w:pStyle w:val="6"/>
              <w:spacing w:before="35" w:line="205" w:lineRule="auto"/>
              <w:ind w:left="166"/>
            </w:pPr>
            <w:r>
              <w:rPr>
                <w:spacing w:val="-5"/>
              </w:rPr>
              <w:t>89</w:t>
            </w:r>
          </w:p>
        </w:tc>
        <w:tc>
          <w:tcPr>
            <w:tcW w:w="1093" w:type="dxa"/>
            <w:vAlign w:val="top"/>
          </w:tcPr>
          <w:p w14:paraId="672BDAD8">
            <w:pPr>
              <w:pStyle w:val="6"/>
              <w:spacing w:before="35" w:line="205" w:lineRule="auto"/>
              <w:ind w:left="330"/>
            </w:pPr>
            <w:r>
              <w:rPr>
                <w:spacing w:val="-4"/>
              </w:rPr>
              <w:t>包布</w:t>
            </w:r>
          </w:p>
        </w:tc>
        <w:tc>
          <w:tcPr>
            <w:tcW w:w="3214" w:type="dxa"/>
            <w:vMerge w:val="continue"/>
            <w:tcBorders>
              <w:top w:val="nil"/>
            </w:tcBorders>
            <w:vAlign w:val="top"/>
          </w:tcPr>
          <w:p w14:paraId="6E952647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EC6D6E8">
            <w:pPr>
              <w:pStyle w:val="6"/>
              <w:spacing w:before="35" w:line="205" w:lineRule="auto"/>
              <w:ind w:left="131"/>
            </w:pPr>
            <w:r>
              <w:rPr>
                <w:spacing w:val="-4"/>
              </w:rPr>
              <w:t>100*115</w:t>
            </w:r>
          </w:p>
        </w:tc>
        <w:tc>
          <w:tcPr>
            <w:tcW w:w="876" w:type="dxa"/>
            <w:vAlign w:val="top"/>
          </w:tcPr>
          <w:p w14:paraId="424F4681">
            <w:pPr>
              <w:pStyle w:val="6"/>
              <w:spacing w:before="35" w:line="205" w:lineRule="auto"/>
              <w:ind w:left="169"/>
            </w:pPr>
            <w:r>
              <w:rPr>
                <w:spacing w:val="-2"/>
              </w:rPr>
              <w:t>44.00</w:t>
            </w:r>
          </w:p>
        </w:tc>
        <w:tc>
          <w:tcPr>
            <w:tcW w:w="1554" w:type="dxa"/>
            <w:vAlign w:val="top"/>
          </w:tcPr>
          <w:p w14:paraId="4BA9B292">
            <w:pPr>
              <w:rPr>
                <w:rFonts w:ascii="Arial"/>
                <w:sz w:val="21"/>
              </w:rPr>
            </w:pPr>
          </w:p>
        </w:tc>
      </w:tr>
      <w:tr w14:paraId="0EA66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0C532377">
            <w:pPr>
              <w:pStyle w:val="6"/>
              <w:spacing w:before="178"/>
              <w:ind w:left="166"/>
            </w:pPr>
            <w:r>
              <w:rPr>
                <w:spacing w:val="-5"/>
              </w:rPr>
              <w:t>90</w:t>
            </w:r>
          </w:p>
        </w:tc>
        <w:tc>
          <w:tcPr>
            <w:tcW w:w="1093" w:type="dxa"/>
            <w:vAlign w:val="top"/>
          </w:tcPr>
          <w:p w14:paraId="3114C08A">
            <w:pPr>
              <w:pStyle w:val="6"/>
              <w:spacing w:before="35" w:line="222" w:lineRule="auto"/>
              <w:ind w:left="329" w:right="214" w:hanging="109"/>
            </w:pPr>
            <w:r>
              <w:rPr>
                <w:spacing w:val="-3"/>
              </w:rPr>
              <w:t>辐射台</w:t>
            </w:r>
            <w:r>
              <w:rPr>
                <w:spacing w:val="-4"/>
              </w:rPr>
              <w:t>被子</w:t>
            </w:r>
          </w:p>
        </w:tc>
        <w:tc>
          <w:tcPr>
            <w:tcW w:w="3214" w:type="dxa"/>
            <w:vAlign w:val="top"/>
          </w:tcPr>
          <w:p w14:paraId="7A93C48A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31E7572F">
            <w:pPr>
              <w:pStyle w:val="6"/>
              <w:spacing w:before="178"/>
              <w:ind w:left="120"/>
            </w:pPr>
            <w:r>
              <w:rPr>
                <w:spacing w:val="-3"/>
              </w:rPr>
              <w:t>72*72</w:t>
            </w:r>
          </w:p>
        </w:tc>
        <w:tc>
          <w:tcPr>
            <w:tcW w:w="876" w:type="dxa"/>
            <w:vAlign w:val="top"/>
          </w:tcPr>
          <w:p w14:paraId="5585C220">
            <w:pPr>
              <w:pStyle w:val="6"/>
              <w:spacing w:before="177"/>
              <w:ind w:left="174"/>
            </w:pPr>
            <w:r>
              <w:rPr>
                <w:spacing w:val="-3"/>
              </w:rPr>
              <w:t>35.00</w:t>
            </w:r>
          </w:p>
        </w:tc>
        <w:tc>
          <w:tcPr>
            <w:tcW w:w="1554" w:type="dxa"/>
            <w:vAlign w:val="top"/>
          </w:tcPr>
          <w:p w14:paraId="773D7ADC">
            <w:pPr>
              <w:pStyle w:val="6"/>
              <w:spacing w:before="178" w:line="214" w:lineRule="auto"/>
              <w:ind w:left="295"/>
            </w:pPr>
            <w:r>
              <w:rPr>
                <w:spacing w:val="-2"/>
              </w:rPr>
              <w:t>棉花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0.48kg</w:t>
            </w:r>
          </w:p>
        </w:tc>
      </w:tr>
      <w:tr w14:paraId="175F8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21C2FECA">
            <w:pPr>
              <w:pStyle w:val="6"/>
              <w:spacing w:before="178"/>
              <w:ind w:left="166"/>
            </w:pPr>
            <w:r>
              <w:rPr>
                <w:spacing w:val="-5"/>
              </w:rPr>
              <w:t>91</w:t>
            </w:r>
          </w:p>
        </w:tc>
        <w:tc>
          <w:tcPr>
            <w:tcW w:w="1093" w:type="dxa"/>
            <w:vAlign w:val="top"/>
          </w:tcPr>
          <w:p w14:paraId="364FFFF1">
            <w:pPr>
              <w:pStyle w:val="6"/>
              <w:spacing w:before="36" w:line="222" w:lineRule="auto"/>
              <w:ind w:left="441" w:right="214" w:hanging="217"/>
            </w:pPr>
            <w:r>
              <w:rPr>
                <w:spacing w:val="-4"/>
              </w:rPr>
              <w:t>温箱褥</w:t>
            </w:r>
            <w:r>
              <w:t>子</w:t>
            </w:r>
          </w:p>
        </w:tc>
        <w:tc>
          <w:tcPr>
            <w:tcW w:w="3214" w:type="dxa"/>
            <w:vAlign w:val="top"/>
          </w:tcPr>
          <w:p w14:paraId="3EA747A0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0FEEC55D">
            <w:pPr>
              <w:pStyle w:val="6"/>
              <w:spacing w:before="178"/>
              <w:ind w:left="117"/>
            </w:pPr>
            <w:r>
              <w:rPr>
                <w:spacing w:val="-2"/>
              </w:rPr>
              <w:t>63*36</w:t>
            </w:r>
          </w:p>
        </w:tc>
        <w:tc>
          <w:tcPr>
            <w:tcW w:w="876" w:type="dxa"/>
            <w:vAlign w:val="top"/>
          </w:tcPr>
          <w:p w14:paraId="05BD2789">
            <w:pPr>
              <w:pStyle w:val="6"/>
              <w:spacing w:before="178"/>
              <w:ind w:left="172"/>
            </w:pPr>
            <w:r>
              <w:rPr>
                <w:spacing w:val="-2"/>
              </w:rPr>
              <w:t>28.00</w:t>
            </w:r>
          </w:p>
        </w:tc>
        <w:tc>
          <w:tcPr>
            <w:tcW w:w="1554" w:type="dxa"/>
            <w:vAlign w:val="top"/>
          </w:tcPr>
          <w:p w14:paraId="5B789E96">
            <w:pPr>
              <w:pStyle w:val="6"/>
              <w:spacing w:before="179" w:line="214" w:lineRule="auto"/>
              <w:ind w:left="295"/>
            </w:pPr>
            <w:r>
              <w:rPr>
                <w:spacing w:val="-2"/>
              </w:rPr>
              <w:t>棉花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0.48kg</w:t>
            </w:r>
          </w:p>
        </w:tc>
      </w:tr>
      <w:tr w14:paraId="70B80C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40B25B2">
            <w:pPr>
              <w:pStyle w:val="6"/>
              <w:spacing w:before="176"/>
              <w:ind w:left="166"/>
            </w:pPr>
            <w:r>
              <w:rPr>
                <w:spacing w:val="-5"/>
              </w:rPr>
              <w:t>92</w:t>
            </w:r>
          </w:p>
        </w:tc>
        <w:tc>
          <w:tcPr>
            <w:tcW w:w="1093" w:type="dxa"/>
            <w:vAlign w:val="top"/>
          </w:tcPr>
          <w:p w14:paraId="5080A047">
            <w:pPr>
              <w:pStyle w:val="6"/>
              <w:spacing w:before="33" w:line="223" w:lineRule="auto"/>
              <w:ind w:left="328" w:right="214" w:hanging="108"/>
            </w:pPr>
            <w:r>
              <w:rPr>
                <w:spacing w:val="-3"/>
              </w:rPr>
              <w:t>辐射台褥子</w:t>
            </w:r>
          </w:p>
        </w:tc>
        <w:tc>
          <w:tcPr>
            <w:tcW w:w="3214" w:type="dxa"/>
            <w:vAlign w:val="top"/>
          </w:tcPr>
          <w:p w14:paraId="70D7EB13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2E03BA27">
            <w:pPr>
              <w:pStyle w:val="6"/>
              <w:spacing w:before="176"/>
              <w:ind w:left="120"/>
            </w:pPr>
            <w:r>
              <w:rPr>
                <w:spacing w:val="-3"/>
              </w:rPr>
              <w:t>70*45</w:t>
            </w:r>
          </w:p>
        </w:tc>
        <w:tc>
          <w:tcPr>
            <w:tcW w:w="876" w:type="dxa"/>
            <w:vAlign w:val="top"/>
          </w:tcPr>
          <w:p w14:paraId="635B5857">
            <w:pPr>
              <w:pStyle w:val="6"/>
              <w:spacing w:before="175"/>
              <w:ind w:left="174"/>
            </w:pPr>
            <w:r>
              <w:rPr>
                <w:spacing w:val="-3"/>
              </w:rPr>
              <w:t>30.00</w:t>
            </w:r>
          </w:p>
        </w:tc>
        <w:tc>
          <w:tcPr>
            <w:tcW w:w="1554" w:type="dxa"/>
            <w:vAlign w:val="top"/>
          </w:tcPr>
          <w:p w14:paraId="3B9EBEFA">
            <w:pPr>
              <w:pStyle w:val="6"/>
              <w:spacing w:before="176" w:line="214" w:lineRule="auto"/>
              <w:ind w:left="295"/>
            </w:pPr>
            <w:r>
              <w:rPr>
                <w:spacing w:val="-2"/>
              </w:rPr>
              <w:t>棉花</w:t>
            </w:r>
            <w:r>
              <w:rPr>
                <w:spacing w:val="-48"/>
              </w:rPr>
              <w:t xml:space="preserve"> </w:t>
            </w:r>
            <w:r>
              <w:rPr>
                <w:spacing w:val="-2"/>
              </w:rPr>
              <w:t>0.48kg</w:t>
            </w:r>
          </w:p>
        </w:tc>
      </w:tr>
      <w:tr w14:paraId="0E6D71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541" w:type="dxa"/>
            <w:vAlign w:val="top"/>
          </w:tcPr>
          <w:p w14:paraId="3D65313A">
            <w:pPr>
              <w:pStyle w:val="6"/>
              <w:spacing w:before="179"/>
              <w:ind w:left="166"/>
            </w:pPr>
            <w:r>
              <w:rPr>
                <w:spacing w:val="-5"/>
              </w:rPr>
              <w:t>93</w:t>
            </w:r>
          </w:p>
        </w:tc>
        <w:tc>
          <w:tcPr>
            <w:tcW w:w="1093" w:type="dxa"/>
            <w:vAlign w:val="top"/>
          </w:tcPr>
          <w:p w14:paraId="6C88B7C0">
            <w:pPr>
              <w:pStyle w:val="6"/>
              <w:spacing w:before="34" w:line="223" w:lineRule="auto"/>
              <w:ind w:left="329" w:right="214" w:hanging="109"/>
            </w:pPr>
            <w:r>
              <w:rPr>
                <w:spacing w:val="-3"/>
              </w:rPr>
              <w:t>辐射台</w:t>
            </w:r>
            <w:r>
              <w:rPr>
                <w:spacing w:val="-4"/>
              </w:rPr>
              <w:t>被罩</w:t>
            </w:r>
          </w:p>
        </w:tc>
        <w:tc>
          <w:tcPr>
            <w:tcW w:w="3214" w:type="dxa"/>
            <w:vAlign w:val="top"/>
          </w:tcPr>
          <w:p w14:paraId="28925F89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6C72C7EB">
            <w:pPr>
              <w:pStyle w:val="6"/>
              <w:spacing w:before="179"/>
              <w:ind w:left="120"/>
            </w:pPr>
            <w:r>
              <w:rPr>
                <w:spacing w:val="-3"/>
              </w:rPr>
              <w:t>73*73</w:t>
            </w:r>
          </w:p>
        </w:tc>
        <w:tc>
          <w:tcPr>
            <w:tcW w:w="876" w:type="dxa"/>
            <w:vAlign w:val="top"/>
          </w:tcPr>
          <w:p w14:paraId="72591117">
            <w:pPr>
              <w:pStyle w:val="6"/>
              <w:spacing w:before="178"/>
              <w:ind w:left="172"/>
            </w:pPr>
            <w:r>
              <w:rPr>
                <w:spacing w:val="-2"/>
              </w:rPr>
              <w:t>20.00</w:t>
            </w:r>
          </w:p>
        </w:tc>
        <w:tc>
          <w:tcPr>
            <w:tcW w:w="1554" w:type="dxa"/>
            <w:vAlign w:val="top"/>
          </w:tcPr>
          <w:p w14:paraId="75B66A58">
            <w:pPr>
              <w:rPr>
                <w:rFonts w:ascii="Arial"/>
                <w:sz w:val="21"/>
              </w:rPr>
            </w:pPr>
          </w:p>
        </w:tc>
      </w:tr>
      <w:tr w14:paraId="3FD079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541" w:type="dxa"/>
            <w:vAlign w:val="top"/>
          </w:tcPr>
          <w:p w14:paraId="32A3027D">
            <w:pPr>
              <w:pStyle w:val="6"/>
              <w:spacing w:before="176"/>
              <w:ind w:left="166"/>
            </w:pPr>
            <w:r>
              <w:rPr>
                <w:spacing w:val="-5"/>
              </w:rPr>
              <w:t>94</w:t>
            </w:r>
          </w:p>
        </w:tc>
        <w:tc>
          <w:tcPr>
            <w:tcW w:w="1093" w:type="dxa"/>
            <w:vAlign w:val="top"/>
          </w:tcPr>
          <w:p w14:paraId="12B83E87">
            <w:pPr>
              <w:pStyle w:val="6"/>
              <w:spacing w:before="35" w:line="222" w:lineRule="auto"/>
              <w:ind w:left="328" w:right="214" w:hanging="108"/>
            </w:pPr>
            <w:r>
              <w:rPr>
                <w:spacing w:val="-3"/>
              </w:rPr>
              <w:t>辐射台床单</w:t>
            </w:r>
          </w:p>
        </w:tc>
        <w:tc>
          <w:tcPr>
            <w:tcW w:w="3214" w:type="dxa"/>
            <w:vAlign w:val="top"/>
          </w:tcPr>
          <w:p w14:paraId="4F6FFCD4">
            <w:pPr>
              <w:rPr>
                <w:rFonts w:ascii="Arial"/>
                <w:sz w:val="21"/>
              </w:rPr>
            </w:pPr>
          </w:p>
        </w:tc>
        <w:tc>
          <w:tcPr>
            <w:tcW w:w="2902" w:type="dxa"/>
            <w:vAlign w:val="top"/>
          </w:tcPr>
          <w:p w14:paraId="59BCA1F4">
            <w:pPr>
              <w:pStyle w:val="6"/>
              <w:spacing w:before="176"/>
              <w:ind w:left="117"/>
            </w:pPr>
            <w:r>
              <w:rPr>
                <w:spacing w:val="-2"/>
              </w:rPr>
              <w:t>60*80</w:t>
            </w:r>
          </w:p>
        </w:tc>
        <w:tc>
          <w:tcPr>
            <w:tcW w:w="876" w:type="dxa"/>
            <w:vAlign w:val="top"/>
          </w:tcPr>
          <w:p w14:paraId="3CA382C0">
            <w:pPr>
              <w:pStyle w:val="6"/>
              <w:spacing w:before="176"/>
              <w:ind w:left="186"/>
            </w:pPr>
            <w:r>
              <w:rPr>
                <w:spacing w:val="-5"/>
              </w:rPr>
              <w:t>10.00</w:t>
            </w:r>
          </w:p>
        </w:tc>
        <w:tc>
          <w:tcPr>
            <w:tcW w:w="1554" w:type="dxa"/>
            <w:vAlign w:val="top"/>
          </w:tcPr>
          <w:p w14:paraId="6C9749AD">
            <w:pPr>
              <w:rPr>
                <w:rFonts w:ascii="Arial"/>
                <w:sz w:val="21"/>
              </w:rPr>
            </w:pPr>
          </w:p>
        </w:tc>
      </w:tr>
      <w:tr w14:paraId="76B863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4848" w:type="dxa"/>
            <w:gridSpan w:val="3"/>
            <w:vAlign w:val="top"/>
          </w:tcPr>
          <w:p w14:paraId="589A2CEF">
            <w:pPr>
              <w:pStyle w:val="6"/>
              <w:spacing w:before="38" w:line="209" w:lineRule="auto"/>
              <w:ind w:left="2193"/>
              <w:rPr>
                <w:sz w:val="24"/>
                <w:szCs w:val="24"/>
              </w:rPr>
            </w:pPr>
            <w:r>
              <w:rPr>
                <w:b/>
                <w:bCs/>
                <w:spacing w:val="-8"/>
                <w:sz w:val="24"/>
                <w:szCs w:val="24"/>
              </w:rPr>
              <w:t>合计</w:t>
            </w:r>
          </w:p>
        </w:tc>
        <w:tc>
          <w:tcPr>
            <w:tcW w:w="5332" w:type="dxa"/>
            <w:gridSpan w:val="3"/>
            <w:vAlign w:val="top"/>
          </w:tcPr>
          <w:p w14:paraId="25997C90">
            <w:pPr>
              <w:pStyle w:val="6"/>
              <w:spacing w:before="38" w:line="209" w:lineRule="auto"/>
              <w:ind w:left="257"/>
              <w:rPr>
                <w:sz w:val="24"/>
                <w:szCs w:val="24"/>
              </w:rPr>
            </w:pPr>
            <w:r>
              <w:rPr>
                <w:b/>
                <w:bCs/>
                <w:spacing w:val="-2"/>
                <w:sz w:val="24"/>
                <w:szCs w:val="24"/>
              </w:rPr>
              <w:t>¥10858.00（人民币壹万零捌佰伍拾捌元整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2"/>
                <w:sz w:val="24"/>
                <w:szCs w:val="24"/>
              </w:rPr>
              <w:t>）</w:t>
            </w:r>
          </w:p>
        </w:tc>
      </w:tr>
    </w:tbl>
    <w:p w14:paraId="6922176E">
      <w:pPr>
        <w:pStyle w:val="2"/>
      </w:pPr>
    </w:p>
    <w:sectPr>
      <w:pgSz w:w="11906" w:h="16839"/>
      <w:pgMar w:top="1431" w:right="860" w:bottom="0" w:left="86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9130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16</Pages>
  <Words>3365</Words>
  <Characters>4503</Characters>
  <TotalTime>0</TotalTime>
  <ScaleCrop>false</ScaleCrop>
  <LinksUpToDate>false</LinksUpToDate>
  <CharactersWithSpaces>5137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2026-03-16T15:34:00Z</dcterms:created>
  <dc:creator>Dian</dc:creator>
  <cp:lastModifiedBy>hao</cp:lastModifiedBy>
  <dcterms:modified xsi:type="dcterms:W3CDTF">2026-03-16T07:36:19Z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2026-03-16T15:35:33Z</vt:filetime>
  </property>
  <property fmtid="{D5CDD505-2E9C-101B-9397-08002B2CF9AE}" pid="4" name="KSOTemplateDocerSaveRecord">
    <vt:lpwstr>eyJoZGlkIjoiZjM1NjEyZWZjMTEzZjVjYzVmNjJhNDEzOWQwYzc3YmYiLCJ1c2VySWQiOiI0MjI4NTg3NTMifQ==</vt:lpwstr>
  </property>
  <property fmtid="{D5CDD505-2E9C-101B-9397-08002B2CF9AE}" pid="5" name="KSOProductBuildVer">
    <vt:lpwstr>2052-12.1.0.24657</vt:lpwstr>
  </property>
  <property fmtid="{D5CDD505-2E9C-101B-9397-08002B2CF9AE}" pid="6" name="ICV">
    <vt:lpwstr>EA3580FE583D43AF88C933CBEC321721_12</vt:lpwstr>
  </property>
</Properties>
</file>